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ai-2/10</w:t>
      </w:r>
    </w:p>
    <w:p>
      <w:pPr>
        <w:pStyle w:val="Title"/>
      </w:pPr>
      <w:r>
        <w:t>Human Classifier Simulation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3: trace combined conditions at their boundaries.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construct a classifier with a stated input format, selected rule and recorded output.</w:t>
      </w:r>
    </w:p>
    <w:p>
      <w:r>
        <w:t>I can trace valid, boundary and invalid inputs through different paths.</w:t>
      </w:r>
    </w:p>
    <w:p>
      <w:r>
        <w:t>I can distinguish an input check from evidence that a prediction is correct.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Features and Distractors. Give an example and a mistake that the idea helps you avoid.</w:t>
      </w:r>
    </w:p>
    <w:p>
      <w:r>
        <w:t>Without opening the old lesson, explain one key idea from Rows Columns and Data Types. Give an example and a mistake that the idea helps you avoid.</w:t>
      </w:r>
    </w:p>
    <w:p>
      <w:r>
        <w:t>Without opening the old lesson, explain one key idea from Trace Tables.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10: Human Classifier Simulation</w:t>
      </w:r>
    </w:p>
    <w:p>
      <w:r>
        <w:t>A classifier applies a learned or designed boundary to features.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0 illustration: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e1dd36a988d3838119f6c865ed879b72d875f0c6bd5ddcd30067738808cd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Train classmates on labeled creatures and compare their rules.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A fitted rule predicts tall at a height of at least 6 cm and short otherwise. Predict at 5 and 6 cm. What should you check before applying it to a blank height?</w:t>
      </w:r>
    </w:p>
    <w:p>
      <w:pPr>
        <w:pStyle w:val="Heading3"/>
      </w:pPr>
      <w:r>
        <w:t>This week’s end goal</w:t>
      </w:r>
    </w:p>
    <w:p>
      <w:r>
        <w:t>By the end, I can simulate a classifier with explicit requirements and missing-value behavior.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e1dd36a988d3838119f6c865ed879b72d875f0c6bd5ddcd30067738808cd3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human classifier simulation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Your task is to build a paper classifier that another learner can operate without guessing your instructions. It will predict short or tall for imaginary towers. Use the threshold of 6 centimetres selected after adding the height 5 short example in Week 13. Name this selected model Tower1.</w:t>
      </w:r>
    </w:p>
    <w:p>
      <w:r>
        <w:t>Write an input contract: one height recorded as a whole number of centimetres from 1 through 10, including both endpoints. Require the unit cm to be shown. This is a classroom design choice about what the procedure accepts. It is not a claim that every accepted height appeared in fitting or that towers outside this range cannot exist.</w:t>
      </w:r>
    </w:p>
    <w:p>
      <w:r>
        <w:t>A complete classifier needs instructions for checking the input, applying Tower1 when the input is accepted, and recording the outcome. It must also say what happens when the input fails a check. The threshold alone does not provide these surrounding instructions.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282f3ba62398d8b2177618938996bc2faa4ae5ff7030b92916370f2f28c3c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6cc7f5bb6554b4407a1e50776cf4200658362eb7beeb3fe6cff5c47bf8cb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42ae84d5a90fac794d75fac32e23132d5a3eea76ce3c07d23f3a5a58105b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records through the Tower1 classifier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record</w:t>
            </w:r>
          </w:p>
        </w:tc>
        <w:tc>
          <w:tcPr>
            <w:tcW w:type="dxa" w:w="3408"/>
          </w:tcPr>
          <w:p>
            <w:r>
              <w:t>Check and rule</w:t>
            </w:r>
          </w:p>
        </w:tc>
        <w:tc>
          <w:tcPr>
            <w:tcW w:type="dxa" w:w="3408"/>
          </w:tcPr>
          <w:p>
            <w:r>
              <w:t>Recorded outcome</w:t>
            </w:r>
          </w:p>
        </w:tc>
      </w:tr>
      <w:tr>
        <w:tc>
          <w:tcPr>
            <w:tcW w:type="dxa" w:w="3408"/>
          </w:tcPr>
          <w:p>
            <w:r>
              <w:t>5 cm</w:t>
            </w:r>
          </w:p>
        </w:tc>
        <w:tc>
          <w:tcPr>
            <w:tcW w:type="dxa" w:w="3408"/>
          </w:tcPr>
          <w:p>
            <w:r>
              <w:t>Accepted; 5 is below 6</w:t>
            </w:r>
          </w:p>
        </w:tc>
        <w:tc>
          <w:tcPr>
            <w:tcW w:type="dxa" w:w="3408"/>
          </w:tcPr>
          <w:p>
            <w:r>
              <w:t>Tower1 predicts short</w:t>
            </w:r>
          </w:p>
        </w:tc>
      </w:tr>
      <w:tr>
        <w:tc>
          <w:tcPr>
            <w:tcW w:type="dxa" w:w="3408"/>
          </w:tcPr>
          <w:p>
            <w:r>
              <w:t>6 cm</w:t>
            </w:r>
          </w:p>
        </w:tc>
        <w:tc>
          <w:tcPr>
            <w:tcW w:type="dxa" w:w="3408"/>
          </w:tcPr>
          <w:p>
            <w:r>
              <w:t>Accepted; 6 is at least 6</w:t>
            </w:r>
          </w:p>
        </w:tc>
        <w:tc>
          <w:tcPr>
            <w:tcW w:type="dxa" w:w="3408"/>
          </w:tcPr>
          <w:p>
            <w:r>
              <w:t>Tower1 predicts tall</w:t>
            </w:r>
          </w:p>
        </w:tc>
      </w:tr>
      <w:tr>
        <w:tc>
          <w:tcPr>
            <w:tcW w:type="dxa" w:w="3408"/>
          </w:tcPr>
          <w:p>
            <w:r>
              <w:t>Height blank</w:t>
            </w:r>
          </w:p>
        </w:tc>
        <w:tc>
          <w:tcPr>
            <w:tcW w:type="dxa" w:w="3408"/>
          </w:tcPr>
          <w:p>
            <w:r>
              <w:t>Missing height; stop before rule</w:t>
            </w:r>
          </w:p>
        </w:tc>
        <w:tc>
          <w:tcPr>
            <w:tcW w:type="dxa" w:w="3408"/>
          </w:tcPr>
          <w:p>
            <w:r>
              <w:t>Tower1; no prediction</w:t>
            </w:r>
          </w:p>
        </w:tc>
      </w:tr>
    </w:tbl>
    <w:p>
      <w:r>
        <w:t>Read each row from left to right. An accepted input reaches the threshold rule. A missing input stops before that rule and receives an explicit no prediction outcome.</w:t>
      </w:r>
    </w:p>
    <w:p>
      <w:r>
        <w:t>For every record, first check that a height is present and its stated unit is cm. Then check that it is a whole number from 1 through 10. If any check fails, record no prediction and the reason, then stop processing that record. Do not continue into the threshold comparison.</w:t>
      </w:r>
    </w:p>
    <w:p>
      <w:r>
        <w:t>If all checks pass, compare the height with 6. At least 6 gives the prediction tall; otherwise give short. Record the original input, model version Tower1 and the prediction. For a rejected record, record the original input, Tower1, no prediction and a reason. Tower1 identifies the intended model even when its threshold was not used.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Supply M’s pages as 101.</w:t>
      </w:r>
    </w:p>
    <w:p>
      <w:r>
        <w:t>Prediction: M is now rejected rather than awaiting page review.</w:t>
      </w:r>
    </w:p>
    <w:p>
      <w:r>
        <w:t>Reason: The required field is known but fails the maximum-length condition.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c18a4fe8178a95527191460bc62baddcb304f3e0125bbc277ea955f1b59f7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df9a6c91fa0dc45edc88d728507f764245d8b122d6cf6483664ffa17db6ac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training examp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aaf50f2fadb8c51b59934d3b13981049443019e78d1c25be20592634d2453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996c59c0bb25db019097f402f8dd1f4db6cb2ee7b62dd29be8bfb5876221b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classifier</w:t>
            </w:r>
          </w:p>
        </w:tc>
        <w:tc>
          <w:tcPr>
            <w:tcW w:type="dxa" w:w="3408"/>
          </w:tcPr>
          <w:p>
            <w:r>
              <w:t>A rule or model that assigns an input to a category.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boundary</w:t>
            </w:r>
          </w:p>
        </w:tc>
        <w:tc>
          <w:tcPr>
            <w:tcW w:type="dxa" w:w="3408"/>
          </w:tcPr>
          <w:p>
            <w:r>
              <w:t>A dividing condition between categories, actions or allowed behaviours.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training example</w:t>
            </w:r>
          </w:p>
        </w:tc>
        <w:tc>
          <w:tcPr>
            <w:tcW w:type="dxa" w:w="3408"/>
          </w:tcPr>
          <w:p>
            <w:r>
              <w:t>An input and any associated label used to fit a model.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prediction</w:t>
            </w:r>
          </w:p>
        </w:tc>
        <w:tc>
          <w:tcPr>
            <w:tcW w:type="dxa" w:w="3408"/>
          </w:tcPr>
          <w:p>
            <w:r>
              <w:t>An estimated category, value or outcome that must be distinguished from established fact.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Input contract</w:t>
            </w:r>
          </w:p>
        </w:tc>
        <w:tc>
          <w:tcPr>
            <w:tcW w:type="dxa" w:w="5112"/>
          </w:tcPr>
          <w:p>
            <w:r>
              <w:t>The format and conditions an input must satisfy for a procedure to accept it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whether an input satisfies the stated contract</w:t>
            </w:r>
          </w:p>
        </w:tc>
      </w:tr>
      <w:tr>
        <w:tc>
          <w:tcPr>
            <w:tcW w:type="dxa" w:w="5112"/>
          </w:tcPr>
          <w:p>
            <w:r>
              <w:t>No prediction</w:t>
            </w:r>
          </w:p>
        </w:tc>
        <w:tc>
          <w:tcPr>
            <w:tcW w:type="dxa" w:w="5112"/>
          </w:tcPr>
          <w:p>
            <w:r>
              <w:t>An explicit outcome when the classifier does not assign a category</w:t>
            </w:r>
          </w:p>
        </w:tc>
      </w:tr>
      <w:tr>
        <w:tc>
          <w:tcPr>
            <w:tcW w:type="dxa" w:w="5112"/>
          </w:tcPr>
          <w:p>
            <w:r>
              <w:t>Model version</w:t>
            </w:r>
          </w:p>
        </w:tc>
        <w:tc>
          <w:tcPr>
            <w:tcW w:type="dxa" w:w="5112"/>
          </w:tcPr>
          <w:p>
            <w:r>
              <w:t>A name that identifies the particular model used for a prediction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9b97d72348a4c644df4bb309ec79b0ca5d5665b7879f8bfc5affe5721f15d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Examples suggest: striped AND small → glim.</w:t>
      </w:r>
    </w:p>
    <w:p>
      <w:r>
        <w:t>2. Learners infer a boundary from labeled cards.</w:t>
      </w:r>
    </w:p>
    <w:p>
      <w:r>
        <w:t>3. New case: striped, small creature → predict glim.</w:t>
      </w:r>
    </w:p>
    <w:p>
      <w:r>
        <w:t>4. Different inferred rules may match training yet disagree on a new case.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Contract result</w:t>
            </w:r>
          </w:p>
        </w:tc>
        <w:tc>
          <w:tcPr>
            <w:tcW w:type="dxa" w:w="3408"/>
          </w:tcPr>
          <w:p>
            <w:r>
              <w:t>Outcome</w:t>
            </w:r>
          </w:p>
        </w:tc>
      </w:tr>
      <w:tr>
        <w:tc>
          <w:tcPr>
            <w:tcW w:type="dxa" w:w="3408"/>
          </w:tcPr>
          <w:p>
            <w:r>
              <w:t>1 cm</w:t>
            </w:r>
          </w:p>
        </w:tc>
        <w:tc>
          <w:tcPr>
            <w:tcW w:type="dxa" w:w="3408"/>
          </w:tcPr>
          <w:p>
            <w:r>
              <w:t>Accepted at lower endpoint</w:t>
            </w:r>
          </w:p>
        </w:tc>
        <w:tc>
          <w:tcPr>
            <w:tcW w:type="dxa" w:w="3408"/>
          </w:tcPr>
          <w:p>
            <w:r>
              <w:t>Predict short</w:t>
            </w:r>
          </w:p>
        </w:tc>
      </w:tr>
      <w:tr>
        <w:tc>
          <w:tcPr>
            <w:tcW w:type="dxa" w:w="3408"/>
          </w:tcPr>
          <w:p>
            <w:r>
              <w:t>9 cm</w:t>
            </w:r>
          </w:p>
        </w:tc>
        <w:tc>
          <w:tcPr>
            <w:tcW w:type="dxa" w:w="3408"/>
          </w:tcPr>
          <w:p>
            <w:r>
              <w:t>Accepted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10 cm</w:t>
            </w:r>
          </w:p>
        </w:tc>
        <w:tc>
          <w:tcPr>
            <w:tcW w:type="dxa" w:w="3408"/>
          </w:tcPr>
          <w:p>
            <w:r>
              <w:t>Accepted at upper endpoint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0 cm</w:t>
            </w:r>
          </w:p>
        </w:tc>
        <w:tc>
          <w:tcPr>
            <w:tcW w:type="dxa" w:w="3408"/>
          </w:tcPr>
          <w:p>
            <w:r>
              <w:t>Outside 1 through 10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60 mm</w:t>
            </w:r>
          </w:p>
        </w:tc>
        <w:tc>
          <w:tcPr>
            <w:tcW w:type="dxa" w:w="3408"/>
          </w:tcPr>
          <w:p>
            <w:r>
              <w:t>Unit is not cm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4.5 cm</w:t>
            </w:r>
          </w:p>
        </w:tc>
        <w:tc>
          <w:tcPr>
            <w:tcW w:type="dxa" w:w="3408"/>
          </w:tcPr>
          <w:p>
            <w:r>
              <w:t>Not a whole number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</w:tbl>
    <w:p>
      <w:r>
        <w:t>A valid 9 cm input receives a tall prediction, but the input check does not establish that the prediction matches its comparison label. Validation checks the contract. Evaluation checks predictions against appropriate evidence. Keep these questions separate.</w:t>
      </w:r>
    </w:p>
    <w:p>
      <w:r>
        <w:t>Sixty millimetres equals six centimetres, but this version accepts cm records only. It does not contain a conversion step. Ask for a correctly recorded cm measurement or deliberately design and check a conversion step in a new version. Do not silently treat the digits 60 as centimetres. A missing height must not become an invented zero either.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Human Classifier Simulation</w:t>
      </w:r>
    </w:p>
    <w:p>
      <w:r>
        <w:t>A fictional librarian wants illustrated mystery books with at most 100 pages.</w:t>
      </w:r>
    </w:p>
    <w:p>
      <w:pPr>
        <w:pStyle w:val="Heading3"/>
      </w:pPr>
      <w:r>
        <w:t>The facts we will use</w:t>
      </w:r>
    </w:p>
    <w:p>
      <w:r>
        <w:t>Written rule: choose only genre mystery AND illustrated True AND pages&lt;=100.</w:t>
      </w:r>
    </w:p>
    <w:p>
      <w:r>
        <w:t>Rows J=(mystery,True,100), K=(mystery,False,90), L=(science,True,80), M=(mystery,True,blank). Missing required fields request review.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5" name="Picture 15" descr="Human Classifier Simulation. Read all conditions: Three requirements must pass, not just a high preference score.. Trace J: Mystery, illustrated and exactly 100 pages: choose.. Trace K and L: K fails illustration; L fails genre: do not choose.. Trace M: Missing pages means review rather than assuming it is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all conditions</w:t>
            </w:r>
          </w:p>
        </w:tc>
        <w:tc>
          <w:tcPr>
            <w:tcW w:type="dxa" w:w="5112"/>
          </w:tcPr>
          <w:p>
            <w:r>
              <w:t>Three requirements must pass, not just a high preference score.</w:t>
            </w:r>
          </w:p>
        </w:tc>
      </w:tr>
      <w:tr>
        <w:tc>
          <w:tcPr>
            <w:tcW w:type="dxa" w:w="5112"/>
          </w:tcPr>
          <w:p>
            <w:r>
              <w:t>2. Trace J</w:t>
            </w:r>
          </w:p>
        </w:tc>
        <w:tc>
          <w:tcPr>
            <w:tcW w:type="dxa" w:w="5112"/>
          </w:tcPr>
          <w:p>
            <w:r>
              <w:t>Mystery, illustrated and exactly 100 pages: choose.</w:t>
            </w:r>
          </w:p>
        </w:tc>
      </w:tr>
      <w:tr>
        <w:tc>
          <w:tcPr>
            <w:tcW w:type="dxa" w:w="5112"/>
          </w:tcPr>
          <w:p>
            <w:r>
              <w:t>3. Trace K and L</w:t>
            </w:r>
          </w:p>
        </w:tc>
        <w:tc>
          <w:tcPr>
            <w:tcW w:type="dxa" w:w="5112"/>
          </w:tcPr>
          <w:p>
            <w:r>
              <w:t>K fails illustration; L fails genre: do not choose.</w:t>
            </w:r>
          </w:p>
        </w:tc>
      </w:tr>
      <w:tr>
        <w:tc>
          <w:tcPr>
            <w:tcW w:type="dxa" w:w="5112"/>
          </w:tcPr>
          <w:p>
            <w:r>
              <w:t>4. Trace M</w:t>
            </w:r>
          </w:p>
        </w:tc>
        <w:tc>
          <w:tcPr>
            <w:tcW w:type="dxa" w:w="5112"/>
          </w:tcPr>
          <w:p>
            <w:r>
              <w:t>Missing pages means review rather than assuming it is short.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This human simulation lets students inspect every decision without needing a trained model. Equality matters at 100. Known failures give reasons for rejection; M lacks enough information for the page check. The order should not turn blank into zero or quietly ignore a required field.</w:t>
      </w:r>
    </w:p>
    <w:p>
      <w:pPr>
        <w:pStyle w:val="Heading3"/>
      </w:pPr>
      <w:r>
        <w:t>What this example does not establish</w:t>
      </w:r>
    </w:p>
    <w:p>
      <w:r>
        <w:t>This declared rule checks eligibility, not whether an eligible book will actually be enjoyed.</w:t>
      </w:r>
    </w:p>
    <w:p>
      <w:r>
        <w:t>Read the labelled picture: Why are J and M initially treated differently even though both are illustrated mysteries?</w:t>
      </w:r>
    </w:p>
    <w:p>
      <w:r>
        <w:t>Change one thing: Supply M’s pages as 101.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a6c6fa62691a578d5b378212fcad43668923df571c4a7cff7c81fbb58aea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The classifier reports a prediction or no prediction. It does not decide what a person must do with a tower. A separate classroom procedure might ask someone to remeasure a rejected input or compare a prediction with a recorded label. Write that action separately from the predicted category.</w:t>
      </w:r>
    </w:p>
    <w:p>
      <w:r>
        <w:t>No prediction is not a third tower size. It records that this procedure did not assign short or tall. Count and investigate such records when evaluating the whole system; hiding them could make a system look more useful than it is.</w:t>
      </w:r>
    </w:p>
    <w:p>
      <w:pPr>
        <w:pStyle w:val="Heading3"/>
      </w:pPr>
      <w:r>
        <w:t>A classifier accepts 9 cm and predicts tall. A learner says the input passed, so the label is definitely right. Correct the claim. Then explain why reporting short for a blank height would violate the Tower1 procedure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Write the procedure as numbered steps or connected boxes with labelled branches. Give it to a partner who follows only what you wrote. The partner should record each check and stop point, including equality at the threshold and at both accepted range endpoints.</w:t>
      </w:r>
    </w:p>
    <w:p>
      <w:pPr>
        <w:pStyle w:val="Heading3"/>
      </w:pPr>
      <w:r>
        <w:t>Construct Tower1 in your own words. Have a partner trace 1 cm, 6 cm, 10 cm, 11 cm and a blank height. Record each outcome and any instruction you had to clarify. Explain why the accepted 10 cm case still needs separate evidence of correctness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 partner finding an unclear branch gives useful design feedback. Revise the instruction and retrace the affected examples. Keep the model name and threshold visible so a change to the fitted rule is not confused with a correction to an instruction.</w:t>
      </w:r>
    </w:p>
    <w:p>
      <w:pPr>
        <w:pStyle w:val="Heading3"/>
      </w:pPr>
      <w:r>
        <w:t>Practise with less help: Construct both outcome paths</w:t>
      </w:r>
    </w:p>
    <w:p>
      <w:r>
        <w:t>Use workbook W2 for the connected example “Constructing a classifier”.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Constructing a classifier. Proposed explanation: “Any numeric input must receive a category”.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Why are J and M initially treated differently even though both are illustrated mysteries?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87f3bae228c3507512c18b09265c71acce97df94fea28a4657053b64b69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Reveal six labeled creature cards, hide labels on four new cards, record each learner’s rule and predictions, then compare disagreements.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64a54ab3d07c7a98c5fbd7de9d35d917a8538e76a833cab0b5ecd88b9646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Turn score thresholds into visible boundaries such as recommend / maybe / not now.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Build a transparent filtering stage for the recommender, storing each failed or unresolved requirement in its explanation.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Human Classifier Simu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8215ae7ac65323cc4aeff20a4d06b9e3944c5fbb2740a10fb6aed9ff3eef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Train classmates on labeled creatures and compare their rules.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10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Recommend if adventure AND pages&lt;150; otherwise Other.</w:t>
      </w:r>
    </w:p>
    <w:p>
      <w:pPr>
        <w:pStyle w:val="Heading3"/>
      </w:pPr>
      <w:r>
        <w:t>The question</w:t>
      </w:r>
    </w:p>
    <w:p>
      <w:r>
        <w:t>Trace A=(adventure,120), B=(adventure,180), C=(science,90).</w:t>
      </w:r>
    </w:p>
    <w:p>
      <w:pPr>
        <w:pStyle w:val="Heading3"/>
      </w:pPr>
      <w:r>
        <w:t>Worked explanation</w:t>
      </w:r>
    </w:p>
    <w:p>
      <w:r>
        <w:t>A is Recommend. B fails length; C fails genre. Show both conditions.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Both conditions must pass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Adventure, 120 pages</w:t>
            </w:r>
          </w:p>
        </w:tc>
        <w:tc>
          <w:tcPr>
            <w:tcW w:type="dxa" w:w="5112"/>
          </w:tcPr>
          <w:p>
            <w:r>
              <w:t>Genre yes, length yes → Recommend</w:t>
            </w:r>
          </w:p>
        </w:tc>
      </w:tr>
      <w:tr>
        <w:tc>
          <w:tcPr>
            <w:tcW w:type="dxa" w:w="5112"/>
          </w:tcPr>
          <w:p>
            <w:r>
              <w:t>Adventure, 180 pages</w:t>
            </w:r>
          </w:p>
        </w:tc>
        <w:tc>
          <w:tcPr>
            <w:tcW w:type="dxa" w:w="5112"/>
          </w:tcPr>
          <w:p>
            <w:r>
              <w:t>Genre yes, length no → Other</w:t>
            </w:r>
          </w:p>
        </w:tc>
      </w:tr>
      <w:tr>
        <w:tc>
          <w:tcPr>
            <w:tcW w:type="dxa" w:w="5112"/>
          </w:tcPr>
          <w:p>
            <w:r>
              <w:t>Science, 90 pages</w:t>
            </w:r>
          </w:p>
        </w:tc>
        <w:tc>
          <w:tcPr>
            <w:tcW w:type="dxa" w:w="5112"/>
          </w:tcPr>
          <w:p>
            <w:r>
              <w:t>Genre no, length yes → Other</w:t>
            </w:r>
          </w:p>
        </w:tc>
      </w:tr>
    </w:tbl>
    <w:p>
      <w:r>
        <w:t>Recommend if adventure AND pages&lt;150; otherwise Other.</w:t>
      </w:r>
    </w:p>
    <w:p>
      <w:r>
        <w:t>Trace A=(adventure,120), B=(adventure,180), C=(science,90).</w:t>
      </w:r>
    </w:p>
    <w:p>
      <w:r>
        <w:t>A is Recommend. B fails length; C fails genre. Show both conditions.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Changed independent case</w:t>
      </w:r>
    </w:p>
    <w:p>
      <w:r>
        <w:t>A written rule selects science books with fewer than 140 pages. Trace science/139, science/140, history/90 and missing-genre/90. Policy: missing required information means request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10 Independent application</w:t>
      </w:r>
    </w:p>
    <w:p>
      <w:r>
        <w:t>Close the worked explanation. Apply the idea to this different question without copying.</w:t>
      </w:r>
    </w:p>
    <w:p>
      <w:r>
        <w:t>A human classifier uses sports topic means sports shelf. Classify a sports book and an unreadable cover. State what evidence is missing in the second case.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Turn score thresholds into visible boundaries such as recommend / maybe / not now.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Recommend a book only if genre is science AND pages&lt;=150. Classify science/150, science/151, mystery/90 and missing-genre/80. State a missing-data policy.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librarian wants illustrated mystery books with at most 100 pages.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Construct a classifier with a stated input format, selected rule and recorded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valid, boundary and invalid inputs through different paths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an input check from evidence that a prediction is correct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Construct a classifier with a stated input format, selected rule and recorded 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librarian wants illustrated mystery books with at most 100 pages.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Missing pages means review rather than assuming it is short.</w:t>
      </w:r>
    </w:p>
    <w:p>
      <w:r>
        <w:t>1. Read all conditions</w:t>
      </w:r>
    </w:p>
    <w:p>
      <w:r>
        <w:t>2. Trace M</w:t>
      </w:r>
    </w:p>
    <w:p>
      <w:r>
        <w:t>3. Trace J</w:t>
      </w:r>
    </w:p>
    <w:p>
      <w:r>
        <w:t>4. Trace K and 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Trace M Missing pages means review rather than assuming it is short. This human simulation lets students inspect every decision without needing a trained model. Equality matters at 100. Known failures give reasons for rejection; M lacks enough information for the page check. The order should not turn blank into zero or quietly ignore a required field.</w:t>
      </w:r>
    </w:p>
    <w:p>
      <w:pPr>
        <w:pStyle w:val="Heading3"/>
      </w:pPr>
      <w:r>
        <w:t>Practice 2: explain the deciding evidence</w:t>
      </w:r>
    </w:p>
    <w:p>
      <w:r>
        <w:t>Changed-case practice: Supply M’s pages as 101. Which conclusion is supported by the supplied facts?</w:t>
      </w:r>
    </w:p>
    <w:p>
      <w:r>
        <w:t>1. M is now rejected rather than awaiting page review.</w:t>
      </w:r>
    </w:p>
    <w:p>
      <w:r>
        <w:t>2. We can decide the result without examining the changed input or the procedure.</w:t>
      </w:r>
    </w:p>
    <w:p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M is now rejected rather than awaiting page review. The required field is known but fails the maximum-length condition.</w:t>
      </w:r>
    </w:p>
    <w:p>
      <w:pPr>
        <w:pStyle w:val="Heading3"/>
      </w:pPr>
      <w:r>
        <w:t>Repair a missing building block</w:t>
      </w:r>
    </w:p>
    <w:p>
      <w:r>
        <w:t>Review Features and Distractors (ai-2/9). Goal: Choose recorded properties that preserve distinctions needed for a stated task. Short practice: Does this one pair prove the classifier always ignores subject? Explain a narrower claim.. Return to this week and explain what you changed.</w:t>
      </w:r>
    </w:p>
    <w:p>
      <w:r>
        <w:t>Review Rows Columns and Data Types (ai-2/7). Goal: Specify a table schema. Short practice: Which two rows originally fail, and do they fail for the same reason?. Return to this week and explain what you changed.</w:t>
      </w:r>
    </w:p>
    <w:p>
      <w:r>
        <w:t>Review Trace Tables (ai-2/4). Goal: Trace variable values before and after each loop iteration. Short practice: Move print inside the original loop. What sequence is displayed?.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