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ai-4/19</w:t>
      </w:r>
    </w:p>
    <w:p>
      <w:pPr>
        <w:pStyle w:val="Title"/>
      </w:pPr>
      <w:r>
        <w:t>Regression and Residuals</w:t>
      </w:r>
    </w:p>
    <w:p>
      <w:r>
        <w:t>Project: Responsible Plant Classifier</w:t>
      </w:r>
    </w:p>
    <w:p>
      <w:pPr>
        <w:pStyle w:val="Heading1"/>
      </w:pPr>
      <w:r>
        <w:t>Before you start</w:t>
      </w:r>
    </w:p>
    <w:p>
      <w:r>
        <w:t>Use signed subtraction: 7−10=-3.</w:t>
      </w:r>
    </w:p>
    <w:p>
      <w:pPr>
        <w:pStyle w:val="Heading1"/>
      </w:pPr>
      <w:r>
        <w:t>01. Your mission</w:t>
      </w:r>
    </w:p>
    <w:p>
      <w:pPr>
        <w:pStyle w:val="Heading3"/>
      </w:pPr>
      <w:r>
        <w:t>Your learning target</w:t>
      </w:r>
    </w:p>
    <w:p>
      <w:r>
        <w:t>I can distinguish numeric prediction from classification.</w:t>
      </w:r>
    </w:p>
    <w:p>
      <w:r>
        <w:t>I can calculate signed residuals with a stated convention.</w:t>
      </w:r>
    </w:p>
    <w:p>
      <w:r>
        <w:t>I can use residual patterns to question a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Error Analysis. Give an example and a mistake that the idea helps you avoid.</w:t>
      </w:r>
    </w:p>
    <w:p>
      <w:r>
        <w:t>Without opening the old lesson, explain one key idea from Accuracy and Imbalance. Give an example and a mistake that the idea helps you avoid.</w:t>
      </w:r>
    </w:p>
    <w:p>
      <w:r>
        <w:t>Without opening the old lesson, explain one key idea from Train a Classifier. Give an example and a mistake that the idea helps you avoid.</w:t>
      </w:r>
    </w:p>
    <w:p>
      <w:r>
        <w:t>After trying, check the relevant lesson or ask your teacher. Change the part of your explanation that the evidence shows was wrong.</w:t>
      </w:r>
    </w:p>
    <w:p>
      <w:r>
        <w:t>Regression predicts a number; a residual records signed error and reveals direction as well as size.</w:t>
      </w:r>
    </w:p>
    <w:p>
      <w:r>
        <w:drawing>
          <wp:inline xmlns:a="http://schemas.openxmlformats.org/drawingml/2006/main" xmlns:pic="http://schemas.openxmlformats.org/drawingml/2006/picture">
            <wp:extent cx="2942705" cy="2942705"/>
            <wp:docPr id="1" name="Picture 1"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LEARNING TARGET  Actual leaf length is 7 cm and prediction is 10 cm. Using residual=actual−predicted, calculate residual and absolute error. Interpret the sign.</w:t>
      </w:r>
    </w:p>
    <w:p>
      <w:r>
        <w:t>Builder name and experiment date:</w:t>
      </w:r>
    </w:p>
    <w:p>
      <w:pPr>
        <w:pStyle w:val="Heading3"/>
      </w:pPr>
      <w:r>
        <w:t>Readiness for the connected explanation</w:t>
      </w:r>
    </w:p>
    <w:p>
      <w:r>
        <w:t>What does a class label predict?</w:t>
      </w:r>
    </w:p>
    <w:p>
      <w:pPr>
        <w:pStyle w:val="Heading3"/>
      </w:pPr>
      <w:r>
        <w:t>This week’s end goal</w:t>
      </w:r>
    </w:p>
    <w:p>
      <w:r>
        <w:t>By the end, I can explain regression and residuals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r>
        <w:t>MYSTERY  The team must use regression and residuals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9 machine-learning flow stage 1"/>
            <wp:cNvGraphicFramePr>
              <a:graphicFrameLocks noChangeAspect="1"/>
            </wp:cNvGraphicFramePr>
            <a:graphic>
              <a:graphicData uri="http://schemas.openxmlformats.org/drawingml/2006/picture">
                <pic:pic>
                  <pic:nvPicPr>
                    <pic:cNvPr id="0" name="28378f07fcd4337e88823faf653de38c737cb07dccb2683dfd4aba0cf2545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9 machine-learning flow stage 2"/>
            <wp:cNvGraphicFramePr>
              <a:graphicFrameLocks noChangeAspect="1"/>
            </wp:cNvGraphicFramePr>
            <a:graphic>
              <a:graphicData uri="http://schemas.openxmlformats.org/drawingml/2006/picture">
                <pic:pic>
                  <pic:nvPicPr>
                    <pic:cNvPr id="0" name="09914b7c6658c16ca6db6d8068fd65bda324b8716f7c40683a3dff27df0a69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9 machine-learning flow stage 3"/>
            <wp:cNvGraphicFramePr>
              <a:graphicFrameLocks noChangeAspect="1"/>
            </wp:cNvGraphicFramePr>
            <a:graphic>
              <a:graphicData uri="http://schemas.openxmlformats.org/drawingml/2006/picture">
                <pic:pic>
                  <pic:nvPicPr>
                    <pic:cNvPr id="0" name="cd31986631adbd423eac7af3e330474a9756844a4f1e0097aaf831fec6a2a450.png"/>
                    <pic:cNvPicPr/>
                  </pic:nvPicPr>
                  <pic:blipFill>
                    <a:blip r:embed="rId12"/>
                    <a:stretch>
                      <a:fillRect/>
                    </a:stretch>
                  </pic:blipFill>
                  <pic:spPr>
                    <a:xfrm>
                      <a:off x="0" y="0"/>
                      <a:ext cx="5237018" cy="3200400"/>
                    </a:xfrm>
                    <a:prstGeom prst="rect"/>
                  </pic:spPr>
                </pic:pic>
              </a:graphicData>
            </a:graphic>
          </wp:inline>
        </w:drawing>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pPr>
        <w:pStyle w:val="Heading3"/>
      </w:pPr>
      <w:r>
        <w:t>A closer explanation</w:t>
      </w:r>
    </w:p>
    <w:p>
      <w:r>
        <w:t>Observed heights [4, 7, 9] cm and predictions [5, 6, 9] cm give residuals [-1, 1, 0] cm. The first prediction is too high, the second too low and the third exact. Mean signed residual is zero, yet two predictions are wrong. Opposite errors can cancel.</w:t>
      </w:r>
    </w:p>
    <w:p>
      <w:r>
        <w:rPr>
          <w:rFonts w:ascii="Courier New" w:hAnsi="Courier New"/>
          <w:sz w:val="18"/>
        </w:rPr>
        <w:t>observed = [4, 7, 9]</w:t>
        <w:br/>
        <w:t>predicted = [5, 6, 9]</w:t>
        <w:br/>
        <w:t>residuals = [y - p for y, p in zip(observed, predicted)]</w:t>
        <w:br/>
        <w:t>print(residuals)</w:t>
        <w:br/>
        <w:t>print(sum(residuals) / len(residuals))</w:t>
        <w:br/>
        <w:t># Output: [-1, 1, 0] and 0.0.</w:t>
        <w:br/>
        <w:t># Opposite signed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gression, prediction of a numerical target"/>
            <wp:cNvGraphicFramePr>
              <a:graphicFrameLocks noChangeAspect="1"/>
            </wp:cNvGraphicFramePr>
            <a:graphic>
              <a:graphicData uri="http://schemas.openxmlformats.org/drawingml/2006/picture">
                <pic:pic>
                  <pic:nvPicPr>
                    <pic:cNvPr id="0" name="7fd2803d36b0c1fe4958aa3644d0c5ad6d5a28ac0c15404753f427bfcfeb8e5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model-estimated value"/>
            <wp:cNvGraphicFramePr>
              <a:graphicFrameLocks noChangeAspect="1"/>
            </wp:cNvGraphicFramePr>
            <a:graphic>
              <a:graphicData uri="http://schemas.openxmlformats.org/drawingml/2006/picture">
                <pic:pic>
                  <pic:nvPicPr>
                    <pic:cNvPr id="0" name="bb4f0c5fdb344e6d44f519df3bcb7df2c2b4249f23f49c9cb0e8ad537992b20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sidual, actual value minus predicted value"/>
            <wp:cNvGraphicFramePr>
              <a:graphicFrameLocks noChangeAspect="1"/>
            </wp:cNvGraphicFramePr>
            <a:graphic>
              <a:graphicData uri="http://schemas.openxmlformats.org/drawingml/2006/picture">
                <pic:pic>
                  <pic:nvPicPr>
                    <pic:cNvPr id="0" name="d9a1103748283df9e43af4021a68b4a75d7d5a088bc8ccf68ab7f5cfeb64b13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sidual plot, errors displayed against predictions or inputs"/>
            <wp:cNvGraphicFramePr>
              <a:graphicFrameLocks noChangeAspect="1"/>
            </wp:cNvGraphicFramePr>
            <a:graphic>
              <a:graphicData uri="http://schemas.openxmlformats.org/drawingml/2006/picture">
                <pic:pic>
                  <pic:nvPicPr>
                    <pic:cNvPr id="0" name="e10f16b46b7f349f8f7130eb5627f0995ffbf0d643d48c819f618f03c6c27e2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regression</w:t>
            </w:r>
          </w:p>
        </w:tc>
        <w:tc>
          <w:tcPr>
            <w:tcW w:type="dxa" w:w="3408"/>
          </w:tcPr>
          <w:p>
            <w:r>
              <w:t>prediction of a numerical target</w:t>
            </w:r>
          </w:p>
        </w:tc>
        <w:tc>
          <w:tcPr>
            <w:tcW w:type="dxa" w:w="3408"/>
          </w:tcPr>
          <w:p>
            <w:r/>
          </w:p>
        </w:tc>
      </w:tr>
      <w:tr>
        <w:tc>
          <w:tcPr>
            <w:tcW w:type="dxa" w:w="3408"/>
          </w:tcPr>
          <w:p>
            <w:r>
              <w:t>prediction</w:t>
            </w:r>
          </w:p>
        </w:tc>
        <w:tc>
          <w:tcPr>
            <w:tcW w:type="dxa" w:w="3408"/>
          </w:tcPr>
          <w:p>
            <w:r>
              <w:t>model-estimated value</w:t>
            </w:r>
          </w:p>
        </w:tc>
        <w:tc>
          <w:tcPr>
            <w:tcW w:type="dxa" w:w="3408"/>
          </w:tcPr>
          <w:p>
            <w:r/>
          </w:p>
        </w:tc>
      </w:tr>
      <w:tr>
        <w:tc>
          <w:tcPr>
            <w:tcW w:type="dxa" w:w="3408"/>
          </w:tcPr>
          <w:p>
            <w:r>
              <w:t>residual</w:t>
            </w:r>
          </w:p>
        </w:tc>
        <w:tc>
          <w:tcPr>
            <w:tcW w:type="dxa" w:w="3408"/>
          </w:tcPr>
          <w:p>
            <w:r>
              <w:t>actual value minus predicted value</w:t>
            </w:r>
          </w:p>
        </w:tc>
        <w:tc>
          <w:tcPr>
            <w:tcW w:type="dxa" w:w="3408"/>
          </w:tcPr>
          <w:p>
            <w:r/>
          </w:p>
        </w:tc>
      </w:tr>
      <w:tr>
        <w:tc>
          <w:tcPr>
            <w:tcW w:type="dxa" w:w="3408"/>
          </w:tcPr>
          <w:p>
            <w:r>
              <w:t>residual plot</w:t>
            </w:r>
          </w:p>
        </w:tc>
        <w:tc>
          <w:tcPr>
            <w:tcW w:type="dxa" w:w="3408"/>
          </w:tcPr>
          <w:p>
            <w:r>
              <w:t>errors displayed against predictions or inputs</w:t>
            </w:r>
          </w:p>
        </w:tc>
        <w:tc>
          <w:tcPr>
            <w:tcW w:type="dxa" w:w="3408"/>
          </w:tcPr>
          <w:p>
            <w:r/>
          </w:p>
        </w:tc>
      </w:tr>
    </w:tbl>
    <w:p>
      <w:r>
        <w:t>MISCONCEPTION TO REPAIR  Positive and negative residuals cancel, so their average proves accuracy.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9: Regression and Residuals"/>
            <wp:cNvGraphicFramePr>
              <a:graphicFrameLocks noChangeAspect="1"/>
            </wp:cNvGraphicFramePr>
            <a:graphic>
              <a:graphicData uri="http://schemas.openxmlformats.org/drawingml/2006/picture">
                <pic:pic>
                  <pic:nvPicPr>
                    <pic:cNvPr id="0" name="f863ddf5400314d25353c8bcb0a433cf2bfba3a829bd8cf44ff1fb9c50c365d0.png"/>
                    <pic:cNvPicPr/>
                  </pic:nvPicPr>
                  <pic:blipFill>
                    <a:blip r:embed="rId21"/>
                    <a:stretch>
                      <a:fillRect/>
                    </a:stretch>
                  </pic:blipFill>
                  <pic:spPr>
                    <a:xfrm>
                      <a:off x="0" y="0"/>
                      <a:ext cx="5486400" cy="2523744"/>
                    </a:xfrm>
                    <a:prstGeom prst="rect"/>
                  </pic:spPr>
                </pic:pic>
              </a:graphicData>
            </a:graphic>
          </wp:inline>
        </w:drawing>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r>
        <w:t>Read the labelled picture: Which statistic reveals the size of errors without cancellation? Point to the relevant step in the picture, then write the changed result and the rule or evidence that supports it.</w:t>
      </w:r>
    </w:p>
    <w:p>
      <w:r>
        <w:t>Change one thing: Raise all predictions by1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9"/>
            <wp:cNvGraphicFramePr>
              <a:graphicFrameLocks noChangeAspect="1"/>
            </wp:cNvGraphicFramePr>
            <a:graphic>
              <a:graphicData uri="http://schemas.openxmlformats.org/drawingml/2006/picture">
                <pic:pic>
                  <pic:nvPicPr>
                    <pic:cNvPr id="0" name="644fb0fc1f32d81f0398875ec7cd9825cacb6b1a0fc694d24c3e2e285edad34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Positive and negative residuals cancel, so their average proves accuracy.</w:t>
      </w:r>
    </w:p>
    <w:p>
      <w:r>
        <w:t>Diagnose one cause and name the cleanest next experiment:</w:t>
      </w:r>
    </w:p>
    <w:p>
      <w:pPr>
        <w:pStyle w:val="Heading3"/>
      </w:pPr>
      <w:r>
        <w:t>A closer explanation</w:t>
      </w:r>
    </w:p>
    <w:p>
      <w:r>
        <w:t>A residual of zero is an agreement with the measured target, not proof that the measurement is perfect. Do not compare errors measured in cm directly with errors measured in metres. Keep the same row pairing, unit and sign convention throughout.</w:t>
      </w:r>
    </w:p>
    <w:p>
      <w:pPr>
        <w:pStyle w:val="Heading3"/>
      </w:pPr>
      <w:r>
        <w:t>A report combines 2 cm and .02 m as if they were different magnitudes. Repair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predictions for early, middle and late growth have residuals -2, 0, 3 cm, the model moves from overpredicting to underpredicting across those records. Investigate whether a straight-line assumption or a missing condition could explain it. Check measurement consistency before adding complexity.</w:t>
      </w:r>
    </w:p>
    <w:p>
      <w:pPr>
        <w:pStyle w:val="Heading3"/>
      </w:pPr>
      <w:r>
        <w:t>Practise with less help: Explain cancellation</w:t>
      </w:r>
    </w:p>
    <w:p>
      <w:r>
        <w:t>Use workbook W2 for the connected example “Regression and residuals”.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Regression and residuals.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statistic reveals the size of errors without cancellation?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9"/>
            <wp:cNvGraphicFramePr>
              <a:graphicFrameLocks noChangeAspect="1"/>
            </wp:cNvGraphicFramePr>
            <a:graphic>
              <a:graphicData uri="http://schemas.openxmlformats.org/drawingml/2006/picture">
                <pic:pic>
                  <pic:nvPicPr>
                    <pic:cNvPr id="0" name="52a2c08ba1ba948049f5dc9e3b407c6eedc2d8f7dcf7f408e7adeefda5cce33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regression, prediction, residual, residual plot.</w:t>
      </w:r>
    </w:p>
    <w:p>
      <w:r>
        <w:t>CALCULATE  Reproduce the worked evidence with units and denominator.</w:t>
      </w:r>
    </w:p>
    <w:p>
      <w:r>
        <w:t>TRACE  Explain the data, code or decision path.</w:t>
      </w:r>
    </w:p>
    <w:p>
      <w:r>
        <w:t>DIAGNOSE  Positive and negative residuals cancel, so their average proves accuracy.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9"/>
            <wp:cNvGraphicFramePr>
              <a:graphicFrameLocks noChangeAspect="1"/>
            </wp:cNvGraphicFramePr>
            <a:graphic>
              <a:graphicData uri="http://schemas.openxmlformats.org/drawingml/2006/picture">
                <pic:pic>
                  <pic:nvPicPr>
                    <pic:cNvPr id="0" name="1faef5d0b26cefc4b32681a612aa836d1d003381e796b4ddb59b7f0bbb76d493.png"/>
                    <pic:cNvPicPr/>
                  </pic:nvPicPr>
                  <pic:blipFill>
                    <a:blip r:embed="rId28"/>
                    <a:stretch>
                      <a:fillRect/>
                    </a:stretch>
                  </pic:blipFill>
                  <pic:spPr>
                    <a:xfrm>
                      <a:off x="0" y="0"/>
                      <a:ext cx="5486400" cy="2048256"/>
                    </a:xfrm>
                    <a:prstGeom prst="rect"/>
                  </pic:spPr>
                </pic:pic>
              </a:graphicData>
            </a:graphic>
          </wp:inline>
        </w:drawing>
      </w:r>
    </w:p>
    <w:p>
      <w:r>
        <w:t>THIS WEEK'S CHECKPOINT  Use a miniature growth-prediction side experiment to distinguish regression evidence from the main classifier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9"/>
            <wp:cNvGraphicFramePr>
              <a:graphicFrameLocks noChangeAspect="1"/>
            </wp:cNvGraphicFramePr>
            <a:graphic>
              <a:graphicData uri="http://schemas.openxmlformats.org/drawingml/2006/picture">
                <pic:pic>
                  <pic:nvPicPr>
                    <pic:cNvPr id="0" name="7ac7ccdb7f6df585b0005ae58bf4b2b582d3554d3680aa4a4dee2b4607eb5076.png"/>
                    <pic:cNvPicPr/>
                  </pic:nvPicPr>
                  <pic:blipFill>
                    <a:blip r:embed="rId29"/>
                    <a:stretch>
                      <a:fillRect/>
                    </a:stretch>
                  </pic:blipFill>
                  <pic:spPr>
                    <a:xfrm>
                      <a:off x="0" y="0"/>
                      <a:ext cx="5486400" cy="2048256"/>
                    </a:xfrm>
                    <a:prstGeom prst="rect"/>
                  </pic:spPr>
                </pic:pic>
              </a:graphicData>
            </a:graphic>
          </wp:inline>
        </w:drawing>
      </w:r>
    </w:p>
    <w:p>
      <w:r>
        <w:t>REQUIRED PROOF  Plot predictions and calculate positive and negative residuals.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Mean, Median, and Baselines.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Actual height=12 cm, prediction=9 cm. Residual means actual minus predicted.</w:t>
      </w:r>
    </w:p>
    <w:p>
      <w:pPr>
        <w:pStyle w:val="Heading3"/>
      </w:pPr>
      <w:r>
        <w:t>The question</w:t>
      </w:r>
    </w:p>
    <w:p>
      <w:r>
        <w:t>Calculate and interpret.</w:t>
      </w:r>
    </w:p>
    <w:p>
      <w:pPr>
        <w:pStyle w:val="Heading3"/>
      </w:pPr>
      <w:r>
        <w:t>Worked explanation</w:t>
      </w:r>
    </w:p>
    <w:p>
      <w:r>
        <w:t>+3 cm means underprediction by 3 cm. State this sign convention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Residual is actual minus 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Prediction</w:t>
            </w:r>
          </w:p>
        </w:tc>
        <w:tc>
          <w:tcPr>
            <w:tcW w:type="dxa" w:w="5112"/>
          </w:tcPr>
          <w:p>
            <w:r>
              <w:t>9</w:t>
            </w:r>
          </w:p>
        </w:tc>
      </w:tr>
      <w:tr>
        <w:tc>
          <w:tcPr>
            <w:tcW w:type="dxa" w:w="5112"/>
          </w:tcPr>
          <w:p>
            <w:r>
              <w:t>Actual</w:t>
            </w:r>
          </w:p>
        </w:tc>
        <w:tc>
          <w:tcPr>
            <w:tcW w:type="dxa" w:w="5112"/>
          </w:tcPr>
          <w:p>
            <w:r>
              <w:t>12</w:t>
            </w:r>
          </w:p>
        </w:tc>
      </w:tr>
    </w:tbl>
    <w:p>
      <w:r>
        <w:t>Actual height=12 cm, prediction=9 cm. Residual means actual minus predicted.</w:t>
      </w:r>
    </w:p>
    <w:p>
      <w:r>
        <w:t>Calculate and interpret.</w:t>
      </w:r>
    </w:p>
    <w:p>
      <w:r>
        <w:t>+3 cm means underprediction by 3 cm. State this sign convention consistently.</w:t>
      </w:r>
    </w:p>
    <w:p>
      <w:pPr>
        <w:pStyle w:val="Heading1"/>
      </w:pPr>
      <w:r>
        <w:t>14. Try a new case independently</w:t>
      </w:r>
    </w:p>
    <w:p>
      <w:pPr>
        <w:pStyle w:val="Heading3"/>
      </w:pPr>
      <w:r>
        <w:t>Independent case: Apply independently</w:t>
      </w:r>
    </w:p>
    <w:p>
      <w:r>
        <w:t>Observed [6, 10, 13], predicted [8, 9, 11] cm. Give residuals, mean residual and error directions.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Define residual as actual minus predicted. Actual height is 14 cm and prediction is 17 cm. Calculate residual and interpret its sign.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miniature growth-prediction side experiment to distinguish regression evidence from the main classifier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 leaf length is 7 cm and prediction is 10 cm. Using residual=actual−predicted, calculate residual and absolute error. Interpret the sign.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residual signs to say whether each plant-height estimate is too high or low.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numeric prediction from classification</w:t>
            </w:r>
          </w:p>
        </w:tc>
        <w:tc>
          <w:tcPr>
            <w:tcW w:type="dxa" w:w="5112"/>
          </w:tcPr>
          <w:p>
            <w:r>
              <w:t>Explain the deciding step, show a trace or test, and state one limit.</w:t>
            </w:r>
          </w:p>
        </w:tc>
      </w:tr>
      <w:tr>
        <w:tc>
          <w:tcPr>
            <w:tcW w:type="dxa" w:w="5112"/>
          </w:tcPr>
          <w:p>
            <w:r>
              <w:t>Calculate signed residuals with a stated convention</w:t>
            </w:r>
          </w:p>
        </w:tc>
        <w:tc>
          <w:tcPr>
            <w:tcW w:type="dxa" w:w="5112"/>
          </w:tcPr>
          <w:p>
            <w:r>
              <w:t>Explain the deciding step, show a trace or test, and state one limit.</w:t>
            </w:r>
          </w:p>
        </w:tc>
      </w:tr>
      <w:tr>
        <w:tc>
          <w:tcPr>
            <w:tcW w:type="dxa" w:w="5112"/>
          </w:tcPr>
          <w:p>
            <w:r>
              <w:t>Use residual patterns to question a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numeric prediction from classification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Use residual signs to say whether each plant-height estimate is too high or low.</w:t>
      </w:r>
    </w:p>
    <w:p>
      <w:pPr>
        <w:pStyle w:val="Heading3"/>
      </w:pPr>
      <w:r>
        <w:t>Practice 1: explain the deciding evidence</w:t>
      </w:r>
    </w:p>
    <w:p>
      <w:r>
        <w:t>Which labelled step matches this detail? Mean residual is 1/3 cm; MAE is 5/3 cm, so small signed mean does not imply small errors.</w:t>
      </w:r>
    </w:p>
    <w:p>
      <w:r>
        <w:t>1. Read directions</w:t>
      </w:r>
    </w:p>
    <w:p>
      <w:r>
        <w:t>2. Avoid cancellation</w:t>
      </w:r>
    </w:p>
    <w:p>
      <w:r>
        <w:t>3. Subtract matched pairs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Avoid cancellation Mean residual is 1/3 cm; MAE is 5/3 cm, so small signed mean does not imply small errors. 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Raise all predictions by1 cm. Which conclusion is supported by the supplied facts?</w:t>
      </w:r>
    </w:p>
    <w:p>
      <w:r>
        <w:t>1. This one example guarantees correct results for every future input.</w:t>
      </w:r>
    </w:p>
    <w:p>
      <w:r>
        <w:t>2. We can decide the result without examining the changed input or the procedure.</w:t>
      </w:r>
    </w:p>
    <w:p>
      <w:r>
        <w:t>3. Residuals become [-3, 0, 1]; mean=-2/3 cm and MAE=4/3 cm.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Residuals become [-3, 0, 1]; mean=-2/3 cm and MAE=4/3 cm. Each residual decreases by1 under the observed-minus-predicted convention.</w:t>
      </w:r>
    </w:p>
    <w:p>
      <w:pPr>
        <w:pStyle w:val="Heading3"/>
      </w:pPr>
      <w:r>
        <w:t>Repair a missing building block</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