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ai-5/18</w:t>
      </w:r>
    </w:p>
    <w:p>
      <w:pPr>
        <w:pStyle w:val="Title"/>
      </w:pPr>
      <w:r>
        <w:t>Debugging shapes and gradients</w:t>
      </w:r>
    </w:p>
    <w:p>
      <w:r>
        <w:t>Project: Image-pattern Network Investigation</w:t>
      </w:r>
    </w:p>
    <w:p>
      <w:pPr>
        <w:pStyle w:val="Heading1"/>
      </w:pPr>
      <w:r>
        <w:t>Before you start</w:t>
      </w:r>
    </w:p>
    <w:p>
      <w:r>
        <w:t>Why does running the same code twice and getting the same answer not establish correctness?</w:t>
      </w:r>
    </w:p>
    <w:p>
      <w:pPr>
        <w:pStyle w:val="Heading1"/>
      </w:pPr>
      <w:r>
        <w:t>01. Your mission</w:t>
      </w:r>
    </w:p>
    <w:p>
      <w:pPr>
        <w:pStyle w:val="Heading3"/>
      </w:pPr>
      <w:r>
        <w:t>Your learning target</w:t>
      </w:r>
    </w:p>
    <w:p>
      <w:r>
        <w:t>I can check dimension contracts before computing a layer.</w:t>
      </w:r>
    </w:p>
    <w:p>
      <w:r>
        <w:t>I can locate the first wrong value in a forward or gradient trace.</w:t>
      </w:r>
    </w:p>
    <w:p>
      <w:r>
        <w:t>I can verify a repair with independent checks and limited claims.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Initialisation and reproducibility. Give an example and a mistake that the idea helps you avoid.</w:t>
      </w:r>
    </w:p>
    <w:p>
      <w:r>
        <w:t>Without opening the old lesson, explain one key idea from Training and validation curves. Give an example and a mistake that the idea helps you avoid.</w:t>
      </w:r>
    </w:p>
    <w:p>
      <w:r>
        <w:t>Without opening the old lesson, explain one key idea from Training a small network. Give an example and a mistake that the idea helps you avoid.</w:t>
      </w:r>
    </w:p>
    <w:p>
      <w:r>
        <w:t>After trying, check the relevant lesson or ask your teacher. Change the part of your explanation that the evidence shows was wrong.</w:t>
      </w:r>
    </w:p>
    <w:p>
      <w:r>
        <w:t>This week you will practise:</w:t>
      </w:r>
    </w:p>
    <w:p>
      <w:r>
        <w:t>Check dimension contracts before computing a layer</w:t>
      </w:r>
    </w:p>
    <w:p>
      <w:r>
        <w:t>Locate the first wrong value in a forward or gradient trace</w:t>
      </w:r>
    </w:p>
    <w:p>
      <w:r>
        <w:t>Verify a repair with independent checks and limited claims</w:t>
      </w:r>
    </w:p>
    <w:p>
      <w:pPr>
        <w:pStyle w:val="Heading3"/>
      </w:pPr>
      <w:r>
        <w:t>Retrieve what you already know</w:t>
      </w:r>
    </w:p>
    <w:p>
      <w:r>
        <w:t>Why does running the same code twice and getting the same answer not establish correctness?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debugging shapes and gradients using a traced example and a stated limitation.</w:t>
      </w:r>
    </w:p>
    <w:p>
      <w:pPr>
        <w:pStyle w:val="Heading1"/>
      </w:pPr>
      <w:r>
        <w:t>02. Notice the evidence</w:t>
      </w:r>
    </w:p>
    <w:p>
      <w:r>
        <w:t>For this lesson, a dense layer stores one output unit per weight-matrix row. If an input has two features and the layer has three units, W has three rows and two columns, b has length 3, and one input x has length 2. Compute z for each unit, then apply ReLU to each component.</w:t>
      </w:r>
    </w:p>
    <w:p>
      <w:r>
        <w:t>Use W rows [1, 0], [0, 1], [1, -1] and b = [0, 0, 1]. For x = [1, 2], the scores are [1, 2, 0] and the activations are [1, 2, 0]. A batch stores examples in rows: inputs [[1, 2], [3, 1]] have shape 2 by 2, and outputs have shape 2 by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Object</w:t>
            </w:r>
          </w:p>
        </w:tc>
        <w:tc>
          <w:tcPr>
            <w:tcW w:type="dxa" w:w="3408"/>
          </w:tcPr>
          <w:p>
            <w:r>
              <w:t>Declared shape</w:t>
            </w:r>
          </w:p>
        </w:tc>
        <w:tc>
          <w:tcPr>
            <w:tcW w:type="dxa" w:w="3408"/>
          </w:tcPr>
          <w:p>
            <w:r>
              <w:t>Meaning</w:t>
            </w:r>
          </w:p>
        </w:tc>
      </w:tr>
      <w:tr>
        <w:tc>
          <w:tcPr>
            <w:tcW w:type="dxa" w:w="3408"/>
          </w:tcPr>
          <w:p>
            <w:r>
              <w:t>One input x</w:t>
            </w:r>
          </w:p>
        </w:tc>
        <w:tc>
          <w:tcPr>
            <w:tcW w:type="dxa" w:w="3408"/>
          </w:tcPr>
          <w:p>
            <w:r>
              <w:t>Length 2</w:t>
            </w:r>
          </w:p>
        </w:tc>
        <w:tc>
          <w:tcPr>
            <w:tcW w:type="dxa" w:w="3408"/>
          </w:tcPr>
          <w:p>
            <w:r>
              <w:t>Two features</w:t>
            </w:r>
          </w:p>
        </w:tc>
      </w:tr>
      <w:tr>
        <w:tc>
          <w:tcPr>
            <w:tcW w:type="dxa" w:w="3408"/>
          </w:tcPr>
          <w:p>
            <w:r>
              <w:t>Weights W</w:t>
            </w:r>
          </w:p>
        </w:tc>
        <w:tc>
          <w:tcPr>
            <w:tcW w:type="dxa" w:w="3408"/>
          </w:tcPr>
          <w:p>
            <w:r>
              <w:t>3 by 2</w:t>
            </w:r>
          </w:p>
        </w:tc>
        <w:tc>
          <w:tcPr>
            <w:tcW w:type="dxa" w:w="3408"/>
          </w:tcPr>
          <w:p>
            <w:r>
              <w:t>Three units each reading two features</w:t>
            </w:r>
          </w:p>
        </w:tc>
      </w:tr>
      <w:tr>
        <w:tc>
          <w:tcPr>
            <w:tcW w:type="dxa" w:w="3408"/>
          </w:tcPr>
          <w:p>
            <w:r>
              <w:t>Bias b</w:t>
            </w:r>
          </w:p>
        </w:tc>
        <w:tc>
          <w:tcPr>
            <w:tcW w:type="dxa" w:w="3408"/>
          </w:tcPr>
          <w:p>
            <w:r>
              <w:t>Length 3</w:t>
            </w:r>
          </w:p>
        </w:tc>
        <w:tc>
          <w:tcPr>
            <w:tcW w:type="dxa" w:w="3408"/>
          </w:tcPr>
          <w:p>
            <w:r>
              <w:t>One bias per unit</w:t>
            </w:r>
          </w:p>
        </w:tc>
      </w:tr>
      <w:tr>
        <w:tc>
          <w:tcPr>
            <w:tcW w:type="dxa" w:w="3408"/>
          </w:tcPr>
          <w:p>
            <w:r>
              <w:t>Batch output</w:t>
            </w:r>
          </w:p>
        </w:tc>
        <w:tc>
          <w:tcPr>
            <w:tcW w:type="dxa" w:w="3408"/>
          </w:tcPr>
          <w:p>
            <w:r>
              <w:t>2 by 3</w:t>
            </w:r>
          </w:p>
        </w:tc>
        <w:tc>
          <w:tcPr>
            <w:tcW w:type="dxa" w:w="3408"/>
          </w:tcPr>
          <w:p>
            <w:r>
              <w:t>Two examples each with three activations</w:t>
            </w:r>
          </w:p>
        </w:tc>
      </w:tr>
    </w:tbl>
    <w:p>
      <w:r>
        <w:t>Other software may use a transposed weight convention. The key is to record and follow one contract. An array with the right number of values can still be wrong if features or axes are swapped.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Python zip stops when its shortest input ends. Without a length check, a missing feature can silently remove a contribution. Reject malformed dimensions before computing: do not pad, truncate or reshape a mismatched input just to make the calculation run.</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p>
      <w:r>
        <w:t>The function assumes finite numeric values; it checks dimensions, not every possible input fault. Evaluate the two batch rows independently and stack their outputs. Retain tests that reject a missing input feature, a short weight row and an incorrect bias count.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scores and activations for x = [3, 1] with the lesson layer, then omit the third bias. Identify the first discrepancy and the resulting activation error.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program changes its declared order to [c, a] and returns [-12,-8].</w:t>
      </w:r>
    </w:p>
    <w:p>
      <w:r>
        <w:t>Prediction: That vector now matches the declared coordinate order.</w:t>
      </w:r>
    </w:p>
    <w:p>
      <w:r>
        <w:t>Reason: Gradient values are meaningful only when their parameter names and array positions agree.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shapes and gradients</w:t>
      </w:r>
    </w:p>
    <w:p>
      <w:r>
        <w:t>Catch a gradient -order bug before the optimiser changes parameters.</w:t>
      </w:r>
    </w:p>
    <w:p>
      <w:pPr>
        <w:pStyle w:val="Heading3"/>
      </w:pPr>
      <w:r>
        <w:t>The facts we will use</w:t>
      </w:r>
    </w:p>
    <w:p>
      <w:r>
        <w:t>Toy y=2a+3c, target 4, start [a, c]=[1, 0]. Loss (y-4)². Program claims gradient [-12,-8] in order [a, 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r>
        <w:t>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What this example does not establish</w:t>
      </w:r>
    </w:p>
    <w:p>
      <w:r>
        <w:t>A correct gradient at one point does not establish every batch, shape or activation path is implemented correctly.</w:t>
      </w:r>
    </w:p>
    <w:p>
      <w:r>
        <w:t>Read the labelled picture: What should a debugging record pair with every gradient value? Point to the relevant step in the picture, then write the changed result and the rule or evidence that supports it.</w:t>
      </w:r>
    </w:p>
    <w:p>
      <w:r>
        <w:t>Change one thing: The program changes its declared order to [c, a] and returns [-12,-8]. Predict the result before checking the explanation. What remains the same?</w:t>
      </w:r>
    </w:p>
    <w:p>
      <w:pPr>
        <w:pStyle w:val="Heading1"/>
      </w:pPr>
      <w:r>
        <w:t>07. Find and repair a mistake</w:t>
      </w:r>
    </w:p>
    <w:p>
      <w:r>
        <w:t>Use a separate scalar diagnostic model y = 2w + b, target 3, loss (y - 3) squared, and parameter order [w, b]. At [1, 0], prediction is 2, residual -1 and gradient [-4, -2]. A submitted gradient [-2, -4] has the correct length but swapped meanings.</w:t>
      </w:r>
    </w:p>
    <w:p>
      <w:r>
        <w:t>With symmetric step 0.1, probe w while b stays 0: losses at w = 0.9 and 1.1 are 1.44 and 0.64. Their difference divided by 0.2 is -4. Probe b while w stays 1: losses at b = -0.1 and 0.1 are 1.21 and 0.81, giving -2. Use original parameters for both probes and compare by coordinate with a stated tolerance.</w:t>
      </w:r>
    </w:p>
    <w:p>
      <w:r>
        <w:t>A gradient check must include the actual loss convention and any penalty. For ReLU, avoid probes crossing its corner at zero; a symmetric value there need not be a derivative. A passing numerical check at selected points is evidence about those points, not a proof for every input.</w:t>
      </w:r>
    </w:p>
    <w:p>
      <w:pPr>
        <w:pStyle w:val="Heading3"/>
      </w:pPr>
      <w:r>
        <w:t>Locate the earliest unsupported step</w:t>
      </w:r>
    </w:p>
    <w:p>
      <w:r>
        <w:t>For the diagnostic model at [1, 0], gradient [-4, -2] and rate 0.05, calculate the correct new parameters and loss. Compare with adding the gradient step.</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The layer expects W shape 3 by 2, b length 3 and x length 2. A submitted x has length 3. Should the last feature be silently ignored? State the failed contract and repair process.</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 hidden bias error</w:t>
      </w:r>
    </w:p>
    <w:p>
      <w:r>
        <w:t>Use workbook W2 for the connected example “Debugging shapes and gradients”.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Debugging shapes and gradients. Proposed explanation: “Matching output shape guarantees the computation”.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 debugging record pair with every gradient value?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scores and activations for x = [3, 1] with the lesson layer, then omit the third bias. Identify the first discrepancy and the resulting activation error.</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The layer expects W shape 3 by 2, b length 3 and x length 2. A submitted x has length 3. Should the last feature be silently ignored? State the failed contract and repair process.</w:t>
      </w:r>
    </w:p>
    <w:p>
      <w:r>
        <w:t>For the diagnostic model at [1, 0], gradient [-4, -2] and rate 0.05, calculate the correct new parameters and loss. Compare with adding the gradient step.</w:t>
      </w:r>
    </w:p>
    <w:p>
      <w:r>
        <w:t>A program passes only the x = [1, 2] final-activation test. Propose one intermediate-value check, one malformed-input check and one additional input that exposes the bias omission.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debugging shapes and gradients evidence sheet to Image-pattern Network Investigation. Show how you can check dimension contracts before computing a layer.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At [w, b] = [1, 0], use the verified gradient [-4, -2] and rate 0.05. Subtracting rate times gradient gives [1.2, 0.1], prediction 2.5 and loss 0.25. A sign bug that adds it gives [0.8, -0.1], prediction 1.5 and loss 2.25. Recompute loss after the complete update instead of trusting an intended direction.</w:t>
      </w:r>
    </w:p>
    <w:p>
      <w:pPr>
        <w:pStyle w:val="Heading3"/>
      </w:pPr>
      <w:r>
        <w:t>A repair makes one final output match but leaves the third score wrong. Another repair makes loss decrease but has swapped gradient entries. Are either of these sufficient implementation checks? Describe the evidence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Lower loss alone cannot prove a correct gradient or update; some wrong steps also improve loss. Retain shape rejections, hand-computed intermediate traces, numerical coordinate checks and update checks. Next week investigates the representations produced by hidden layers.</w:t>
      </w:r>
    </w:p>
    <w:p>
      <w:r>
        <w:t>A program passes only the x = [1, 2] final-activation test. Propose one intermediate-value check, one malformed-input check and one additional input that exposes the bias omission.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Catch a gradient -order bug before the optimiser changes parameters.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dimension contracts before computing a layer</w:t>
            </w:r>
          </w:p>
        </w:tc>
        <w:tc>
          <w:tcPr>
            <w:tcW w:type="dxa" w:w="5112"/>
          </w:tcPr>
          <w:p>
            <w:r>
              <w:t>Explain the deciding step, show a trace or test, and state one limit.</w:t>
            </w:r>
          </w:p>
        </w:tc>
      </w:tr>
      <w:tr>
        <w:tc>
          <w:tcPr>
            <w:tcW w:type="dxa" w:w="5112"/>
          </w:tcPr>
          <w:p>
            <w:r>
              <w:t>Locate the first wrong value in a forward or gradient trace</w:t>
            </w:r>
          </w:p>
        </w:tc>
        <w:tc>
          <w:tcPr>
            <w:tcW w:type="dxa" w:w="5112"/>
          </w:tcPr>
          <w:p>
            <w:r>
              <w:t>Explain the deciding step, show a trace or test, and state one limit.</w:t>
            </w:r>
          </w:p>
        </w:tc>
      </w:tr>
      <w:tr>
        <w:tc>
          <w:tcPr>
            <w:tcW w:type="dxa" w:w="5112"/>
          </w:tcPr>
          <w:p>
            <w:r>
              <w:t>Verify a repair with independent checks and limited claims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dimension contracts before computing a layer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Catch a gradient -order bug before the optimiser changes parameters.</w:t>
      </w:r>
    </w:p>
    <w:p>
      <w:pPr>
        <w:pStyle w:val="Heading3"/>
      </w:pPr>
      <w:r>
        <w:t>Practice 1: explain the deciding evidence</w:t>
      </w:r>
    </w:p>
    <w:p>
      <w:r>
        <w:t>Which labelled step matches this detail? At rate 0.01: new [a, c]=[1.08, 0.12]; y = 2.52, loss 2.1904.</w:t>
      </w:r>
    </w:p>
    <w:p>
      <w:r>
        <w:t>1. Compute correct gradient</w:t>
      </w:r>
    </w:p>
    <w:p>
      <w:r>
        <w:t>2. Check coordinates</w:t>
      </w:r>
    </w:p>
    <w:p>
      <w:r>
        <w:t>3. Apply correct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correct update At rate 0.01: new [a, c]=[1.08, 0.12]; y = 2.52, loss 2.1904. 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Practice 2: explain the deciding evidence</w:t>
      </w:r>
    </w:p>
    <w:p>
      <w:r>
        <w:t>Changed-case practice: The program changes its declared order to [c, a] and returns [-12,-8]. Which conclusion is supported by the supplied facts?</w:t>
      </w:r>
    </w:p>
    <w:p>
      <w:r>
        <w:t>1. This one example guarantees correct results for every future input.</w:t>
      </w:r>
    </w:p>
    <w:p>
      <w:r>
        <w:t>2. That vector now matches the declared coordinate order.</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vector now matches the declared coordinate order. Gradient values are meaningful only when their parameter names and array positions agree.</w:t>
      </w:r>
    </w:p>
    <w:p>
      <w:pPr>
        <w:pStyle w:val="Heading3"/>
      </w:pPr>
      <w:r>
        <w:t>Repair a missing building block</w:t>
      </w:r>
    </w:p>
    <w:p>
      <w:r>
        <w:t>Review Initialisation and reproducibility (ai-5/17). Goal: Trace how starting values affect a fixed training budget. Short practice: Does the matching final loss mean the parameter values are equal? Point to the relevant step in the picture, then write the changed result and the rule or evidence that supports it.. Return to this week and explain what you changed.</w:t>
      </w:r>
    </w:p>
    <w:p>
      <w:r>
        <w:t>Review Training and validation curves (ai-5/15). Goal: Compute comparable training and validation losses at saved checkpoints. Short practice: Can the original epoch 3 training loss 1 justify claiming best generalisation? Point to the relevant step in the picture, then write the changed result and the rule or evidence that supports it.. Return to this week and explain what you changed.</w:t>
      </w:r>
    </w:p>
    <w:p>
      <w:r>
        <w:t>Review Training a small network (ai-5/12). Goal: Trace repeated forward loss gradient and update steps. Short practice: Which parameter changed, and which part was not trained?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