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ai-4/10</w:t>
      </w:r>
    </w:p>
    <w:p>
      <w:pPr>
        <w:pStyle w:val="Title"/>
      </w:pPr>
      <w:r>
        <w:t>Baselines First</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Dataset Cards</w:t>
      </w:r>
    </w:p>
    <w:p>
      <w:r>
        <w:t>Without opening the old lesson, explain one key idea from Dataset Cards.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Intended Use</w:t>
      </w:r>
    </w:p>
    <w:p>
      <w:r>
        <w:t>Without opening the old lesson, explain one key idea from Sampling and Intended 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Python and Table Readiness</w:t>
      </w:r>
    </w:p>
    <w:p>
      <w:r>
        <w:t>Without opening the old lesson, explain one key idea from Python and Table Readiness.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Calculate the validation score for A baseline before a model.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 baseline before a model. Proposed explanation: “A simple baseline does not need training data”.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Fit and compare independently</w:t>
      </w:r>
    </w:p>
    <w:p>
      <w:r>
        <w:t>New training labels are blocked, clear, blocked, blocked, clear. New validation labels are clear, blocked, clear, blocked. Fit the same baseline rule and list its four predictions. A supplied candidate predicts clear, blocked, blocked, blocked. Score both on these rows and state the difference in correct examples and percentage points. What claim remains unsupported?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dataset contains 27 healthy and 3 spotted leaves. An always-healthy baseline gets what accuracy and spotted recall? What must a new model improve upon?</w:t>
      </w:r>
    </w:p>
    <w:p>
      <w:pPr>
        <w:pStyle w:val="Heading1"/>
      </w:pPr>
      <w:r>
        <w:t>06. Solve the given case</w:t>
      </w:r>
    </w:p>
    <w:p>
      <w:r>
        <w:t>A test set has eighteen healthy and two spotted leaves. Baseline always predicts healthy.</w:t>
      </w:r>
    </w:p>
    <w:p>
      <w:r>
        <w:t>Calculate and critique accuracy.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dataset has 18 grass and 2 fern examples. A baseline always predicts grass. Compute accuracy and name a serious limitation.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Record majority and transparent-rule baselines for the Plant Classifier using the frozen test plan.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dataset contains 27 healthy and 3 spotted leaves. An always-healthy baseline gets what accuracy and spotted recall? What must a new model improve upon?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Choose from training evidence</w:t>
      </w:r>
    </w:p>
    <w:p>
      <w:r>
        <w:t>Count clear and blocked in the worked training list. State the constant prediction and the declared tie rule. Explain why the validation majority does not choose this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Calculate the validation score</w:t>
      </w:r>
    </w:p>
    <w:p>
      <w:r>
        <w:t>List the four baseline predictions and mark which validation rows are correct. Give correct/total and accuracy. Explain why 4/6 is not the answer.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Make the comparison fair</w:t>
      </w:r>
    </w:p>
    <w:p>
      <w:r>
        <w:t>A candidate is scored on ten easy rows and the baseline on four difficult rows. Describe a fair comparison and two details you must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Fit and compare independently</w:t>
      </w:r>
    </w:p>
    <w:p>
      <w:r>
        <w:t>New training labels are blocked, clear, blocked, blocked, clear. New validation labels are clear, blocked, clear, blocked. Fit the same baseline rule and list its four predictions. A supplied candidate predicts clear, blocked, blocked, blocked. Score both on these rows and state the difference in correct examples and percentage points. What claim remains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the hidden error</w:t>
      </w:r>
    </w:p>
    <w:p>
      <w:r>
        <w:t>A training-derived clear baseline gets nine of ten validation cases correct; the labels are nine clear and one blocked. State its accuracy and missed case. If a candidate also gets nine correct, must it miss the same case?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Baselines First</w:t>
      </w:r>
    </w:p>
    <w:p>
      <w:r>
        <w:t>Make a simple baseline earn its place before claiming a better classifier.</w:t>
      </w:r>
    </w:p>
    <w:p>
      <w:r>
        <w:t>Training labels: healthy, healthy, spotted. Majority baseline predicts healthy. Validation references: healthy, spotted, healthy,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Baselines First. Fit baseline: Training majority is healthy: 2 of 3 labels.. Score baseline: Always healthy matches 2/4 validation cases: 50%..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visual-ai-4-10.png"/>
                    <pic:cNvPicPr/>
                  </pic:nvPicPr>
                  <pic:blipFill>
                    <a:blip r:embed="rId9"/>
                    <a:stretch>
                      <a:fillRect/>
                    </a:stretch>
                  </pic:blipFill>
                  <pic:spPr>
                    <a:xfrm>
                      <a:off x="0" y="0"/>
                      <a:ext cx="5486400" cy="5185229"/>
                    </a:xfrm>
                    <a:prstGeom prst="rect"/>
                  </pic:spPr>
                </pic:pic>
              </a:graphicData>
            </a:graphic>
          </wp:inline>
        </w:drawing>
      </w:r>
    </w:p>
    <w:p>
      <w:r>
        <w:t>Can the candidate’s training accuracy replace this validation comparison?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Make a transparent first version. Keep a trace of how one input becomes an output; explain the rule or learned component.</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Make a simple baseline earn its place before claiming a better classifier.</w:t>
      </w:r>
    </w:p>
    <w:p>
      <w:pPr>
        <w:pStyle w:val="Heading3"/>
      </w:pPr>
      <w:r>
        <w:t>Practice 1: explain the deciding evidence</w:t>
      </w:r>
    </w:p>
    <w:p>
      <w:r>
        <w:t>Which labelled step matches this detail? Supplied candidate predictions healthy, spotted, spotted, spotted match 3/4: 75%.</w:t>
      </w:r>
    </w:p>
    <w:p>
      <w:r>
        <w:t>1. Fit baseline</w:t>
      </w:r>
    </w:p>
    <w:p>
      <w:r>
        <w:t>2. Score baseline</w:t>
      </w:r>
    </w:p>
    <w:p>
      <w:r>
        <w:t>3. Compare candidate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candidate Supplied candidate predictions healthy, spotted, spotted, spotted match 3/4: 75%. Read the picture in order. Supplied candidate predictions healthy, spotted, spotted, spotted match 3/4: 75%.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Change the third candidate prediction from spotted to healthy. Which conclusion is supported by the supplied facts?</w:t>
      </w:r>
    </w:p>
    <w:p>
      <w:r>
        <w:t>1. Candidate becomes correct on all 4 validation cases.</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Candidate becomes correct on all 4 validation cases. Only the previously wrong third decision changes; baseline stays fixed at 2/4.</w:t>
      </w:r>
    </w:p>
    <w:p>
      <w:pPr>
        <w:pStyle w:val="Heading3"/>
      </w:pPr>
      <w:r>
        <w:t>Repair a missing building block</w:t>
      </w:r>
    </w:p>
    <w:p>
      <w:r>
        <w:t>Review Dataset Cards (ai-4/9). Goal: Inspect row meaning missing values and repeated records. Short practice: What two counts should the revised card show? Point to the relevant step in the picture, then write the changed result and the rule or evidence that supports it.. Return to this week and explain what you changed.</w:t>
      </w:r>
    </w:p>
    <w:p>
      <w:r>
        <w:t>Review Sampling and Intended Use (ai-4/7). Goal: Inspect row meaning missing values and repeated records. Short practice: Which collection would address the intended-use gap most directly? Point to the relevant step in the picture, then write the changed result and the rule or evidence that supports it.. Return to this week and explain what you changed.</w:t>
      </w:r>
    </w:p>
    <w:p>
      <w:r>
        <w:t>Review Python and Table Readiness (ai-4/4). Goal: Specify a table schema. Short practice: Why should the missing value not silently become zero?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