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ai-2/2</w:t>
      </w:r>
    </w:p>
    <w:p>
      <w:pPr>
        <w:pStyle w:val="Title"/>
      </w:pPr>
      <w:r>
        <w:t>Decompose a Goal</w:t>
      </w:r>
    </w:p>
    <w:p>
      <w:r>
        <w:t>Project: Transparent Book Recommender</w:t>
      </w:r>
    </w:p>
    <w:p>
      <w:pPr>
        <w:pStyle w:val="Heading1"/>
      </w:pPr>
      <w:r>
        <w:t>Name the job. Supply the arguments. Trace the call.</w:t>
      </w:r>
    </w:p>
    <w:p>
      <w:r>
        <w:t>Define a reusable cupboard calculation, test for fixed-number bugs and compare printing with a labelled return-value preview.</w:t>
      </w:r>
    </w:p>
    <w:p>
      <w:r>
        <w:t>Define → call with explicit data → inspect the actual result and interface.</w:t>
      </w:r>
    </w:p>
    <w:p>
      <w:pPr>
        <w:pStyle w:val="Heading1"/>
      </w:pPr>
      <w:r>
        <w:t>01. Define one job. Call it with different data.</w:t>
      </w:r>
    </w:p>
    <w:p>
      <w:r>
        <w:t>Separate the definition, the supplied arguments and the displayed result.</w:t>
      </w:r>
    </w:p>
    <w:p>
      <w:pPr>
        <w:pStyle w:val="Heading2"/>
      </w:pPr>
      <w:r>
        <w:t>Start with reuse rather than repeated code</w:t>
      </w:r>
    </w:p>
    <w:p>
      <w:pPr>
        <w:spacing w:line="336" w:lineRule="auto" w:after="180"/>
      </w:pPr>
      <w:r>
        <w:rPr>
          <w:b w:val="0"/>
        </w:rPr>
        <w:t>A function definition names a reusable job. A call supplies this run’s data. Trace the call before deciding whether the function actually used its arguments.</w:t>
      </w:r>
    </w:p>
    <w:p>
      <w:pPr>
        <w:pStyle w:val="Heading2"/>
      </w:pPr>
      <w:r>
        <w:t>Recall ordered statements and subtraction</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A script sets capacity = 12 and used = 4. What does print(capacity - used) display?</w:t>
      </w:r>
    </w:p>
    <w:p>
      <w:pPr>
        <w:pStyle w:val="Heading2"/>
      </w:pPr>
      <w:r>
        <w:t>Your learning goals</w:t>
      </w:r>
    </w:p>
    <w:p>
      <w:pPr>
        <w:pStyle w:val="ListBullet"/>
      </w:pPr>
      <w:r>
        <w:t>I can distinguish a function definition from a function call.</w:t>
      </w:r>
    </w:p>
    <w:p>
      <w:pPr>
        <w:pStyle w:val="ListBullet"/>
      </w:pPr>
      <w:r>
        <w:t>I can match positional arguments to parameters in order.</w:t>
      </w:r>
    </w:p>
    <w:p>
      <w:pPr>
        <w:pStyle w:val="ListBullet"/>
      </w:pPr>
      <w:r>
        <w:t>I can reuse one function and test that it uses the supplied values.</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Precision in Algorithms. Give an example and a mistake that the idea helps you avoid.</w:t>
      </w:r>
    </w:p>
    <w:p>
      <w:pPr>
        <w:spacing w:line="336" w:lineRule="auto" w:after="180"/>
      </w:pPr>
      <w:r>
        <w:rPr>
          <w:b w:val="0"/>
        </w:rPr>
        <w:t xml:space="preserve">Week 2: </w:t>
      </w:r>
      <w:r>
        <w:rPr>
          <w:b/>
        </w:rPr>
        <w:t>Decompose</w:t>
      </w:r>
      <w:r>
        <w:rPr>
          <w:b w:val="0"/>
        </w:rPr>
        <w:t xml:space="preserve"> a Goal</w:t>
      </w:r>
    </w:p>
    <w:p>
      <w:pPr>
        <w:spacing w:line="336" w:lineRule="auto" w:after="180"/>
      </w:pPr>
      <w:r>
        <w:rPr>
          <w:b w:val="0"/>
        </w:rPr>
        <w:t xml:space="preserve">Complex tasks become manageable when divided into testable </w:t>
      </w:r>
      <w:r>
        <w:rPr>
          <w:b/>
        </w:rPr>
        <w:t>subproblem</w:t>
      </w:r>
      <w:r>
        <w:rPr>
          <w:b w:val="0"/>
        </w:rPr>
        <w:t>s.</w:t>
      </w:r>
    </w:p>
    <w:p>
      <w:r>
        <w:drawing>
          <wp:inline xmlns:a="http://schemas.openxmlformats.org/drawingml/2006/main" xmlns:pic="http://schemas.openxmlformats.org/drawingml/2006/picture">
            <wp:extent cx="2942705" cy="2942705"/>
            <wp:docPr id="1" name="Picture 1" descr="Week 2 illustration: Decompose a Goal"/>
            <wp:cNvGraphicFramePr>
              <a:graphicFrameLocks noChangeAspect="1"/>
            </wp:cNvGraphicFramePr>
            <a:graphic>
              <a:graphicData uri="http://schemas.openxmlformats.org/drawingml/2006/picture">
                <pic:pic>
                  <pic:nvPicPr>
                    <pic:cNvPr id="0" name="4aaa586f91fde2b28ff5f874ffb38497c314d7e54dbda71285c9034dc8ee3f9f.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 xml:space="preserve">Break a school-morning helper into </w:t>
      </w:r>
      <w:r>
        <w:rPr>
          <w:b/>
        </w:rPr>
        <w:t>input</w:t>
      </w:r>
      <w:r>
        <w:rPr>
          <w:b w:val="0"/>
        </w:rPr>
        <w:t>s, decisions, and actions.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spacing w:line="336" w:lineRule="auto" w:after="180"/>
      </w:pPr>
      <w:r>
        <w:rPr>
          <w:b w:val="0"/>
        </w:rPr>
        <w:t xml:space="preserve">By the end, I can </w:t>
      </w:r>
      <w:r>
        <w:rPr>
          <w:b/>
        </w:rPr>
        <w:t>decompose</w:t>
      </w:r>
      <w:r>
        <w:rPr>
          <w:b w:val="0"/>
        </w:rPr>
        <w:t xml:space="preserve"> a calculation into a </w:t>
      </w:r>
      <w:r>
        <w:rPr>
          <w:b/>
        </w:rPr>
        <w:t>function</w:t>
      </w:r>
      <w:r>
        <w:rPr>
          <w:b w:val="0"/>
        </w:rPr>
        <w:t xml:space="preserve"> with explicit </w:t>
      </w:r>
      <w:r>
        <w:rPr>
          <w:b/>
        </w:rPr>
        <w:t>argument</w:t>
      </w:r>
      <w:r>
        <w:rPr>
          <w:b w:val="0"/>
        </w:rPr>
        <w:t>s and a returned result.</w:t>
      </w:r>
    </w:p>
    <w:p>
      <w:pPr>
        <w:pStyle w:val="Heading1"/>
      </w:pPr>
      <w:r>
        <w:t>02. Meet the cupboard remaining-space task</w:t>
      </w:r>
    </w:p>
    <w:p>
      <w:r>
        <w:t>Use an explicit input contract rather than assuming every successful run is meaningful.</w:t>
      </w:r>
    </w:p>
    <w:p>
      <w:pPr>
        <w:pStyle w:val="Heading2"/>
      </w:pPr>
      <w:r>
        <w:t>State the reusable calculation</w:t>
      </w:r>
    </w:p>
    <w:p>
      <w:pPr>
        <w:spacing w:line="336" w:lineRule="auto" w:after="180"/>
      </w:pPr>
      <w:r>
        <w:rPr>
          <w:b w:val="0"/>
        </w:rPr>
        <w:t>A fictional supply cupboard records capacity and the number of occupied spaces. The remaining-space calculation is capacity minus used.</w:t>
      </w:r>
    </w:p>
    <w:p>
      <w:pPr>
        <w:spacing w:line="336" w:lineRule="auto" w:after="180"/>
      </w:pPr>
      <w:r>
        <w:rPr>
          <w:b w:val="0"/>
        </w:rPr>
        <w:t xml:space="preserve">Instead of copying the same instructions for every cupboard, define one </w:t>
      </w:r>
      <w:r>
        <w:rPr>
          <w:b/>
        </w:rPr>
        <w:t>function</w:t>
      </w:r>
      <w:r>
        <w:rPr>
          <w:b w:val="0"/>
        </w:rPr>
        <w:t xml:space="preserve"> and </w:t>
      </w:r>
      <w:r>
        <w:rPr>
          <w:b/>
        </w:rPr>
        <w:t>call</w:t>
      </w:r>
      <w:r>
        <w:rPr>
          <w:b w:val="0"/>
        </w:rPr>
        <w:t xml:space="preserve"> it with different values. A </w:t>
      </w:r>
      <w:r>
        <w:rPr>
          <w:b/>
        </w:rPr>
        <w:t>function</w:t>
      </w:r>
      <w:r>
        <w:rPr>
          <w:b w:val="0"/>
        </w:rPr>
        <w:t xml:space="preserve"> makes a procedure reusable; its name alone does not guarantee that its instructions are correct.</w:t>
      </w:r>
    </w:p>
    <w:p>
      <w:pPr>
        <w:pStyle w:val="Heading2"/>
      </w:pPr>
      <w:r>
        <w:t>Read the assumed valid inputs and scope</w:t>
      </w:r>
    </w:p>
    <w:p>
      <w:pPr>
        <w:spacing w:line="336" w:lineRule="auto" w:after="180"/>
      </w:pPr>
      <w:r>
        <w:rPr>
          <w:b w:val="0"/>
        </w:rPr>
        <w:t xml:space="preserve">Our </w:t>
      </w:r>
      <w:r>
        <w:rPr>
          <w:b/>
        </w:rPr>
        <w:t>input</w:t>
      </w:r>
      <w:r>
        <w:rPr>
          <w:b w:val="0"/>
        </w:rPr>
        <w:t xml:space="preserve"> contract requires nonnegative integer counts with used no greater than capacity. The example assumes these conditions; it does not validate them. The main cupboard </w:t>
      </w:r>
      <w:r>
        <w:rPr>
          <w:b/>
        </w:rPr>
        <w:t>function</w:t>
      </w:r>
      <w:r>
        <w:rPr>
          <w:b w:val="0"/>
        </w:rPr>
        <w:t xml:space="preserve"> prints its result. The labelled extension shows a different interface: returning a value for the caller to use or display.</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Decompose a Goal"/>
            <wp:cNvGraphicFramePr>
              <a:graphicFrameLocks noChangeAspect="1"/>
            </wp:cNvGraphicFramePr>
            <a:graphic>
              <a:graphicData uri="http://schemas.openxmlformats.org/drawingml/2006/picture">
                <pic:pic>
                  <pic:nvPicPr>
                    <pic:cNvPr id="0" name="4aaa586f91fde2b28ff5f874ffb38497c314d7e54dbda71285c9034dc8ee3f9f.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decompose</w:t>
      </w:r>
      <w:r>
        <w:rPr>
          <w:b w:val="0"/>
        </w:rPr>
        <w:t xml:space="preserve"> a goal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Read the definition before its calls</w:t>
      </w:r>
    </w:p>
    <w:p>
      <w:r>
        <w:t>Indentation defines the body; the unindented calls execute it.</w:t>
      </w:r>
    </w:p>
    <w:p>
      <w:pPr>
        <w:pStyle w:val="Heading2"/>
      </w:pPr>
      <w:r>
        <w:t>The complete saved script</w:t>
      </w:r>
    </w:p>
    <w:p>
      <w:r>
        <w:rPr>
          <w:rFonts w:ascii="Courier New" w:hAnsi="Courier New"/>
          <w:sz w:val="18"/>
        </w:rPr>
        <w:t>def show_remaining(capacity, used):</w:t>
        <w:br/>
        <w:t xml:space="preserve">    remaining = capacity - used</w:t>
        <w:br/>
        <w:t xml:space="preserve">    print(remaining)</w:t>
        <w:br/>
        <w:br/>
        <w:t>show_remaining(12, 4)</w:t>
        <w:br/>
        <w:t>show_remaining(10, 7)</w:t>
      </w:r>
    </w:p>
    <w:p>
      <w:pPr>
        <w:pStyle w:val="Heading2"/>
      </w:pPr>
      <w:r>
        <w:t>Match arguments and displayed results</w:t>
      </w:r>
    </w:p>
    <w:p>
      <w:pPr>
        <w:pStyle w:val="Heading3"/>
      </w:pPr>
      <w:r>
        <w:t>Arguments matched in order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Call</w:t>
            </w:r>
          </w:p>
        </w:tc>
        <w:tc>
          <w:tcPr>
            <w:tcW w:type="dxa" w:w="3408"/>
          </w:tcPr>
          <w:p>
            <w:r>
              <w:t>Parameter values</w:t>
            </w:r>
          </w:p>
        </w:tc>
        <w:tc>
          <w:tcPr>
            <w:tcW w:type="dxa" w:w="3408"/>
          </w:tcPr>
          <w:p>
            <w:r>
              <w:t>Printed output</w:t>
            </w:r>
          </w:p>
        </w:tc>
      </w:tr>
      <w:tr>
        <w:tc>
          <w:tcPr>
            <w:tcW w:type="dxa" w:w="3408"/>
          </w:tcPr>
          <w:p>
            <w:r>
              <w:t>show_remaining(12, 4)</w:t>
            </w:r>
          </w:p>
        </w:tc>
        <w:tc>
          <w:tcPr>
            <w:tcW w:type="dxa" w:w="3408"/>
          </w:tcPr>
          <w:p>
            <w:r>
              <w:t>capacity 12; used 4</w:t>
            </w:r>
          </w:p>
        </w:tc>
        <w:tc>
          <w:tcPr>
            <w:tcW w:type="dxa" w:w="3408"/>
          </w:tcPr>
          <w:p>
            <w:r>
              <w:t>8</w:t>
            </w:r>
          </w:p>
        </w:tc>
      </w:tr>
      <w:tr>
        <w:tc>
          <w:tcPr>
            <w:tcW w:type="dxa" w:w="3408"/>
          </w:tcPr>
          <w:p>
            <w:r>
              <w:t>show_remaining(10, 7)</w:t>
            </w:r>
          </w:p>
        </w:tc>
        <w:tc>
          <w:tcPr>
            <w:tcW w:type="dxa" w:w="3408"/>
          </w:tcPr>
          <w:p>
            <w:r>
              <w:t>capacity 10; used 7</w:t>
            </w:r>
          </w:p>
        </w:tc>
        <w:tc>
          <w:tcPr>
            <w:tcW w:type="dxa" w:w="3408"/>
          </w:tcPr>
          <w:p>
            <w:r>
              <w:t>3</w:t>
            </w:r>
          </w:p>
        </w:tc>
      </w:tr>
    </w:tbl>
    <w:p>
      <w:r>
        <w:t>Each call runs the same body with the values supplied for that call.</w:t>
      </w:r>
    </w:p>
    <w:p>
      <w:pPr>
        <w:pStyle w:val="Heading2"/>
      </w:pPr>
      <w:r>
        <w:t>Explain def, parameters, calls and indentation</w:t>
      </w:r>
    </w:p>
    <w:p>
      <w:pPr>
        <w:pStyle w:val="ListBullet"/>
      </w:pPr>
      <w:r>
        <w:t>def introduces the definition. The function name is followed by parameter names in parentheses and a colon. Four-space indentation marks the body. Executing the definition creates the function but does not run its body. The two unindented calls then run it, producing 8 and 3 on separate lines. A blank line helps readability; indentation determines the block.</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Decompose a Goal"/>
            <wp:cNvGraphicFramePr>
              <a:graphicFrameLocks noChangeAspect="1"/>
            </wp:cNvGraphicFramePr>
            <a:graphic>
              <a:graphicData uri="http://schemas.openxmlformats.org/drawingml/2006/picture">
                <pic:pic>
                  <pic:nvPicPr>
                    <pic:cNvPr id="0" name="f8778bfa5cc420c3c701eb316e2894b315ec426bffa057e7f7b38e8cf8715df1.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Decompose a Goal"/>
            <wp:cNvGraphicFramePr>
              <a:graphicFrameLocks noChangeAspect="1"/>
            </wp:cNvGraphicFramePr>
            <a:graphic>
              <a:graphicData uri="http://schemas.openxmlformats.org/drawingml/2006/picture">
                <pic:pic>
                  <pic:nvPicPr>
                    <pic:cNvPr id="0" name="3c56fd373757646a05af69a641a19f969316dc4ea15e6715f6a1101689d369c4.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Decompose a Goal"/>
            <wp:cNvGraphicFramePr>
              <a:graphicFrameLocks noChangeAspect="1"/>
            </wp:cNvGraphicFramePr>
            <a:graphic>
              <a:graphicData uri="http://schemas.openxmlformats.org/drawingml/2006/picture">
                <pic:pic>
                  <pic:nvPicPr>
                    <pic:cNvPr id="0" name="2edc198bea98c513b42f3d1d392c84cd2005f949a477e4ce067784aa6b5cbf29.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Connect the picture and the explanation</w:t>
      </w:r>
    </w:p>
    <w:p>
      <w:pPr>
        <w:pStyle w:val="Heading1"/>
      </w:pPr>
      <w:r>
        <w:t>04. Compare routine, boundary, missing and transfer calls</w:t>
      </w:r>
    </w:p>
    <w:p>
      <w:r>
        <w:t>A second input can reveal a fixed-number function that one passing call hides.</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Call labels(4,0) instead.</w:t>
      </w:r>
    </w:p>
    <w:p>
      <w:pPr>
        <w:pStyle w:val="Heading2"/>
      </w:pPr>
      <w:r>
        <w:t>Check after predicting · reference / check after trying</w:t>
      </w:r>
    </w:p>
    <w:p>
      <w:pPr>
        <w:spacing w:line="336" w:lineRule="auto" w:after="180"/>
      </w:pPr>
      <w:r>
        <w:rPr>
          <w:b/>
        </w:rPr>
        <w:t>Prediction</w:t>
      </w:r>
      <w:r>
        <w:rPr>
          <w:b w:val="0"/>
        </w:rPr>
        <w:t xml:space="preserve">: The returned result is 0, and the </w:t>
      </w:r>
      <w:r>
        <w:rPr>
          <w:b/>
        </w:rPr>
        <w:t>call</w:t>
      </w:r>
      <w:r>
        <w:rPr>
          <w:b w:val="0"/>
        </w:rPr>
        <w:t>er prints 0.</w:t>
      </w:r>
    </w:p>
    <w:p>
      <w:pPr>
        <w:spacing w:line="336" w:lineRule="auto" w:after="180"/>
      </w:pPr>
      <w:r>
        <w:rPr>
          <w:b w:val="0"/>
        </w:rPr>
        <w:t>Reason: Four shelves times zero labels per shelf is zero.</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Trace calls, then compare a return-value preview</w:t>
      </w:r>
    </w:p>
    <w:p>
      <w:r>
        <w:t>The main cupboard function prints; the separate labels function returns a value to its caller.</w:t>
      </w:r>
    </w:p>
    <w:p>
      <w:pPr>
        <w:pStyle w:val="Heading2"/>
      </w:pPr>
      <w:r>
        <w:t>Trace the main definition and calls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Execution event</w:t>
            </w:r>
          </w:p>
        </w:tc>
        <w:tc>
          <w:tcPr>
            <w:tcW w:type="dxa" w:w="5112"/>
          </w:tcPr>
          <w:p>
            <w:r>
              <w:t>What happens</w:t>
            </w:r>
          </w:p>
        </w:tc>
      </w:tr>
      <w:tr>
        <w:tc>
          <w:tcPr>
            <w:tcW w:type="dxa" w:w="5112"/>
          </w:tcPr>
          <w:p>
            <w:r>
              <w:t>Execute the definition</w:t>
            </w:r>
          </w:p>
        </w:tc>
        <w:tc>
          <w:tcPr>
            <w:tcW w:type="dxa" w:w="5112"/>
          </w:tcPr>
          <w:p>
            <w:r>
              <w:t>Create the function; no output yet</w:t>
            </w:r>
          </w:p>
        </w:tc>
      </w:tr>
      <w:tr>
        <w:tc>
          <w:tcPr>
            <w:tcW w:type="dxa" w:w="5112"/>
          </w:tcPr>
          <w:p>
            <w:r>
              <w:t>Call with 12 and 4</w:t>
            </w:r>
          </w:p>
        </w:tc>
        <w:tc>
          <w:tcPr>
            <w:tcW w:type="dxa" w:w="5112"/>
          </w:tcPr>
          <w:p>
            <w:r>
              <w:t>Match parameters; subtract; print 8</w:t>
            </w:r>
          </w:p>
        </w:tc>
      </w:tr>
      <w:tr>
        <w:tc>
          <w:tcPr>
            <w:tcW w:type="dxa" w:w="5112"/>
          </w:tcPr>
          <w:p>
            <w:r>
              <w:t>Call with 10 and 7</w:t>
            </w:r>
          </w:p>
        </w:tc>
        <w:tc>
          <w:tcPr>
            <w:tcW w:type="dxa" w:w="5112"/>
          </w:tcPr>
          <w:p>
            <w:r>
              <w:t>Match new values; subtract; print 3</w:t>
            </w:r>
          </w:p>
        </w:tc>
      </w:tr>
      <w:tr>
        <w:tc>
          <w:tcPr>
            <w:tcW w:type="dxa" w:w="5112"/>
          </w:tcPr>
          <w:p>
            <w:r>
              <w:t>After the second call</w:t>
            </w:r>
          </w:p>
        </w:tc>
        <w:tc>
          <w:tcPr>
            <w:tcW w:type="dxa" w:w="5112"/>
          </w:tcPr>
          <w:p>
            <w:r>
              <w:t>Continue with the next statement</w:t>
            </w:r>
          </w:p>
        </w:tc>
      </w:tr>
    </w:tbl>
    <w:p>
      <w:pPr>
        <w:spacing w:line="336" w:lineRule="auto" w:after="180"/>
      </w:pPr>
      <w:r>
        <w:rPr>
          <w:b w:val="0"/>
        </w:rPr>
        <w:t xml:space="preserve">In show_remaining(12, 4), 12 and 4 are </w:t>
      </w:r>
      <w:r>
        <w:rPr>
          <w:b/>
        </w:rPr>
        <w:t>argument</w:t>
      </w:r>
      <w:r>
        <w:rPr>
          <w:b w:val="0"/>
        </w:rPr>
        <w:t xml:space="preserve">s; capacity and used are </w:t>
      </w:r>
      <w:r>
        <w:rPr>
          <w:b/>
        </w:rPr>
        <w:t>parameter</w:t>
      </w:r>
      <w:r>
        <w:rPr>
          <w:b w:val="0"/>
        </w:rPr>
        <w:t>s.</w:t>
      </w:r>
    </w:p>
    <w:p>
      <w:pPr>
        <w:spacing w:line="336" w:lineRule="auto" w:after="180"/>
      </w:pPr>
      <w:r>
        <w:rPr>
          <w:b w:val="0"/>
        </w:rPr>
        <w:t xml:space="preserve">Positional </w:t>
      </w:r>
      <w:r>
        <w:rPr>
          <w:b/>
        </w:rPr>
        <w:t>argument</w:t>
      </w:r>
      <w:r>
        <w:rPr>
          <w:b w:val="0"/>
        </w:rPr>
        <w:t xml:space="preserve">s match from left to right. show_remaining(4, 12) produces -8, showing why order matters; it also violates our written </w:t>
      </w:r>
      <w:r>
        <w:rPr>
          <w:b/>
        </w:rPr>
        <w:t>input</w:t>
      </w:r>
      <w:r>
        <w:rPr>
          <w:b w:val="0"/>
        </w:rPr>
        <w:t xml:space="preserve"> contract. Use a fresh file with the </w:t>
      </w:r>
      <w:r>
        <w:rPr>
          <w:b/>
        </w:rPr>
        <w:t>definition</w:t>
      </w:r>
      <w:r>
        <w:rPr>
          <w:b w:val="0"/>
        </w:rPr>
        <w:t xml:space="preserve"> before its </w:t>
      </w:r>
      <w:r>
        <w:rPr>
          <w:b/>
        </w:rPr>
        <w:t>call</w:t>
      </w:r>
      <w:r>
        <w:rPr>
          <w:b w:val="0"/>
        </w:rPr>
        <w:t>s.</w:t>
      </w:r>
    </w:p>
    <w:p>
      <w:pPr>
        <w:pStyle w:val="Heading2"/>
      </w:pPr>
      <w:r>
        <w:t>Predict zero remaining and full empty capacity</w:t>
      </w:r>
    </w:p>
    <w:p>
      <w:pPr>
        <w:pStyle w:val="Heading3"/>
      </w:pPr>
      <w:r>
        <w:t>Predict the output of show_remaining(9, 9) followed by show_remaining(9, 0). Name the parameter receiving each argument. What would be printed if both calls were removed?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Return to the main cupboard function diagram</w:t>
      </w:r>
    </w:p>
    <w:p>
      <w:r>
        <w:drawing>
          <wp:inline xmlns:a="http://schemas.openxmlformats.org/drawingml/2006/main" xmlns:pic="http://schemas.openxmlformats.org/drawingml/2006/picture">
            <wp:extent cx="5486400" cy="2834640"/>
            <wp:docPr id="14" name="Picture 14" descr="Arguments matched in order. show_remaining(12, 4) | capacity 12; used 4 | 8. show_remaining(10, 7) | capacity 10; used 7 | 3"/>
            <wp:cNvGraphicFramePr>
              <a:graphicFrameLocks noChangeAspect="1"/>
            </wp:cNvGraphicFramePr>
            <a:graphic>
              <a:graphicData uri="http://schemas.openxmlformats.org/drawingml/2006/picture">
                <pic:pic>
                  <pic:nvPicPr>
                    <pic:cNvPr id="0" name="academy-story-ai-2-2-03.png"/>
                    <pic:cNvPicPr/>
                  </pic:nvPicPr>
                  <pic:blipFill>
                    <a:blip r:embed="rId17"/>
                    <a:stretch>
                      <a:fillRect/>
                    </a:stretch>
                  </pic:blipFill>
                  <pic:spPr>
                    <a:xfrm>
                      <a:off x="0" y="0"/>
                      <a:ext cx="5486400" cy="2834640"/>
                    </a:xfrm>
                    <a:prstGeom prst="rect"/>
                  </pic:spPr>
                </pic:pic>
              </a:graphicData>
            </a:graphic>
          </wp:inline>
        </w:drawing>
      </w:r>
    </w:p>
    <w:p>
      <w:pPr>
        <w:pStyle w:val="Heading2"/>
      </w:pPr>
      <w:r>
        <w:t>Optional preview: the separate label-count job</w:t>
      </w:r>
    </w:p>
    <w:p>
      <w:pPr>
        <w:spacing w:line="336" w:lineRule="auto" w:after="180"/>
      </w:pPr>
      <w:r>
        <w:rPr>
          <w:b w:val="0"/>
        </w:rPr>
        <w:t>A fictional library computes total spine labels needed for several equal shelves.</w:t>
      </w:r>
    </w:p>
    <w:p>
      <w:pPr>
        <w:spacing w:line="336" w:lineRule="auto" w:after="180"/>
      </w:pPr>
      <w:r>
        <w:rPr>
          <w:b w:val="0"/>
        </w:rPr>
        <w:t>Define labels(shelves,per_shelf): return shelves*per_shelf.</w:t>
      </w:r>
    </w:p>
    <w:p>
      <w:pPr>
        <w:spacing w:line="336" w:lineRule="auto" w:after="180"/>
      </w:pPr>
      <w:r>
        <w:rPr>
          <w:b/>
        </w:rPr>
        <w:t>Call</w:t>
      </w:r>
      <w:r>
        <w:rPr>
          <w:b w:val="0"/>
        </w:rPr>
        <w:t xml:space="preserve"> needed=labels(4,6), then print(needed). No other side effects are defined.</w:t>
      </w:r>
    </w:p>
    <w:p>
      <w:r>
        <w:rPr>
          <w:rFonts w:ascii="Courier New" w:hAnsi="Courier New"/>
          <w:sz w:val="18"/>
        </w:rPr>
        <w:t>def labels(shelves, per_shelf):</w:t>
        <w:br/>
        <w:t xml:space="preserve">    return shelves * per_shelf</w:t>
        <w:br/>
        <w:br/>
        <w:t>needed = labels(4, 6)</w:t>
        <w:br/>
        <w:t>print(needed)</w:t>
      </w:r>
    </w:p>
    <w:p>
      <w:pPr>
        <w:pStyle w:val="Heading2"/>
      </w:pPr>
      <w:r>
        <w:t>Trace argument binding, return and caller printing</w:t>
      </w:r>
    </w:p>
    <w:p>
      <w:r>
        <w:drawing>
          <wp:inline xmlns:a="http://schemas.openxmlformats.org/drawingml/2006/main" xmlns:pic="http://schemas.openxmlformats.org/drawingml/2006/picture">
            <wp:extent cx="5486400" cy="4005072"/>
            <wp:docPr id="15" name="Picture 15" descr="Call with arguments: The call supplies shelves=4 and per_shelf=6 locally. → Function body: Multiply 4×6 to calculate 24. → Return value: return sends 24 back to the caller; it does not print. → Caller prints: needed receives 24; print(needed) displays 24."/>
            <wp:cNvGraphicFramePr>
              <a:graphicFrameLocks noChangeAspect="1"/>
            </wp:cNvGraphicFramePr>
            <a:graphic>
              <a:graphicData uri="http://schemas.openxmlformats.org/drawingml/2006/picture">
                <pic:pic>
                  <pic:nvPicPr>
                    <pic:cNvPr id="0" name="academy-story-ai-2-2-02.png"/>
                    <pic:cNvPicPr/>
                  </pic:nvPicPr>
                  <pic:blipFill>
                    <a:blip r:embed="rId18"/>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Call with arguments</w:t>
            </w:r>
          </w:p>
        </w:tc>
        <w:tc>
          <w:tcPr>
            <w:tcW w:type="dxa" w:w="5112"/>
          </w:tcPr>
          <w:p>
            <w:r>
              <w:t>The call supplies shelves=4 and per_shelf=6 locally.</w:t>
            </w:r>
          </w:p>
        </w:tc>
      </w:tr>
      <w:tr>
        <w:tc>
          <w:tcPr>
            <w:tcW w:type="dxa" w:w="5112"/>
          </w:tcPr>
          <w:p>
            <w:r>
              <w:t>2. Function body</w:t>
            </w:r>
          </w:p>
        </w:tc>
        <w:tc>
          <w:tcPr>
            <w:tcW w:type="dxa" w:w="5112"/>
          </w:tcPr>
          <w:p>
            <w:r>
              <w:t>Multiply 4×6 to calculate 24.</w:t>
            </w:r>
          </w:p>
        </w:tc>
      </w:tr>
      <w:tr>
        <w:tc>
          <w:tcPr>
            <w:tcW w:type="dxa" w:w="5112"/>
          </w:tcPr>
          <w:p>
            <w:r>
              <w:t>3. Return value</w:t>
            </w:r>
          </w:p>
        </w:tc>
        <w:tc>
          <w:tcPr>
            <w:tcW w:type="dxa" w:w="5112"/>
          </w:tcPr>
          <w:p>
            <w:r>
              <w:t>return sends 24 back to the caller; it does not print.</w:t>
            </w:r>
          </w:p>
        </w:tc>
      </w:tr>
      <w:tr>
        <w:tc>
          <w:tcPr>
            <w:tcW w:type="dxa" w:w="5112"/>
          </w:tcPr>
          <w:p>
            <w:r>
              <w:t>4. Caller prints</w:t>
            </w:r>
          </w:p>
        </w:tc>
        <w:tc>
          <w:tcPr>
            <w:tcW w:type="dxa" w:w="5112"/>
          </w:tcPr>
          <w:p>
            <w:r>
              <w:t>needed receives 24; print(needed) displays 24.</w:t>
            </w:r>
          </w:p>
        </w:tc>
      </w:tr>
    </w:tbl>
    <w:p>
      <w:r>
        <w:t>Match each pictured step to the supplied facts. This is a worked teaching case, not an independent assessment.</w:t>
      </w:r>
    </w:p>
    <w:p>
      <w:pPr>
        <w:spacing w:line="336" w:lineRule="auto" w:after="180"/>
      </w:pPr>
      <w:r>
        <w:rPr>
          <w:b w:val="0"/>
        </w:rPr>
        <w:t xml:space="preserve">A </w:t>
      </w:r>
      <w:r>
        <w:rPr>
          <w:b/>
        </w:rPr>
        <w:t>function</w:t>
      </w:r>
      <w:r>
        <w:rPr>
          <w:b w:val="0"/>
        </w:rPr>
        <w:t xml:space="preserve"> separates one named job from the surrounding program. </w:t>
      </w:r>
      <w:r>
        <w:rPr>
          <w:b/>
        </w:rPr>
        <w:t>Argument</w:t>
      </w:r>
      <w:r>
        <w:rPr>
          <w:b w:val="0"/>
        </w:rPr>
        <w:t xml:space="preserve">s supply data for this </w:t>
      </w:r>
      <w:r>
        <w:rPr>
          <w:b/>
        </w:rPr>
        <w:t>call</w:t>
      </w:r>
      <w:r>
        <w:rPr>
          <w:b w:val="0"/>
        </w:rPr>
        <w:t xml:space="preserve">; return supplies its result. A print statement in the </w:t>
      </w:r>
      <w:r>
        <w:rPr>
          <w:b/>
        </w:rPr>
        <w:t>call</w:t>
      </w:r>
      <w:r>
        <w:rPr>
          <w:b w:val="0"/>
        </w:rPr>
        <w:t>er is a different action.</w:t>
      </w:r>
    </w:p>
    <w:p>
      <w:pPr>
        <w:spacing w:line="336" w:lineRule="auto" w:after="180"/>
      </w:pPr>
      <w:r>
        <w:rPr>
          <w:b w:val="0"/>
        </w:rPr>
        <w:t xml:space="preserve">Clear </w:t>
      </w:r>
      <w:r>
        <w:rPr>
          <w:b/>
        </w:rPr>
        <w:t>parameter</w:t>
      </w:r>
      <w:r>
        <w:rPr>
          <w:b w:val="0"/>
        </w:rPr>
        <w:t xml:space="preserve"> names help detect swapping or misusing </w:t>
      </w:r>
      <w:r>
        <w:rPr>
          <w:b/>
        </w:rPr>
        <w:t>input</w:t>
      </w:r>
      <w:r>
        <w:rPr>
          <w:b w:val="0"/>
        </w:rPr>
        <w:t xml:space="preserve">s without assuming every </w:t>
      </w:r>
      <w:r>
        <w:rPr>
          <w:b/>
        </w:rPr>
        <w:t>function</w:t>
      </w:r>
      <w:r>
        <w:rPr>
          <w:b w:val="0"/>
        </w:rPr>
        <w:t xml:space="preserve"> prints automati</w:t>
      </w:r>
      <w:r>
        <w:rPr>
          <w:b/>
        </w:rPr>
        <w:t>call</w:t>
      </w:r>
      <w:r>
        <w:rPr>
          <w:b w:val="0"/>
        </w:rPr>
        <w:t>y.</w:t>
      </w:r>
    </w:p>
    <w:p>
      <w:pPr>
        <w:pStyle w:val="Heading2"/>
      </w:pPr>
      <w:r>
        <w:t>Predict the changed return value</w:t>
      </w:r>
    </w:p>
    <w:p>
      <w:pPr>
        <w:pStyle w:val="ListBullet"/>
      </w:pPr>
      <w:r>
        <w:t>Before opening the changed-label picture, call labels(4,0). Predict the value received by needed and what the caller prints. If only the final print is removed, distinguish the returned value from visible output.</w:t>
      </w:r>
    </w:p>
    <w:p>
      <w:pPr>
        <w:pStyle w:val="Heading2"/>
      </w:pPr>
      <w:r>
        <w:t>Check the changed label calculation · reference / check after trying</w:t>
      </w:r>
    </w:p>
    <w:p>
      <w:r>
        <w:drawing>
          <wp:inline xmlns:a="http://schemas.openxmlformats.org/drawingml/2006/main" xmlns:pic="http://schemas.openxmlformats.org/drawingml/2006/picture">
            <wp:extent cx="5486400" cy="3026664"/>
            <wp:docPr id="16" name="Picture 16" descr="Original case: needed receives 24; print(needed) displays 24. Changed condition: Call labels(4,0) instead. Expected result: The returned result is 0, and the caller prints 0. Reason: Four shelves times zero labels per shelf is zero."/>
            <wp:cNvGraphicFramePr>
              <a:graphicFrameLocks noChangeAspect="1"/>
            </wp:cNvGraphicFramePr>
            <a:graphic>
              <a:graphicData uri="http://schemas.openxmlformats.org/drawingml/2006/picture">
                <pic:pic>
                  <pic:nvPicPr>
                    <pic:cNvPr id="0" name="academy-story-ai-2-2-04.png"/>
                    <pic:cNvPicPr/>
                  </pic:nvPicPr>
                  <pic:blipFill>
                    <a:blip r:embed="rId19"/>
                    <a:stretch>
                      <a:fillRect/>
                    </a:stretch>
                  </pic:blipFill>
                  <pic:spPr>
                    <a:xfrm>
                      <a:off x="0" y="0"/>
                      <a:ext cx="5486400" cy="3026664"/>
                    </a:xfrm>
                    <a:prstGeom prst="rect"/>
                  </pic:spPr>
                </pic:pic>
              </a:graphicData>
            </a:graphic>
          </wp:inline>
        </w:drawing>
      </w:r>
    </w:p>
    <w:p>
      <w:pPr>
        <w:pStyle w:val="Heading2"/>
      </w:pPr>
      <w:r>
        <w:t>Explain omitted printing and scope</w:t>
      </w:r>
    </w:p>
    <w:p>
      <w:pPr>
        <w:pStyle w:val="ListBullet"/>
      </w:pPr>
      <w:r>
        <w:t>Read the labelled picture: What happens visibly if the caller stores needed but omits print(needed)?</w:t>
      </w:r>
    </w:p>
    <w:p>
      <w:pPr>
        <w:pStyle w:val="ListBullet"/>
      </w:pPr>
      <w:r>
        <w:t>This function assumes compatible numeric inputs; it does not reject negative shelves or verify real shelf contents.</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7" name="Picture 17" descr="Worked evidence for Decompose a Goal"/>
            <wp:cNvGraphicFramePr>
              <a:graphicFrameLocks noChangeAspect="1"/>
            </wp:cNvGraphicFramePr>
            <a:graphic>
              <a:graphicData uri="http://schemas.openxmlformats.org/drawingml/2006/picture">
                <pic:pic>
                  <pic:nvPicPr>
                    <pic:cNvPr id="0" name="1db4f01ae4843391c08b415e8a3fdd49ecf6eed4e3e1d43d6d6f90253f7ce073.png"/>
                    <pic:cNvPicPr/>
                  </pic:nvPicPr>
                  <pic:blipFill>
                    <a:blip r:embed="rId20"/>
                    <a:stretch>
                      <a:fillRect/>
                    </a:stretch>
                  </pic:blipFill>
                  <pic:spPr>
                    <a:xfrm>
                      <a:off x="0" y="0"/>
                      <a:ext cx="5486400" cy="2377440"/>
                    </a:xfrm>
                    <a:prstGeom prst="rect"/>
                  </pic:spPr>
                </pic:pic>
              </a:graphicData>
            </a:graphic>
          </wp:inline>
        </w:drawing>
      </w:r>
    </w:p>
    <w:p>
      <w:pPr>
        <w:spacing w:line="336" w:lineRule="auto" w:after="180"/>
      </w:pPr>
      <w:r>
        <w:rPr>
          <w:b w:val="0"/>
        </w:rPr>
        <w:t>1. Goal: help a learner leave home ready.</w:t>
      </w:r>
    </w:p>
    <w:p>
      <w:pPr>
        <w:spacing w:line="336" w:lineRule="auto" w:after="180"/>
      </w:pPr>
      <w:r>
        <w:rPr>
          <w:b w:val="0"/>
        </w:rPr>
        <w:t>2. Parts: check time; check weather; check bag; choose reminder.</w:t>
      </w:r>
    </w:p>
    <w:p>
      <w:pPr>
        <w:spacing w:line="336" w:lineRule="auto" w:after="180"/>
      </w:pPr>
      <w:r>
        <w:rPr>
          <w:b w:val="0"/>
        </w:rPr>
        <w:t xml:space="preserve">3. </w:t>
      </w:r>
      <w:r>
        <w:rPr>
          <w:b/>
        </w:rPr>
        <w:t>Dependency</w:t>
      </w:r>
      <w:r>
        <w:rPr>
          <w:b w:val="0"/>
        </w:rPr>
        <w:t>: weather must be known before the clothing suggestion.</w:t>
      </w:r>
    </w:p>
    <w:p>
      <w:pPr>
        <w:spacing w:line="336" w:lineRule="auto" w:after="180"/>
      </w:pPr>
      <w:r>
        <w:rPr>
          <w:b w:val="0"/>
        </w:rPr>
        <w:t>4. Test each part separately, then test the whole flow.</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Decompose a Goal</w:t>
      </w:r>
    </w:p>
    <w:p>
      <w:pPr>
        <w:pStyle w:val="Heading3"/>
      </w:pPr>
      <w:r>
        <w:t>The facts we will use</w:t>
      </w:r>
    </w:p>
    <w:p>
      <w:r>
        <w:drawing>
          <wp:inline xmlns:a="http://schemas.openxmlformats.org/drawingml/2006/main" xmlns:pic="http://schemas.openxmlformats.org/drawingml/2006/picture">
            <wp:extent cx="5381271" cy="5943599"/>
            <wp:docPr id="18" name="Picture 18" descr="Decompose a Goal. Call with arguments: The call supplies shelves=4 and per_shelf=6 locally.. Function body: Multiply 4×6 to calculate 24.. Return value: return sends 24 back to the caller; it does not print.. Caller prints: needed receives 24; print(needed) displays 24."/>
            <wp:cNvGraphicFramePr>
              <a:graphicFrameLocks noChangeAspect="1"/>
            </wp:cNvGraphicFramePr>
            <a:graphic>
              <a:graphicData uri="http://schemas.openxmlformats.org/drawingml/2006/picture">
                <pic:pic>
                  <pic:nvPicPr>
                    <pic:cNvPr id="0" name="academy-visual-ai-2-2.png"/>
                    <pic:cNvPicPr/>
                  </pic:nvPicPr>
                  <pic:blipFill>
                    <a:blip r:embed="rId21"/>
                    <a:stretch>
                      <a:fillRect/>
                    </a:stretch>
                  </pic:blipFill>
                  <pic:spPr>
                    <a:xfrm>
                      <a:off x="0" y="0"/>
                      <a:ext cx="5381271" cy="5943599"/>
                    </a:xfrm>
                    <a:prstGeom prst="rect"/>
                  </pic:spPr>
                </pic:pic>
              </a:graphicData>
            </a:graphic>
          </wp:inline>
        </w:drawing>
      </w:r>
    </w:p>
    <w:p>
      <w:pPr>
        <w:pStyle w:val="Heading3"/>
      </w:pPr>
      <w:r>
        <w:t>Why this result follows</w:t>
      </w:r>
    </w:p>
    <w:p>
      <w:pPr>
        <w:pStyle w:val="Heading3"/>
      </w:pPr>
      <w:r>
        <w:t>What this example does not establish</w:t>
      </w:r>
    </w:p>
    <w:p>
      <w:pPr>
        <w:spacing w:line="336" w:lineRule="auto" w:after="180"/>
      </w:pPr>
      <w:r>
        <w:rPr>
          <w:b w:val="0"/>
        </w:rPr>
        <w:t xml:space="preserve">Change one thing: </w:t>
      </w:r>
      <w:r>
        <w:rPr>
          <w:b/>
        </w:rPr>
        <w:t>Call</w:t>
      </w:r>
      <w:r>
        <w:rPr>
          <w:b w:val="0"/>
        </w:rPr>
        <w:t xml:space="preserve"> labels(4,0) instead. Predict the result before checking the explanation. What remains the same?</w:t>
      </w:r>
    </w:p>
    <w:p>
      <w:pPr>
        <w:pStyle w:val="Heading1"/>
      </w:pPr>
      <w:r>
        <w:t>07. Test whether the function uses the arguments</w:t>
      </w:r>
    </w:p>
    <w:p>
      <w:r>
        <w:t>Vary the data, preserve evidence and limit conclusions to tested calls.</w:t>
      </w:r>
    </w:p>
    <w:p>
      <w:pPr>
        <w:pStyle w:val="Heading2"/>
      </w:pPr>
      <w:r>
        <w:t>Keep an ordered per-call record</w:t>
      </w:r>
    </w:p>
    <w:p>
      <w:pPr>
        <w:spacing w:line="336" w:lineRule="auto" w:after="180"/>
      </w:pPr>
      <w:r>
        <w:rPr>
          <w:b w:val="0"/>
        </w:rPr>
        <w:t xml:space="preserve">For each </w:t>
      </w:r>
      <w:r>
        <w:rPr>
          <w:b/>
        </w:rPr>
        <w:t>call</w:t>
      </w:r>
      <w:r>
        <w:rPr>
          <w:b w:val="0"/>
        </w:rPr>
        <w:t xml:space="preserve">, record the supplied </w:t>
      </w:r>
      <w:r>
        <w:rPr>
          <w:b/>
        </w:rPr>
        <w:t>argument</w:t>
      </w:r>
      <w:r>
        <w:rPr>
          <w:b w:val="0"/>
        </w:rPr>
        <w:t xml:space="preserve">s, expected printed </w:t>
      </w:r>
      <w:r>
        <w:rPr>
          <w:b/>
        </w:rPr>
        <w:t>output</w:t>
      </w:r>
      <w:r>
        <w:rPr>
          <w:b w:val="0"/>
        </w:rPr>
        <w:t xml:space="preserve"> and observed </w:t>
      </w:r>
      <w:r>
        <w:rPr>
          <w:b/>
        </w:rPr>
        <w:t>output</w:t>
      </w:r>
      <w:r>
        <w:rPr>
          <w:b w:val="0"/>
        </w:rPr>
        <w:t>. Include different values that produce different answers, plus a valid zero-result case.</w:t>
      </w:r>
    </w:p>
    <w:p>
      <w:pPr>
        <w:spacing w:line="336" w:lineRule="auto" w:after="180"/>
      </w:pPr>
      <w:r>
        <w:rPr>
          <w:b/>
        </w:rPr>
        <w:t>Call</w:t>
      </w:r>
      <w:r>
        <w:rPr>
          <w:b w:val="0"/>
        </w:rPr>
        <w:t xml:space="preserve"> order controls </w:t>
      </w:r>
      <w:r>
        <w:rPr>
          <w:b/>
        </w:rPr>
        <w:t>output</w:t>
      </w:r>
      <w:r>
        <w:rPr>
          <w:b w:val="0"/>
        </w:rPr>
        <w:t xml:space="preserve"> order; it does not change the subtraction rule. These </w:t>
      </w:r>
      <w:r>
        <w:rPr>
          <w:b/>
        </w:rPr>
        <w:t>function</w:t>
      </w:r>
      <w:r>
        <w:rPr>
          <w:b w:val="0"/>
        </w:rPr>
        <w:t>s use supplied data and written instructions, not a pattern learned from examples.</w:t>
      </w:r>
    </w:p>
    <w:p>
      <w:pPr>
        <w:pStyle w:val="Heading2"/>
      </w:pPr>
      <w:r>
        <w:t>Challenge a one-call guarantee</w:t>
      </w:r>
    </w:p>
    <w:p>
      <w:pPr>
        <w:pStyle w:val="Heading3"/>
      </w:pPr>
      <w:r>
        <w:t>A learner tests only show_remaining(12, 4) and says the function works for every cupboard. Give a second valid call that exposes the fixed-number bug, state its expected output and explain what passing two tests still cannot prove.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9" name="Picture 19" descr="Misconception diagnosis for Decompose a Goal"/>
            <wp:cNvGraphicFramePr>
              <a:graphicFrameLocks noChangeAspect="1"/>
            </wp:cNvGraphicFramePr>
            <a:graphic>
              <a:graphicData uri="http://schemas.openxmlformats.org/drawingml/2006/picture">
                <pic:pic>
                  <pic:nvPicPr>
                    <pic:cNvPr id="0" name="f92982b82c364c4563353fa4ab0017fd15923d230a935a8a70e55a2983102f89.png"/>
                    <pic:cNvPicPr/>
                  </pic:nvPicPr>
                  <pic:blipFill>
                    <a:blip r:embed="rId22"/>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08. Practise: expose fixed constants and missing arguments</w:t>
      </w:r>
    </w:p>
    <w:p>
      <w:r>
        <w:t>Preserve the faulty version before making the targeted repair.</w:t>
      </w:r>
    </w:p>
    <w:p>
      <w:pPr>
        <w:pStyle w:val="Heading2"/>
      </w:pPr>
      <w:r>
        <w:t>Read the faulty reusable-looking function</w:t>
      </w:r>
    </w:p>
    <w:p>
      <w:r>
        <w:rPr>
          <w:rFonts w:ascii="Courier New" w:hAnsi="Courier New"/>
          <w:sz w:val="18"/>
        </w:rPr>
        <w:t>def show_remaining(capacity, used):</w:t>
        <w:br/>
        <w:t xml:space="preserve">    remaining = 12 - 4</w:t>
        <w:br/>
        <w:t xml:space="preserve">    print(remaining)</w:t>
        <w:br/>
        <w:br/>
        <w:t>show_remaining(12, 4)</w:t>
        <w:br/>
        <w:t>show_remaining(10, 7)</w:t>
      </w:r>
    </w:p>
    <w:p>
      <w:pPr>
        <w:pStyle w:val="Heading2"/>
      </w:pPr>
      <w:r>
        <w:t>Locate and replace the fixed-number expression</w:t>
      </w:r>
    </w:p>
    <w:p>
      <w:pPr>
        <w:spacing w:line="336" w:lineRule="auto" w:after="180"/>
      </w:pPr>
      <w:r>
        <w:rPr>
          <w:b w:val="0"/>
        </w:rPr>
        <w:t xml:space="preserve">This faulty </w:t>
      </w:r>
      <w:r>
        <w:rPr>
          <w:b/>
        </w:rPr>
        <w:t>function</w:t>
      </w:r>
      <w:r>
        <w:rPr>
          <w:b w:val="0"/>
        </w:rPr>
        <w:t xml:space="preserve"> prints 8 twice. Its fixed numbers ignore the </w:t>
      </w:r>
      <w:r>
        <w:rPr>
          <w:b/>
        </w:rPr>
        <w:t>argument</w:t>
      </w:r>
      <w:r>
        <w:rPr>
          <w:b w:val="0"/>
        </w:rPr>
        <w:t xml:space="preserve">s. Replace 12 - 4 with capacity - used, then rerun both </w:t>
      </w:r>
      <w:r>
        <w:rPr>
          <w:b/>
        </w:rPr>
        <w:t>call</w:t>
      </w:r>
      <w:r>
        <w:rPr>
          <w:b w:val="0"/>
        </w:rPr>
        <w:t>s.</w:t>
      </w:r>
    </w:p>
    <w:p>
      <w:pPr>
        <w:spacing w:line="336" w:lineRule="auto" w:after="180"/>
      </w:pPr>
      <w:r>
        <w:rPr>
          <w:b w:val="0"/>
        </w:rPr>
        <w:t xml:space="preserve">Testing only the first </w:t>
      </w:r>
      <w:r>
        <w:rPr>
          <w:b/>
        </w:rPr>
        <w:t>call</w:t>
      </w:r>
      <w:r>
        <w:rPr>
          <w:b w:val="0"/>
        </w:rPr>
        <w:t xml:space="preserve"> would miss the bug because its expected answer happens to be 8.</w:t>
      </w:r>
    </w:p>
    <w:p>
      <w:pPr>
        <w:pStyle w:val="Heading2"/>
      </w:pPr>
      <w:r>
        <w:t>Distinguish a call from a name and a missing argument</w:t>
      </w:r>
    </w:p>
    <w:p>
      <w:pPr>
        <w:spacing w:line="336" w:lineRule="auto" w:after="180"/>
      </w:pPr>
      <w:r>
        <w:rPr>
          <w:b w:val="0"/>
        </w:rPr>
        <w:t>For this two-</w:t>
      </w:r>
      <w:r>
        <w:rPr>
          <w:b/>
        </w:rPr>
        <w:t>parameter</w:t>
      </w:r>
      <w:r>
        <w:rPr>
          <w:b w:val="0"/>
        </w:rPr>
        <w:t xml:space="preserve"> </w:t>
      </w:r>
      <w:r>
        <w:rPr>
          <w:b/>
        </w:rPr>
        <w:t>definition</w:t>
      </w:r>
      <w:r>
        <w:rPr>
          <w:b w:val="0"/>
        </w:rPr>
        <w:t xml:space="preserve">, show_remaining(12) raises TypeError because an </w:t>
      </w:r>
      <w:r>
        <w:rPr>
          <w:b/>
        </w:rPr>
        <w:t>argument</w:t>
      </w:r>
      <w:r>
        <w:rPr>
          <w:b w:val="0"/>
        </w:rPr>
        <w:t xml:space="preserve"> is missing. Correct the </w:t>
      </w:r>
      <w:r>
        <w:rPr>
          <w:b/>
        </w:rPr>
        <w:t>call</w:t>
      </w:r>
      <w:r>
        <w:rPr>
          <w:b w:val="0"/>
        </w:rPr>
        <w:t xml:space="preserve"> to supply both values.</w:t>
      </w:r>
    </w:p>
    <w:p>
      <w:pPr>
        <w:spacing w:line="336" w:lineRule="auto" w:after="180"/>
      </w:pPr>
      <w:r>
        <w:rPr>
          <w:b w:val="0"/>
        </w:rPr>
        <w:t xml:space="preserve">Naming a </w:t>
      </w:r>
      <w:r>
        <w:rPr>
          <w:b/>
        </w:rPr>
        <w:t>function</w:t>
      </w:r>
      <w:r>
        <w:rPr>
          <w:b w:val="0"/>
        </w:rPr>
        <w:t xml:space="preserve"> without </w:t>
      </w:r>
      <w:r>
        <w:rPr>
          <w:b/>
        </w:rPr>
        <w:t>call</w:t>
      </w:r>
      <w:r>
        <w:rPr>
          <w:b w:val="0"/>
        </w:rPr>
        <w:t xml:space="preserve">ing it does not execute the body: the parentheses in show_remaining(12, 4) are part of the </w:t>
      </w:r>
      <w:r>
        <w:rPr>
          <w:b/>
        </w:rPr>
        <w:t>call</w:t>
      </w:r>
      <w:r>
        <w:rPr>
          <w:b w:val="0"/>
        </w:rPr>
        <w:t>.</w:t>
      </w:r>
    </w:p>
    <w:p>
      <w:pPr>
        <w:pStyle w:val="Heading2"/>
      </w:pPr>
      <w:r>
        <w:t>Trace W2 calls without assuming definition means execution</w:t>
      </w:r>
    </w:p>
    <w:p>
      <w:pPr>
        <w:spacing w:line="336" w:lineRule="auto" w:after="180"/>
      </w:pPr>
      <w:r>
        <w:rPr>
          <w:b w:val="0"/>
        </w:rPr>
        <w:t>Use workbook W2 for the connected example “</w:t>
      </w:r>
      <w:r>
        <w:rPr>
          <w:b/>
        </w:rPr>
        <w:t>Function</w:t>
      </w:r>
      <w:r>
        <w:rPr>
          <w:b w:val="0"/>
        </w:rPr>
        <w:t xml:space="preserve">s and </w:t>
      </w:r>
      <w:r>
        <w:rPr>
          <w:b/>
        </w:rPr>
        <w:t>argument</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Repair the def-runs-immediately claim</w:t>
      </w:r>
    </w:p>
    <w:p>
      <w:pPr>
        <w:pStyle w:val="ListBullet"/>
      </w:pPr>
      <w:r>
        <w:t>Use the worked case for Functions and arguments. Proposed explanation: “Writing def runs the body immediately”.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returned versus displayed values</w:t>
      </w:r>
    </w:p>
    <w:p>
      <w:pPr>
        <w:spacing w:line="336" w:lineRule="auto" w:after="180"/>
      </w:pPr>
      <w:r>
        <w:rPr>
          <w:b w:val="0"/>
        </w:rPr>
        <w:t xml:space="preserve">What happens visibly if the </w:t>
      </w:r>
      <w:r>
        <w:rPr>
          <w:b/>
        </w:rPr>
        <w:t>call</w:t>
      </w:r>
      <w:r>
        <w:rPr>
          <w:b w:val="0"/>
        </w:rPr>
        <w:t>er stores needed but omits print(needed)?</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20" name="Picture 20" descr="Logic tracing graphic for Decompose a Goal"/>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Practise with less help: Follow the execution order</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Investigate decomposition and reusable calculations</w:t>
      </w:r>
    </w:p>
    <w:p>
      <w:r>
        <w:t>Give every stage explicit inputs and test each function call with distinct data.</w:t>
      </w:r>
    </w:p>
    <w:p>
      <w:pPr>
        <w:pStyle w:val="Heading2"/>
      </w:pPr>
      <w:r>
        <w:t>Prepare the supplied paper and code tasks</w:t>
      </w:r>
    </w:p>
    <w:p>
      <w:pPr>
        <w:spacing w:line="336" w:lineRule="auto" w:after="180"/>
      </w:pPr>
      <w:r>
        <w:rPr>
          <w:b w:val="0"/>
        </w:rPr>
        <w:t>Paper decomposition and code stations: divide a fictional “prepare an activity card” task into four cards—read the supplied request, check the approved catalogue, choose an eligible activity, display its reason. State what each card receives and produces, then identify a dependency. No actual messaging or personal information is needed. Next use the complete show_remaining function from this lesson as one named calculation job.</w:t>
      </w:r>
    </w:p>
    <w:p>
      <w:pPr>
        <w:pStyle w:val="Heading2"/>
      </w:pPr>
      <w:r>
        <w:t>Predict, run, compare and repair</w:t>
      </w:r>
    </w:p>
    <w:p>
      <w:pPr>
        <w:pStyle w:val="ListNumber"/>
      </w:pPr>
      <w:r>
        <w:t>Predict and then run calls (12,4),(10,7),(9,9),(9,0) in a fresh saved file. Record argument-to-parameter matching, actual output/error and expected output separately. Compare the faulty fixed-number body on the same calls, repair only its expression and retain both versions. Run show_remaining(12) separately to inspect the missing-argument error; do not let it stop a set of other calls without recording the interruption. Label paper work as traces, and keep show_stock for the independent attempt.</w:t>
      </w:r>
    </w:p>
    <w:p>
      <w:pPr>
        <w:pStyle w:val="Heading2"/>
      </w:pPr>
      <w:r>
        <w:t>Retain the test record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pStyle w:val="Heading2"/>
      </w:pPr>
      <w:r>
        <w:t>Explain the most revealing case</w:t>
      </w:r>
    </w:p>
    <w:p>
      <w:pPr>
        <w:pStyle w:val="ListBullet"/>
      </w:pPr>
      <w: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1" name="Picture 21" descr="Evidence lab graphic for Decompose a Goal"/>
            <wp:cNvGraphicFramePr>
              <a:graphicFrameLocks noChangeAspect="1"/>
            </wp:cNvGraphicFramePr>
            <a:graphic>
              <a:graphicData uri="http://schemas.openxmlformats.org/drawingml/2006/picture">
                <pic:pic>
                  <pic:nvPicPr>
                    <pic:cNvPr id="0" name="9c785f39652be2cb79a9418336d39ce0865bd86ea0c5461e7b7fc709b9f35b06.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Cut a familiar task into 4–6 cards. Order dependencies, name each </w:t>
      </w:r>
      <w:r>
        <w:rPr>
          <w:b/>
        </w:rPr>
        <w:t>input</w:t>
      </w:r>
      <w:r>
        <w:rPr>
          <w:b w:val="0"/>
        </w:rPr>
        <w:t xml:space="preserve"> and </w:t>
      </w:r>
      <w:r>
        <w:rPr>
          <w:b/>
        </w:rPr>
        <w:t>output</w:t>
      </w:r>
      <w:r>
        <w:rPr>
          <w:b w:val="0"/>
        </w:rPr>
        <w:t>, and test whether replacing one card breaks the whole system.</w:t>
      </w:r>
    </w:p>
    <w:p>
      <w:pPr>
        <w:pStyle w:val="Heading3"/>
      </w:pPr>
      <w:r>
        <w:t>Plan → try → check</w:t>
      </w:r>
    </w:p>
    <w:p>
      <w:pPr>
        <w:pStyle w:val="Heading1"/>
      </w:pPr>
      <w:r>
        <w:t>14. Try alone: define show_stock with its supplied arguments</w:t>
      </w:r>
    </w:p>
    <w:p>
      <w:r>
        <w:t>Use the independent six-counters-per-box contract before feedback.</w:t>
      </w:r>
    </w:p>
    <w:p>
      <w:pPr>
        <w:pStyle w:val="Heading2"/>
      </w:pPr>
      <w:r>
        <w:t>The new function task and test calls</w:t>
      </w:r>
    </w:p>
    <w:p>
      <w:pPr>
        <w:spacing w:line="336" w:lineRule="auto" w:after="180"/>
      </w:pPr>
      <w:r>
        <w:rPr>
          <w:b w:val="0"/>
        </w:rPr>
        <w:t xml:space="preserve">Each sealed box contains 6 counters. Define show_stock(boxes, loose) to print the total counters using its two </w:t>
      </w:r>
      <w:r>
        <w:rPr>
          <w:b/>
        </w:rPr>
        <w:t>parameter</w:t>
      </w:r>
      <w:r>
        <w:rPr>
          <w:b w:val="0"/>
        </w:rPr>
        <w:t xml:space="preserve">s. Assume nonnegative integer </w:t>
      </w:r>
      <w:r>
        <w:rPr>
          <w:b/>
        </w:rPr>
        <w:t>argument</w:t>
      </w:r>
      <w:r>
        <w:rPr>
          <w:b w:val="0"/>
        </w:rPr>
        <w:t xml:space="preserve">s. </w:t>
      </w:r>
      <w:r>
        <w:rPr>
          <w:b/>
        </w:rPr>
        <w:t>Call</w:t>
      </w:r>
      <w:r>
        <w:rPr>
          <w:b w:val="0"/>
        </w:rPr>
        <w:t xml:space="preserve"> it with (3, 2), (0, 2) and (3, 0).</w:t>
      </w:r>
    </w:p>
    <w:p>
      <w:pPr>
        <w:spacing w:line="336" w:lineRule="auto" w:after="180"/>
      </w:pPr>
      <w:r>
        <w:rPr>
          <w:b w:val="0"/>
        </w:rPr>
        <w:t xml:space="preserve">Predict each </w:t>
      </w:r>
      <w:r>
        <w:rPr>
          <w:b/>
        </w:rPr>
        <w:t>output</w:t>
      </w:r>
      <w:r>
        <w:rPr>
          <w:b w:val="0"/>
        </w:rPr>
        <w:t xml:space="preserve"> and explain why show_stock(2, 3) is a different case.</w:t>
      </w:r>
    </w:p>
    <w:p>
      <w:pPr>
        <w:pStyle w:val="Heading2"/>
      </w:pPr>
      <w:r>
        <w:t>Keep your first attempt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Create a new function independently</w:t>
      </w:r>
    </w:p>
    <w:p>
      <w:pPr>
        <w:pStyle w:val="Heading3"/>
      </w:pPr>
      <w:r>
        <w:t>Week 2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recommender must receive a topic, find matching books and show one title. Split the goal into three tasks and state what passes between them.</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Separate reader profile, book data, score calculation, ranking, and explanation.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rPr>
        <w:t>Decompose</w:t>
      </w:r>
      <w:r>
        <w:rPr>
          <w:b w:val="0"/>
        </w:rPr>
        <w:t xml:space="preserve"> a recommender for books under 120 pages in a requested genre. A teammate scores every book before checking the page limit. Explain a clearer order and the record passed between stages.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Decompose the recommender into checkable jobs</w:t>
      </w:r>
    </w:p>
    <w:p>
      <w:r>
        <w:t>Name each stage’s inputs and outputs without inventing reader profiles or scores.</w:t>
      </w:r>
    </w:p>
    <w:p>
      <w:pPr>
        <w:pStyle w:val="Heading2"/>
      </w:pPr>
      <w:r>
        <w:t>Scope of this week’s project contribution</w:t>
      </w:r>
    </w:p>
    <w:p>
      <w:pPr>
        <w:spacing w:line="336" w:lineRule="auto" w:after="180"/>
      </w:pPr>
      <w:r>
        <w:rPr>
          <w:b w:val="0"/>
        </w:rPr>
        <w:t>The Transparent Book Recommender grows in stages. This week draw the boundaries between request validation, eligibility, score calculation, ranking and explanation using fictional book records. Identify data passed between stages; do not build or claim a finished recommender before its scoring and ranking rules are specified. Printing a result and returning one are different interfaces.</w:t>
      </w:r>
    </w:p>
    <w:p>
      <w:pPr>
        <w:pStyle w:val="Heading2"/>
      </w:pPr>
      <w:r>
        <w:t>The checkpoint and system map</w:t>
      </w:r>
    </w:p>
    <w:p>
      <w:pPr>
        <w:spacing w:line="336" w:lineRule="auto" w:after="180"/>
      </w:pPr>
      <w:r>
        <w:rPr>
          <w:b w:val="0"/>
        </w:rPr>
        <w:t>THIS WEEK’S CHECKPOINT  Separate reader profile, book data, score calculation, ranking, and explanation.</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 xml:space="preserve">Give the recommender separate validation, eligibility and scoring </w:t>
      </w:r>
      <w:r>
        <w:rPr>
          <w:b/>
        </w:rPr>
        <w:t>function</w:t>
      </w:r>
      <w:r>
        <w:rPr>
          <w:b w:val="0"/>
        </w:rPr>
        <w:t xml:space="preserve">s whose </w:t>
      </w:r>
      <w:r>
        <w:rPr>
          <w:b/>
        </w:rPr>
        <w:t>input</w:t>
      </w:r>
      <w:r>
        <w:rPr>
          <w:b w:val="0"/>
        </w:rPr>
        <w:t>s and results can be tested independently.</w:t>
      </w:r>
    </w:p>
    <w:p>
      <w:pPr>
        <w:pStyle w:val="Heading2"/>
      </w:pPr>
      <w:r>
        <w:t>Record dependencies and human decisions</w:t>
      </w:r>
    </w:p>
    <w:p>
      <w:pPr>
        <w:pStyle w:val="ListBullet"/>
      </w:pPr>
      <w: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What should remain under human control?</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Preserve privacy and ranking limits</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2" name="Picture 22" descr="Book recommender connection for Decompose a Goal"/>
            <wp:cNvGraphicFramePr>
              <a:graphicFrameLocks noChangeAspect="1"/>
            </wp:cNvGraphicFramePr>
            <a:graphic>
              <a:graphicData uri="http://schemas.openxmlformats.org/drawingml/2006/picture">
                <pic:pic>
                  <pic:nvPicPr>
                    <pic:cNvPr id="0" name="d9b305d7f515bfe2b654d310b2c049b149e3d297802e24433974da381e075b69.png"/>
                    <pic:cNvPicPr/>
                  </pic:nvPicPr>
                  <pic:blipFill>
                    <a:blip r:embed="rId25"/>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explain definition, call and data flow</w:t>
      </w:r>
    </w:p>
    <w:p>
      <w:r>
        <w:t>Close your notes and show which value reaches each parameter.</w:t>
      </w:r>
    </w:p>
    <w:p>
      <w:pPr>
        <w:pStyle w:val="Heading2"/>
      </w:pPr>
      <w:r>
        <w:t>Your exit explanation</w:t>
      </w:r>
    </w:p>
    <w:p>
      <w:pPr>
        <w:pStyle w:val="ListBullet"/>
      </w:pPr>
      <w:r>
        <w:t>Close your notes. Explain this goal in your own words: Distinguish a function definition from a function call</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a changed-call check</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decompose</w:t>
            </w:r>
          </w:p>
        </w:tc>
        <w:tc>
          <w:tcPr>
            <w:tcW w:type="dxa" w:w="3408"/>
          </w:tcPr>
          <w:p>
            <w:r>
              <w:t>Break a goal into smaller parts with clear responsibilities and connections.</w:t>
            </w:r>
          </w:p>
        </w:tc>
        <w:tc>
          <w:tcPr>
            <w:tcW w:type="dxa" w:w="3408"/>
          </w:tcPr>
          <w:p>
            <w:r/>
          </w:p>
        </w:tc>
      </w:tr>
      <w:tr>
        <w:tc>
          <w:tcPr>
            <w:tcW w:type="dxa" w:w="3408"/>
          </w:tcPr>
          <w:p>
            <w:r>
              <w:t>subproblem</w:t>
            </w:r>
          </w:p>
        </w:tc>
        <w:tc>
          <w:tcPr>
            <w:tcW w:type="dxa" w:w="3408"/>
          </w:tcPr>
          <w:p>
            <w:r>
              <w:t>A smaller part of a larger problem with its own inputs and intended result.</w:t>
            </w:r>
          </w:p>
        </w:tc>
        <w:tc>
          <w:tcPr>
            <w:tcW w:type="dxa" w:w="3408"/>
          </w:tcPr>
          <w:p>
            <w:r/>
          </w:p>
        </w:tc>
      </w:tr>
      <w:tr>
        <w:tc>
          <w:tcPr>
            <w:tcW w:type="dxa" w:w="3408"/>
          </w:tcPr>
          <w:p>
            <w:r>
              <w:t>dependency</w:t>
            </w:r>
          </w:p>
        </w:tc>
        <w:tc>
          <w:tcPr>
            <w:tcW w:type="dxa" w:w="3408"/>
          </w:tcPr>
          <w:p>
            <w:r>
              <w:t>Something a step needs from another step before it can proceed correctly.</w:t>
            </w:r>
          </w:p>
        </w:tc>
        <w:tc>
          <w:tcPr>
            <w:tcW w:type="dxa" w:w="3408"/>
          </w:tcPr>
          <w:p>
            <w:r/>
          </w:p>
        </w:tc>
      </w:tr>
      <w:tr>
        <w:tc>
          <w:tcPr>
            <w:tcW w:type="dxa" w:w="3408"/>
          </w:tcPr>
          <w:p>
            <w:r>
              <w:t>interface</w:t>
            </w:r>
          </w:p>
        </w:tc>
        <w:tc>
          <w:tcPr>
            <w:tcW w:type="dxa" w:w="3408"/>
          </w:tcPr>
          <w:p>
            <w:r>
              <w:t>An agreed boundary specifying how two parts exchange information or actions.</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Function</w:t>
            </w:r>
          </w:p>
        </w:tc>
        <w:tc>
          <w:tcPr>
            <w:tcW w:type="dxa" w:w="5112"/>
          </w:tcPr>
          <w:p>
            <w:r>
              <w:t>A named block of reusable instructions that runs when called</w:t>
            </w:r>
          </w:p>
        </w:tc>
      </w:tr>
      <w:tr>
        <w:tc>
          <w:tcPr>
            <w:tcW w:type="dxa" w:w="5112"/>
          </w:tcPr>
          <w:p>
            <w:r>
              <w:t>Definition</w:t>
            </w:r>
          </w:p>
        </w:tc>
        <w:tc>
          <w:tcPr>
            <w:tcW w:type="dxa" w:w="5112"/>
          </w:tcPr>
          <w:p>
            <w:r>
              <w:t>Code that creates a function and specifies its body</w:t>
            </w:r>
          </w:p>
        </w:tc>
      </w:tr>
      <w:tr>
        <w:tc>
          <w:tcPr>
            <w:tcW w:type="dxa" w:w="5112"/>
          </w:tcPr>
          <w:p>
            <w:r>
              <w:t>Call</w:t>
            </w:r>
          </w:p>
        </w:tc>
        <w:tc>
          <w:tcPr>
            <w:tcW w:type="dxa" w:w="5112"/>
          </w:tcPr>
          <w:p>
            <w:r>
              <w:t>An instruction that runs a function with supplied arguments</w:t>
            </w:r>
          </w:p>
        </w:tc>
      </w:tr>
      <w:tr>
        <w:tc>
          <w:tcPr>
            <w:tcW w:type="dxa" w:w="5112"/>
          </w:tcPr>
          <w:p>
            <w:r>
              <w:t>Parameter</w:t>
            </w:r>
          </w:p>
        </w:tc>
        <w:tc>
          <w:tcPr>
            <w:tcW w:type="dxa" w:w="5112"/>
          </w:tcPr>
          <w:p>
            <w:r>
              <w:t>A name in a function definition that receives an argument</w:t>
            </w:r>
          </w:p>
        </w:tc>
      </w:tr>
      <w:tr>
        <w:tc>
          <w:tcPr>
            <w:tcW w:type="dxa" w:w="5112"/>
          </w:tcPr>
          <w:p>
            <w:r>
              <w:t>Argument</w:t>
            </w:r>
          </w:p>
        </w:tc>
        <w:tc>
          <w:tcPr>
            <w:tcW w:type="dxa" w:w="5112"/>
          </w:tcPr>
          <w:p>
            <w:r>
              <w:t>A value supplied when calling a function</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 xml:space="preserve">A </w:t>
      </w:r>
      <w:r>
        <w:rPr>
          <w:b/>
        </w:rPr>
        <w:t>definition</w:t>
      </w:r>
      <w:r>
        <w:rPr>
          <w:b w:val="0"/>
        </w:rPr>
        <w:t xml:space="preserve"> matters when you can recognize the idea, use it, and contrast it with a near-miss.</w:t>
      </w:r>
    </w:p>
    <w:p>
      <w:r>
        <w:drawing>
          <wp:inline xmlns:a="http://schemas.openxmlformats.org/drawingml/2006/main" xmlns:pic="http://schemas.openxmlformats.org/drawingml/2006/picture">
            <wp:extent cx="5486400" cy="3200400"/>
            <wp:docPr id="23" name="Picture 23" descr="Vocabulary badge: decompose"/>
            <wp:cNvGraphicFramePr>
              <a:graphicFrameLocks noChangeAspect="1"/>
            </wp:cNvGraphicFramePr>
            <a:graphic>
              <a:graphicData uri="http://schemas.openxmlformats.org/drawingml/2006/picture">
                <pic:pic>
                  <pic:nvPicPr>
                    <pic:cNvPr id="0" name="c20f5f4647a500e70a5b1c5ec78299cc8f1ca1697c02fb60fb0e73a5e5f6f014.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subproblem"/>
            <wp:cNvGraphicFramePr>
              <a:graphicFrameLocks noChangeAspect="1"/>
            </wp:cNvGraphicFramePr>
            <a:graphic>
              <a:graphicData uri="http://schemas.openxmlformats.org/drawingml/2006/picture">
                <pic:pic>
                  <pic:nvPicPr>
                    <pic:cNvPr id="0" name="a772f64b464d78a0b3f1bbc79f9f71e988e00edf11091f3afeecbc25da36853a.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dependency"/>
            <wp:cNvGraphicFramePr>
              <a:graphicFrameLocks noChangeAspect="1"/>
            </wp:cNvGraphicFramePr>
            <a:graphic>
              <a:graphicData uri="http://schemas.openxmlformats.org/drawingml/2006/picture">
                <pic:pic>
                  <pic:nvPicPr>
                    <pic:cNvPr id="0" name="7aeddc2d7c32c17b3c88382af2a1f0d8cfc73d5c7f5e85adcc53699108a3520f.png"/>
                    <pic:cNvPicPr/>
                  </pic:nvPicPr>
                  <pic:blipFill>
                    <a:blip r:embed="rId2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6" name="Picture 26" descr="Vocabulary badge: interface"/>
            <wp:cNvGraphicFramePr>
              <a:graphicFrameLocks noChangeAspect="1"/>
            </wp:cNvGraphicFramePr>
            <a:graphic>
              <a:graphicData uri="http://schemas.openxmlformats.org/drawingml/2006/picture">
                <pic:pic>
                  <pic:nvPicPr>
                    <pic:cNvPr id="0" name="d0f8b399bc0e4d7086710517bf231e54ce4eda873c0a674aceb63c11a70692c4.png"/>
                    <pic:cNvPicPr/>
                  </pic:nvPicPr>
                  <pic:blipFill>
                    <a:blip r:embed="rId29"/>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7" name="Picture 27" descr="Mastery ladder for Decompose a Goal"/>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30"/>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Create a new function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Create a new function independently is the selected independent case.</w:t>
      </w:r>
    </w:p>
    <w:p>
      <w:r>
        <w:drawing>
          <wp:inline xmlns:a="http://schemas.openxmlformats.org/drawingml/2006/main" xmlns:pic="http://schemas.openxmlformats.org/drawingml/2006/picture">
            <wp:extent cx="5486400" cy="1901952"/>
            <wp:docPr id="28" name="Picture 28" descr="Independent proof graphic for Decompose a Goal"/>
            <wp:cNvGraphicFramePr>
              <a:graphicFrameLocks noChangeAspect="1"/>
            </wp:cNvGraphicFramePr>
            <a:graphic>
              <a:graphicData uri="http://schemas.openxmlformats.org/drawingml/2006/picture">
                <pic:pic>
                  <pic:nvPicPr>
                    <pic:cNvPr id="0" name="e2ccb49558d80fda0e5fe32871ee46848c597b39e8ffa62a77d14a43de0376a3.png"/>
                    <pic:cNvPicPr/>
                  </pic:nvPicPr>
                  <pic:blipFill>
                    <a:blip r:embed="rId31"/>
                    <a:stretch>
                      <a:fillRect/>
                    </a:stretch>
                  </pic:blipFill>
                  <pic:spPr>
                    <a:xfrm>
                      <a:off x="0" y="0"/>
                      <a:ext cx="5486400" cy="1901952"/>
                    </a:xfrm>
                    <a:prstGeom prst="rect"/>
                  </pic:spPr>
                </pic:pic>
              </a:graphicData>
            </a:graphic>
          </wp:inline>
        </w:drawing>
      </w:r>
    </w:p>
    <w:p>
      <w:pPr>
        <w:spacing w:line="336" w:lineRule="auto" w:after="180"/>
      </w:pPr>
      <w:r>
        <w:rPr>
          <w:b w:val="0"/>
        </w:rPr>
        <w:t>EXPLANATION CHECK  Match supplied arguments to parameters, trace the called body and separate visible printing from returned data.</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Decompose a recommendation into records</w:t>
      </w:r>
    </w:p>
    <w:p>
      <w:r>
        <w:t>Try the question before opening its worked explanation.</w:t>
      </w:r>
    </w:p>
    <w:p>
      <w:pPr>
        <w:pStyle w:val="Heading2"/>
      </w:pPr>
      <w:r>
        <w:t>Read the supplied case and question</w:t>
      </w:r>
    </w:p>
    <w:p>
      <w:pPr>
        <w:spacing w:line="336" w:lineRule="auto" w:after="180"/>
      </w:pPr>
      <w:r>
        <w:rPr>
          <w:b w:val="0"/>
        </w:rPr>
        <w:t>A class wants to recommend one of five library books.</w:t>
      </w:r>
    </w:p>
    <w:p>
      <w:pPr>
        <w:spacing w:line="336" w:lineRule="auto" w:after="180"/>
      </w:pPr>
      <w:r>
        <w:rPr>
          <w:b/>
        </w:rPr>
        <w:t>Decompose</w:t>
      </w:r>
      <w:r>
        <w:rPr>
          <w:b w:val="0"/>
        </w:rPr>
        <w:t xml:space="preserve"> the goal into checkable steps.</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Collect preferences, record book traits, score each with a declared rule, handle ties and explain the suggestion. Each step produces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Preferences</w:t>
            </w:r>
          </w:p>
        </w:tc>
        <w:tc>
          <w:tcPr>
            <w:tcW w:type="dxa" w:w="5112"/>
          </w:tcPr>
          <w:p>
            <w:r>
              <w:t>Collect reader choices</w:t>
            </w:r>
          </w:p>
        </w:tc>
      </w:tr>
      <w:tr>
        <w:tc>
          <w:tcPr>
            <w:tcW w:type="dxa" w:w="5112"/>
          </w:tcPr>
          <w:p>
            <w:r>
              <w:t>Traits</w:t>
            </w:r>
          </w:p>
        </w:tc>
        <w:tc>
          <w:tcPr>
            <w:tcW w:type="dxa" w:w="5112"/>
          </w:tcPr>
          <w:p>
            <w:r>
              <w:t>Describe five books</w:t>
            </w:r>
          </w:p>
        </w:tc>
      </w:tr>
      <w:tr>
        <w:tc>
          <w:tcPr>
            <w:tcW w:type="dxa" w:w="5112"/>
          </w:tcPr>
          <w:p>
            <w:r>
              <w:t>Scoring</w:t>
            </w:r>
          </w:p>
        </w:tc>
        <w:tc>
          <w:tcPr>
            <w:tcW w:type="dxa" w:w="5112"/>
          </w:tcPr>
          <w:p>
            <w:r>
              <w:t>Apply the declared rule</w:t>
            </w:r>
          </w:p>
        </w:tc>
      </w:tr>
      <w:tr>
        <w:tc>
          <w:tcPr>
            <w:tcW w:type="dxa" w:w="5112"/>
          </w:tcPr>
          <w:p>
            <w:r>
              <w:t>Decision</w:t>
            </w:r>
          </w:p>
        </w:tc>
        <w:tc>
          <w:tcPr>
            <w:tcW w:type="dxa" w:w="5112"/>
          </w:tcPr>
          <w:p>
            <w:r>
              <w:t>Handle ties and explain</w:t>
            </w:r>
          </w:p>
        </w:tc>
      </w:tr>
    </w:tbl>
    <w:p>
      <w:pPr>
        <w:pStyle w:val="Heading2"/>
      </w:pPr>
      <w:r>
        <w:t>Earlier wording, alternatives and picture transcripts · reference / check after trying</w:t>
      </w:r>
    </w:p>
    <w:p>
      <w:pPr>
        <w:pStyle w:val="Heading3"/>
      </w:pPr>
      <w:r>
        <w:t>Week 2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Decompose a recommendation into records</w:t>
      </w:r>
    </w:p>
    <w:p>
      <w:pPr>
        <w:spacing w:line="336" w:lineRule="auto" w:after="180"/>
      </w:pPr>
      <w:r>
        <w:rPr>
          <w:b w:val="0"/>
        </w:rPr>
        <w:t>A class wants to recommend one of five library books.</w:t>
      </w:r>
    </w:p>
    <w:p>
      <w:pPr>
        <w:spacing w:line="336" w:lineRule="auto" w:after="180"/>
      </w:pPr>
      <w:r>
        <w:rPr>
          <w:b/>
        </w:rPr>
        <w:t>Decompose</w:t>
      </w:r>
      <w:r>
        <w:rPr>
          <w:b w:val="0"/>
        </w:rPr>
        <w:t xml:space="preserve"> the goal into checkable steps.</w:t>
      </w:r>
    </w:p>
    <w:p>
      <w:pPr>
        <w:spacing w:line="336" w:lineRule="auto" w:after="180"/>
      </w:pPr>
      <w:r>
        <w:rPr>
          <w:b w:val="0"/>
        </w:rPr>
        <w:t>Collect preferences, record book traits, score each with a declared rule, handle ties and explain the suggestion. Each step produces an inspectable record.</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Distinguish a function definition from a function call</w:t>
            </w:r>
          </w:p>
        </w:tc>
        <w:tc>
          <w:tcPr>
            <w:tcW w:type="dxa" w:w="5112"/>
          </w:tcPr>
          <w:p>
            <w:r>
              <w:t>Explain the deciding step, show a trace or test, and state one limit.</w:t>
            </w:r>
          </w:p>
        </w:tc>
      </w:tr>
      <w:tr>
        <w:tc>
          <w:tcPr>
            <w:tcW w:type="dxa" w:w="5112"/>
          </w:tcPr>
          <w:p>
            <w:r>
              <w:t>Match positional arguments to parameters in order</w:t>
            </w:r>
          </w:p>
        </w:tc>
        <w:tc>
          <w:tcPr>
            <w:tcW w:type="dxa" w:w="5112"/>
          </w:tcPr>
          <w:p>
            <w:r>
              <w:t>Explain the deciding step, show a trace or test, and state one limit.</w:t>
            </w:r>
          </w:p>
        </w:tc>
      </w:tr>
      <w:tr>
        <w:tc>
          <w:tcPr>
            <w:tcW w:type="dxa" w:w="5112"/>
          </w:tcPr>
          <w:p>
            <w:r>
              <w:t>Reuse one function and test that it uses the supplied values</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library computes total spine labels needed for several equal shelves.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library computes total spine labels needed for several equal shelves.</w:t>
      </w:r>
    </w:p>
    <w:p>
      <w:pPr>
        <w:pStyle w:val="Heading3"/>
      </w:pPr>
      <w:r>
        <w:t>Practice 1: explain the deciding evidence</w:t>
      </w:r>
    </w:p>
    <w:p>
      <w:pPr>
        <w:pStyle w:val="ListBullet"/>
      </w:pPr>
      <w:r>
        <w:t>Which labelled step matches this detail? needed receives 24; print(needed) displays 24.</w:t>
      </w:r>
    </w:p>
    <w:p>
      <w:pPr>
        <w:pStyle w:val="ListBullet"/>
      </w:pPr>
      <w:r>
        <w:t>1. Function body</w:t>
      </w:r>
    </w:p>
    <w:p>
      <w:pPr>
        <w:pStyle w:val="ListBullet"/>
      </w:pPr>
      <w:r>
        <w:t>2. Caller prints</w:t>
      </w:r>
    </w:p>
    <w:p>
      <w:pPr>
        <w:pStyle w:val="ListBullet"/>
      </w:pPr>
      <w:r>
        <w:t>3. Call with arguments</w:t>
      </w:r>
    </w:p>
    <w:p>
      <w:pPr>
        <w:pStyle w:val="ListBullet"/>
      </w:pPr>
      <w:r>
        <w:t>4. Return value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w:t>
      </w:r>
      <w:r>
        <w:rPr>
          <w:b/>
        </w:rPr>
        <w:t>Call</w:t>
      </w:r>
      <w:r>
        <w:rPr>
          <w:b w:val="0"/>
        </w:rPr>
        <w:t xml:space="preserve">er prints needed receives 24; print(needed) displays 24. A </w:t>
      </w:r>
      <w:r>
        <w:rPr>
          <w:b/>
        </w:rPr>
        <w:t>function</w:t>
      </w:r>
      <w:r>
        <w:rPr>
          <w:b w:val="0"/>
        </w:rPr>
        <w:t xml:space="preserve"> separates one named job from the surrounding program.</w:t>
      </w:r>
    </w:p>
    <w:p>
      <w:pPr>
        <w:spacing w:line="336" w:lineRule="auto" w:after="180"/>
      </w:pPr>
      <w:r>
        <w:rPr>
          <w:b/>
        </w:rPr>
        <w:t>Argument</w:t>
      </w:r>
      <w:r>
        <w:rPr>
          <w:b w:val="0"/>
        </w:rPr>
        <w:t xml:space="preserve">s supply data for this </w:t>
      </w:r>
      <w:r>
        <w:rPr>
          <w:b/>
        </w:rPr>
        <w:t>call</w:t>
      </w:r>
      <w:r>
        <w:rPr>
          <w:b w:val="0"/>
        </w:rPr>
        <w:t xml:space="preserve">; return supplies its result. A print statement in the </w:t>
      </w:r>
      <w:r>
        <w:rPr>
          <w:b/>
        </w:rPr>
        <w:t>call</w:t>
      </w:r>
      <w:r>
        <w:rPr>
          <w:b w:val="0"/>
        </w:rPr>
        <w:t>er is a different action.</w:t>
      </w:r>
    </w:p>
    <w:p>
      <w:pPr>
        <w:spacing w:line="336" w:lineRule="auto" w:after="180"/>
      </w:pPr>
      <w:r>
        <w:rPr>
          <w:b w:val="0"/>
        </w:rPr>
        <w:t xml:space="preserve">Clear </w:t>
      </w:r>
      <w:r>
        <w:rPr>
          <w:b/>
        </w:rPr>
        <w:t>parameter</w:t>
      </w:r>
      <w:r>
        <w:rPr>
          <w:b w:val="0"/>
        </w:rPr>
        <w:t xml:space="preserve"> names help detect swapping or misusing </w:t>
      </w:r>
      <w:r>
        <w:rPr>
          <w:b/>
        </w:rPr>
        <w:t>input</w:t>
      </w:r>
      <w:r>
        <w:rPr>
          <w:b w:val="0"/>
        </w:rPr>
        <w:t xml:space="preserve">s without assuming every </w:t>
      </w:r>
      <w:r>
        <w:rPr>
          <w:b/>
        </w:rPr>
        <w:t>function</w:t>
      </w:r>
      <w:r>
        <w:rPr>
          <w:b w:val="0"/>
        </w:rPr>
        <w:t xml:space="preserve"> prints automati</w:t>
      </w:r>
      <w:r>
        <w:rPr>
          <w:b/>
        </w:rPr>
        <w:t>call</w:t>
      </w:r>
      <w:r>
        <w:rPr>
          <w:b w:val="0"/>
        </w:rPr>
        <w:t>y.</w:t>
      </w:r>
    </w:p>
    <w:p>
      <w:pPr>
        <w:pStyle w:val="Heading2"/>
      </w:pPr>
      <w:r>
        <w:t>Changed-case question</w:t>
      </w:r>
    </w:p>
    <w:p>
      <w:pPr>
        <w:pStyle w:val="Heading3"/>
      </w:pPr>
      <w:r>
        <w:t>Practice 2: explain the deciding evidence</w:t>
      </w:r>
    </w:p>
    <w:p>
      <w:pPr>
        <w:pStyle w:val="ListBullet"/>
      </w:pPr>
      <w:r>
        <w:t>Changed-case practice: Call labels(4,0) instead.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The returned result is 0, and the caller prints 0.</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The returned result is 0, and the </w:t>
      </w:r>
      <w:r>
        <w:rPr>
          <w:b/>
        </w:rPr>
        <w:t>call</w:t>
      </w:r>
      <w:r>
        <w:rPr>
          <w:b w:val="0"/>
        </w:rPr>
        <w:t>er prints 0. Four shelves times zero labels per shelf is zero.</w:t>
      </w:r>
    </w:p>
    <w:p>
      <w:pPr>
        <w:pStyle w:val="Heading2"/>
      </w:pPr>
      <w:r>
        <w:t>Repair and save your work</w:t>
      </w:r>
    </w:p>
    <w:p>
      <w:pPr>
        <w:spacing w:line="336" w:lineRule="auto" w:after="180"/>
      </w:pPr>
      <w:r>
        <w:rPr>
          <w:b w:val="0"/>
        </w:rPr>
        <w:t xml:space="preserve">Review Precision in Algorithms (ai-2/1). Goal: Translate a short paper calculation into a Python script. Short practice: If print(total) moves before total=total+2, what gets printed for the original </w:t>
      </w:r>
      <w:r>
        <w:rPr>
          <w:b/>
        </w:rPr>
        <w:t>input</w:t>
      </w:r>
      <w:r>
        <w:rPr>
          <w:b w:val="0"/>
        </w:rPr>
        <w:t>?.</w:t>
      </w:r>
    </w:p>
    <w:p>
      <w:pPr>
        <w:spacing w:line="336" w:lineRule="auto" w:after="180"/>
      </w:pPr>
      <w:r>
        <w:rPr>
          <w:b w:val="0"/>
        </w:rPr>
        <w:t>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Decompose a Goal: the case</w:t>
      </w:r>
    </w:p>
    <w:p>
      <w:r>
        <w:drawing>
          <wp:inline xmlns:a="http://schemas.openxmlformats.org/drawingml/2006/main" xmlns:pic="http://schemas.openxmlformats.org/drawingml/2006/picture">
            <wp:extent cx="5486400" cy="2843784"/>
            <wp:docPr id="29" name="Picture 29" descr="A fictional library computes total spine labels needed for several equal shelves. Supplied facts: Define labels(shelves,per_shelf): return shelves*per_shelf. Call needed=labels(4,6), then print(needed). No other side effects are defined."/>
            <wp:cNvGraphicFramePr>
              <a:graphicFrameLocks noChangeAspect="1"/>
            </wp:cNvGraphicFramePr>
            <a:graphic>
              <a:graphicData uri="http://schemas.openxmlformats.org/drawingml/2006/picture">
                <pic:pic>
                  <pic:nvPicPr>
                    <pic:cNvPr id="0" name="academy-story-ai-2-2-01.png"/>
                    <pic:cNvPicPr/>
                  </pic:nvPicPr>
                  <pic:blipFill>
                    <a:blip r:embed="rId32"/>
                    <a:stretch>
                      <a:fillRect/>
                    </a:stretch>
                  </pic:blipFill>
                  <pic:spPr>
                    <a:xfrm>
                      <a:off x="0" y="0"/>
                      <a:ext cx="5486400" cy="2843784"/>
                    </a:xfrm>
                    <a:prstGeom prst="rect"/>
                  </pic:spPr>
                </pic:pic>
              </a:graphicData>
            </a:graphic>
          </wp:inline>
        </w:drawing>
      </w:r>
    </w:p>
    <w:p>
      <w:pPr>
        <w:spacing w:line="336" w:lineRule="auto" w:after="180"/>
      </w:pPr>
      <w:r>
        <w:rPr>
          <w:b w:val="0"/>
        </w:rPr>
        <w:t xml:space="preserve">A fictional library computes total spine labels needed for several equal shelves. Supplied facts: Define labels(shelves,per_shelf): return shelves*per_shelf. </w:t>
      </w:r>
      <w:r>
        <w:rPr>
          <w:b/>
        </w:rPr>
        <w:t>Call</w:t>
      </w:r>
      <w:r>
        <w:rPr>
          <w:b w:val="0"/>
        </w:rPr>
        <w:t xml:space="preserve"> needed=labels(4,6), then print(needed).</w:t>
      </w:r>
    </w:p>
    <w:p>
      <w:pPr>
        <w:spacing w:line="336" w:lineRule="auto" w:after="180"/>
      </w:pPr>
      <w:r>
        <w:rPr>
          <w:b w:val="0"/>
        </w:rPr>
        <w:t>No other side effects are defined.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0" name="Picture 30" descr="Call with arguments: The call supplies shelves=4 and per_shelf=6 locally. → Function body: Multiply 4×6 to calculate 24. → Return value: return sends 24 back to the caller; it does not print. → Caller prints: needed receives 24; print(needed) displays 24."/>
            <wp:cNvGraphicFramePr>
              <a:graphicFrameLocks noChangeAspect="1"/>
            </wp:cNvGraphicFramePr>
            <a:graphic>
              <a:graphicData uri="http://schemas.openxmlformats.org/drawingml/2006/picture">
                <pic:pic>
                  <pic:nvPicPr>
                    <pic:cNvPr id="0" name="academy-story-ai-2-2-02.png"/>
                    <pic:cNvPicPr/>
                  </pic:nvPicPr>
                  <pic:blipFill>
                    <a:blip r:embed="rId18"/>
                    <a:stretch>
                      <a:fillRect/>
                    </a:stretch>
                  </pic:blipFill>
                  <pic:spPr>
                    <a:xfrm>
                      <a:off x="0" y="0"/>
                      <a:ext cx="5486400" cy="4005072"/>
                    </a:xfrm>
                    <a:prstGeom prst="rect"/>
                  </pic:spPr>
                </pic:pic>
              </a:graphicData>
            </a:graphic>
          </wp:inline>
        </w:drawing>
      </w:r>
    </w:p>
    <w:p>
      <w:pPr>
        <w:spacing w:line="336" w:lineRule="auto" w:after="180"/>
      </w:pPr>
      <w:r>
        <w:rPr>
          <w:b/>
        </w:rPr>
        <w:t>Call</w:t>
      </w:r>
      <w:r>
        <w:rPr>
          <w:b w:val="0"/>
        </w:rPr>
        <w:t xml:space="preserve"> with </w:t>
      </w:r>
      <w:r>
        <w:rPr>
          <w:b/>
        </w:rPr>
        <w:t>argument</w:t>
      </w:r>
      <w:r>
        <w:rPr>
          <w:b w:val="0"/>
        </w:rPr>
        <w:t xml:space="preserve">s: The </w:t>
      </w:r>
      <w:r>
        <w:rPr>
          <w:b/>
        </w:rPr>
        <w:t>call</w:t>
      </w:r>
      <w:r>
        <w:rPr>
          <w:b w:val="0"/>
        </w:rPr>
        <w:t xml:space="preserve"> supplies shelves=4 and per_shelf=6 lo</w:t>
      </w:r>
      <w:r>
        <w:rPr>
          <w:b/>
        </w:rPr>
        <w:t>call</w:t>
      </w:r>
      <w:r>
        <w:rPr>
          <w:b w:val="0"/>
        </w:rPr>
        <w:t xml:space="preserve">y. → </w:t>
      </w:r>
      <w:r>
        <w:rPr>
          <w:b/>
        </w:rPr>
        <w:t>Function</w:t>
      </w:r>
      <w:r>
        <w:rPr>
          <w:b w:val="0"/>
        </w:rPr>
        <w:t xml:space="preserve"> body: Multiply 4×6 to calculate 24. → Return value: return sends 24 back to the </w:t>
      </w:r>
      <w:r>
        <w:rPr>
          <w:b/>
        </w:rPr>
        <w:t>call</w:t>
      </w:r>
      <w:r>
        <w:rPr>
          <w:b w:val="0"/>
        </w:rPr>
        <w:t xml:space="preserve">er; it does not print. → </w:t>
      </w:r>
      <w:r>
        <w:rPr>
          <w:b/>
        </w:rPr>
        <w:t>Call</w:t>
      </w:r>
      <w:r>
        <w:rPr>
          <w:b w:val="0"/>
        </w:rPr>
        <w:t>er prints: needed receives 24; print(needed) displays 24.</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Arguments matched in order</w:t>
      </w:r>
    </w:p>
    <w:p>
      <w:r>
        <w:drawing>
          <wp:inline xmlns:a="http://schemas.openxmlformats.org/drawingml/2006/main" xmlns:pic="http://schemas.openxmlformats.org/drawingml/2006/picture">
            <wp:extent cx="5486400" cy="2834640"/>
            <wp:docPr id="31" name="Picture 31" descr="Arguments matched in order. show_remaining(12, 4) | capacity 12; used 4 | 8. show_remaining(10, 7) | capacity 10; used 7 | 3"/>
            <wp:cNvGraphicFramePr>
              <a:graphicFrameLocks noChangeAspect="1"/>
            </wp:cNvGraphicFramePr>
            <a:graphic>
              <a:graphicData uri="http://schemas.openxmlformats.org/drawingml/2006/picture">
                <pic:pic>
                  <pic:nvPicPr>
                    <pic:cNvPr id="0" name="academy-story-ai-2-2-03.png"/>
                    <pic:cNvPicPr/>
                  </pic:nvPicPr>
                  <pic:blipFill>
                    <a:blip r:embed="rId17"/>
                    <a:stretch>
                      <a:fillRect/>
                    </a:stretch>
                  </pic:blipFill>
                  <pic:spPr>
                    <a:xfrm>
                      <a:off x="0" y="0"/>
                      <a:ext cx="5486400" cy="2834640"/>
                    </a:xfrm>
                    <a:prstGeom prst="rect"/>
                  </pic:spPr>
                </pic:pic>
              </a:graphicData>
            </a:graphic>
          </wp:inline>
        </w:drawing>
      </w:r>
    </w:p>
    <w:p>
      <w:pPr>
        <w:spacing w:line="336" w:lineRule="auto" w:after="180"/>
      </w:pPr>
      <w:r>
        <w:rPr>
          <w:b/>
        </w:rPr>
        <w:t>Argument</w:t>
      </w:r>
      <w:r>
        <w:rPr>
          <w:b w:val="0"/>
        </w:rPr>
        <w:t>s matched in order. show_remaining(12, 4) | capacity 12; used 4 | 8. show_remaining(10, 7) | capacity 10; used 7 | 3</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needed receives 24; print(needed) displays 24. Changed condition: Call labels(4,0) instead. Expected result: The returned result is 0, and the caller prints 0. Reason: Four shelves times zero labels per shelf is zero."/>
            <wp:cNvGraphicFramePr>
              <a:graphicFrameLocks noChangeAspect="1"/>
            </wp:cNvGraphicFramePr>
            <a:graphic>
              <a:graphicData uri="http://schemas.openxmlformats.org/drawingml/2006/picture">
                <pic:pic>
                  <pic:nvPicPr>
                    <pic:cNvPr id="0" name="academy-story-ai-2-2-04.png"/>
                    <pic:cNvPicPr/>
                  </pic:nvPicPr>
                  <pic:blipFill>
                    <a:blip r:embed="rId19"/>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needed receives 24; print(needed) displays 24. Changed condition: </w:t>
      </w:r>
      <w:r>
        <w:rPr>
          <w:b/>
        </w:rPr>
        <w:t>Call</w:t>
      </w:r>
      <w:r>
        <w:rPr>
          <w:b w:val="0"/>
        </w:rPr>
        <w:t xml:space="preserve"> labels(4,0) instead. Expected result: The returned result is 0, and the </w:t>
      </w:r>
      <w:r>
        <w:rPr>
          <w:b/>
        </w:rPr>
        <w:t>call</w:t>
      </w:r>
      <w:r>
        <w:rPr>
          <w:b w:val="0"/>
        </w:rPr>
        <w:t>er prints 0.</w:t>
      </w:r>
    </w:p>
    <w:p>
      <w:pPr>
        <w:spacing w:line="336" w:lineRule="auto" w:after="180"/>
      </w:pPr>
      <w:r>
        <w:rPr>
          <w:b w:val="0"/>
        </w:rPr>
        <w:t>Reason: Four shelves times zero labels per shelf is zero.</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A function separates one named job from the surrounding program. Arguments supply data for this call; return supplies its result. A print statement in the caller is a different action. Clear parameter names help detect swapping or misusing inputs without assuming every function prints automatically. Limit: This function assumes compatible numeric inputs; it does not reject negative shelves or verify real shelf contents."/>
            <wp:cNvGraphicFramePr>
              <a:graphicFrameLocks noChangeAspect="1"/>
            </wp:cNvGraphicFramePr>
            <a:graphic>
              <a:graphicData uri="http://schemas.openxmlformats.org/drawingml/2006/picture">
                <pic:pic>
                  <pic:nvPicPr>
                    <pic:cNvPr id="0" name="academy-story-ai-2-2-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function</w:t>
      </w:r>
      <w:r>
        <w:rPr>
          <w:b w:val="0"/>
        </w:rPr>
        <w:t xml:space="preserve"> separates one named job from the surrounding program. </w:t>
      </w:r>
      <w:r>
        <w:rPr>
          <w:b/>
        </w:rPr>
        <w:t>Argument</w:t>
      </w:r>
      <w:r>
        <w:rPr>
          <w:b w:val="0"/>
        </w:rPr>
        <w:t xml:space="preserve">s supply data for this </w:t>
      </w:r>
      <w:r>
        <w:rPr>
          <w:b/>
        </w:rPr>
        <w:t>call</w:t>
      </w:r>
      <w:r>
        <w:rPr>
          <w:b w:val="0"/>
        </w:rPr>
        <w:t xml:space="preserve">; return supplies its result. A print statement in the </w:t>
      </w:r>
      <w:r>
        <w:rPr>
          <w:b/>
        </w:rPr>
        <w:t>call</w:t>
      </w:r>
      <w:r>
        <w:rPr>
          <w:b w:val="0"/>
        </w:rPr>
        <w:t>er is a different action.</w:t>
      </w:r>
    </w:p>
    <w:p>
      <w:pPr>
        <w:spacing w:line="336" w:lineRule="auto" w:after="180"/>
      </w:pPr>
      <w:r>
        <w:rPr>
          <w:b w:val="0"/>
        </w:rPr>
        <w:t xml:space="preserve">Clear </w:t>
      </w:r>
      <w:r>
        <w:rPr>
          <w:b/>
        </w:rPr>
        <w:t>parameter</w:t>
      </w:r>
      <w:r>
        <w:rPr>
          <w:b w:val="0"/>
        </w:rPr>
        <w:t xml:space="preserve"> names help detect swapping or misusing </w:t>
      </w:r>
      <w:r>
        <w:rPr>
          <w:b/>
        </w:rPr>
        <w:t>input</w:t>
      </w:r>
      <w:r>
        <w:rPr>
          <w:b w:val="0"/>
        </w:rPr>
        <w:t xml:space="preserve">s without assuming every </w:t>
      </w:r>
      <w:r>
        <w:rPr>
          <w:b/>
        </w:rPr>
        <w:t>function</w:t>
      </w:r>
      <w:r>
        <w:rPr>
          <w:b w:val="0"/>
        </w:rPr>
        <w:t xml:space="preserve"> prints automati</w:t>
      </w:r>
      <w:r>
        <w:rPr>
          <w:b/>
        </w:rPr>
        <w:t>call</w:t>
      </w:r>
      <w:r>
        <w:rPr>
          <w:b w:val="0"/>
        </w:rPr>
        <w:t>y.</w:t>
      </w:r>
    </w:p>
    <w:p>
      <w:pPr>
        <w:spacing w:line="336" w:lineRule="auto" w:after="180"/>
      </w:pPr>
      <w:r>
        <w:rPr>
          <w:b w:val="0"/>
        </w:rPr>
        <w:t xml:space="preserve">Limit: This </w:t>
      </w:r>
      <w:r>
        <w:rPr>
          <w:b/>
        </w:rPr>
        <w:t>function</w:t>
      </w:r>
      <w:r>
        <w:rPr>
          <w:b w:val="0"/>
        </w:rPr>
        <w:t xml:space="preserve"> assumes compatible numeric </w:t>
      </w:r>
      <w:r>
        <w:rPr>
          <w:b/>
        </w:rPr>
        <w:t>input</w:t>
      </w:r>
      <w:r>
        <w:rPr>
          <w:b w:val="0"/>
        </w:rPr>
        <w:t>s; it does not reject negative shelves or verify real shelf contents.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Give the recommender separate validation, eligibility and scoring functions whose inputs and results can be tested independently. Draw your input, deciding step, result and limit. Supported question: What happens visibly if the caller stores needed but omits print(needed)?"/>
            <wp:cNvGraphicFramePr>
              <a:graphicFrameLocks noChangeAspect="1"/>
            </wp:cNvGraphicFramePr>
            <a:graphic>
              <a:graphicData uri="http://schemas.openxmlformats.org/drawingml/2006/picture">
                <pic:pic>
                  <pic:nvPicPr>
                    <pic:cNvPr id="0" name="academy-story-ai-2-2-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Give the recommender separate validation, eligibility and scoring </w:t>
      </w:r>
      <w:r>
        <w:rPr>
          <w:b/>
        </w:rPr>
        <w:t>function</w:t>
      </w:r>
      <w:r>
        <w:rPr>
          <w:b w:val="0"/>
        </w:rPr>
        <w:t xml:space="preserve">s whose </w:t>
      </w:r>
      <w:r>
        <w:rPr>
          <w:b/>
        </w:rPr>
        <w:t>input</w:t>
      </w:r>
      <w:r>
        <w:rPr>
          <w:b w:val="0"/>
        </w:rPr>
        <w:t xml:space="preserve">s and results can be tested independently. Draw your </w:t>
      </w:r>
      <w:r>
        <w:rPr>
          <w:b/>
        </w:rPr>
        <w:t>input</w:t>
      </w:r>
      <w:r>
        <w:rPr>
          <w:b w:val="0"/>
        </w:rPr>
        <w:t>, deciding step, result and limit.</w:t>
      </w:r>
    </w:p>
    <w:p>
      <w:pPr>
        <w:spacing w:line="336" w:lineRule="auto" w:after="180"/>
      </w:pPr>
      <w:r>
        <w:rPr>
          <w:b w:val="0"/>
        </w:rPr>
        <w:t xml:space="preserve">Supported question: What happens visibly if the </w:t>
      </w:r>
      <w:r>
        <w:rPr>
          <w:b/>
        </w:rPr>
        <w:t>call</w:t>
      </w:r>
      <w:r>
        <w:rPr>
          <w:b w:val="0"/>
        </w:rPr>
        <w:t>er stores needed but omits print(needed)?</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Decompose a Goal: the case</w:t>
      </w:r>
    </w:p>
    <w:p>
      <w:pPr>
        <w:pStyle w:val="Heading3"/>
      </w:pPr>
      <w:r>
        <w:t>02. Follow the deciding steps</w:t>
      </w:r>
    </w:p>
    <w:p>
      <w:pPr>
        <w:pStyle w:val="Heading3"/>
      </w:pPr>
      <w:r>
        <w:t>03. Arguments matched in order</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