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ai-2/10</w:t>
      </w:r>
    </w:p>
    <w:p>
      <w:pPr>
        <w:pStyle w:val="Title"/>
      </w:pPr>
      <w:r>
        <w:t>Human Classifier Simulation</w:t>
      </w:r>
    </w:p>
    <w:p>
      <w:r>
        <w:t>Project: Transparent Book Recommender</w:t>
      </w:r>
    </w:p>
    <w:p>
      <w:pPr>
        <w:pStyle w:val="Heading1"/>
      </w:pPr>
      <w:r>
        <w:t>Check the input. Follow the branch. Keep the outcome.</w:t>
      </w:r>
    </w:p>
    <w:p>
      <w:r>
        <w:t>Build a partner-operable paper classifier with explicit rejection, versioned records and an honest evidence limit.</w:t>
      </w:r>
    </w:p>
    <w:p>
      <w:r>
        <w:t>Supplied Tower1 rule → partner trace → separate eligibility filter → independent strict boundary.</w:t>
      </w:r>
    </w:p>
    <w:p>
      <w:pPr>
        <w:pStyle w:val="Heading1"/>
      </w:pPr>
      <w:r>
        <w:t>01. Can a partner follow your classifier without guessing?</w:t>
      </w:r>
    </w:p>
    <w:p>
      <w:r>
        <w:t>Write input checks, an explicit rejection path and the category rule.</w:t>
      </w:r>
    </w:p>
    <w:p>
      <w:pPr>
        <w:pStyle w:val="Heading2"/>
      </w:pPr>
      <w:r>
        <w:t>Your learning goals</w:t>
      </w:r>
    </w:p>
    <w:p>
      <w:pPr>
        <w:spacing w:line="336" w:lineRule="auto" w:after="180"/>
      </w:pPr>
      <w:r>
        <w:rPr>
          <w:b w:val="0"/>
        </w:rPr>
        <w:t xml:space="preserve">I can construct a </w:t>
      </w:r>
      <w:r>
        <w:rPr>
          <w:b/>
        </w:rPr>
        <w:t>classifier</w:t>
      </w:r>
      <w:r>
        <w:rPr>
          <w:b w:val="0"/>
        </w:rPr>
        <w:t xml:space="preserve"> with a stated </w:t>
      </w:r>
      <w:r>
        <w:rPr>
          <w:b/>
        </w:rPr>
        <w:t>input</w:t>
      </w:r>
      <w:r>
        <w:rPr>
          <w:b w:val="0"/>
        </w:rPr>
        <w:t xml:space="preserve"> format, selected rule and recorded </w:t>
      </w:r>
      <w:r>
        <w:rPr>
          <w:b/>
        </w:rPr>
        <w:t>output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I can trace valid, </w:t>
      </w:r>
      <w:r>
        <w:rPr>
          <w:b/>
        </w:rPr>
        <w:t>boundary</w:t>
      </w:r>
      <w:r>
        <w:rPr>
          <w:b w:val="0"/>
        </w:rPr>
        <w:t xml:space="preserve"> and invalid </w:t>
      </w:r>
      <w:r>
        <w:rPr>
          <w:b/>
        </w:rPr>
        <w:t>input</w:t>
      </w:r>
      <w:r>
        <w:rPr>
          <w:b w:val="0"/>
        </w:rPr>
        <w:t>s through different paths.</w:t>
      </w:r>
    </w:p>
    <w:p>
      <w:pPr>
        <w:spacing w:line="336" w:lineRule="auto" w:after="180"/>
      </w:pPr>
      <w:r>
        <w:rPr>
          <w:b w:val="0"/>
        </w:rPr>
        <w:t xml:space="preserve">I can distinguish an </w:t>
      </w:r>
      <w:r>
        <w:rPr>
          <w:b/>
        </w:rPr>
        <w:t>input</w:t>
      </w:r>
      <w:r>
        <w:rPr>
          <w:b w:val="0"/>
        </w:rPr>
        <w:t xml:space="preserve"> check from </w:t>
      </w:r>
      <w:r>
        <w:rPr>
          <w:b/>
        </w:rPr>
        <w:t>evidence</w:t>
      </w:r>
      <w:r>
        <w:rPr>
          <w:b w:val="0"/>
        </w:rPr>
        <w:t xml:space="preserve"> that a </w:t>
      </w:r>
      <w:r>
        <w:rPr>
          <w:b/>
        </w:rPr>
        <w:t>prediction</w:t>
      </w:r>
      <w:r>
        <w:rPr>
          <w:b w:val="0"/>
        </w:rPr>
        <w:t xml:space="preserve"> is correct.</w:t>
      </w:r>
    </w:p>
    <w:p>
      <w:pPr>
        <w:pStyle w:val="Heading2"/>
      </w:pPr>
      <w:r>
        <w:t>Check equality and missing input</w:t>
      </w:r>
    </w:p>
    <w:p>
      <w:pPr>
        <w:pStyle w:val="ListBullet"/>
      </w:pPr>
      <w:r>
        <w:t>Close your notes first. A rough first answer helps us choose the right starting point; it is not a score for your ability.</w:t>
      </w:r>
    </w:p>
    <w:p>
      <w:pPr>
        <w:pStyle w:val="ListBullet"/>
      </w:pPr>
      <w:r>
        <w:t>A supplied rule predicts tall at a height of at least 6 cm and short otherwise. Predict at 5 and 6 cm. What should you check before applying it to a blank height?</w:t>
      </w:r>
    </w:p>
    <w:p>
      <w:pPr>
        <w:pStyle w:val="Heading2"/>
      </w:pPr>
      <w:r>
        <w:t>The finished procedure you will produce</w:t>
      </w:r>
    </w:p>
    <w:p>
      <w:pPr>
        <w:spacing w:line="336" w:lineRule="auto" w:after="180"/>
      </w:pPr>
      <w:r>
        <w:rPr>
          <w:b w:val="0"/>
        </w:rPr>
        <w:t xml:space="preserve">By the end, I can simulate a </w:t>
      </w:r>
      <w:r>
        <w:rPr>
          <w:b/>
        </w:rPr>
        <w:t>classifier</w:t>
      </w:r>
      <w:r>
        <w:rPr>
          <w:b w:val="0"/>
        </w:rPr>
        <w:t xml:space="preserve"> with explicit requirements and missing-value behavior.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Your learning target</w:t>
      </w:r>
    </w:p>
    <w:p>
      <w:pPr>
        <w:pStyle w:val="Heading3"/>
      </w:pPr>
      <w:r>
        <w:t>Remember before reading</w:t>
      </w:r>
    </w:p>
    <w:p>
      <w:pPr>
        <w:spacing w:line="336" w:lineRule="auto" w:after="180"/>
      </w:pPr>
      <w:r>
        <w:rPr>
          <w:b w:val="0"/>
        </w:rPr>
        <w:t>Without opening the old lesson, explain one key idea from Features and Distractors.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Rows Columns and Data Types.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Trace Tables.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After trying, check the relevant lesson or ask your teacher. Change the part of your explanation that the </w:t>
      </w:r>
      <w:r>
        <w:rPr>
          <w:b/>
        </w:rPr>
        <w:t>evidence</w:t>
      </w:r>
      <w:r>
        <w:rPr>
          <w:b w:val="0"/>
        </w:rPr>
        <w:t xml:space="preserve"> shows was wrong.</w:t>
      </w:r>
    </w:p>
    <w:p>
      <w:pPr>
        <w:spacing w:line="336" w:lineRule="auto" w:after="180"/>
      </w:pPr>
      <w:r>
        <w:rPr>
          <w:b w:val="0"/>
        </w:rPr>
        <w:t xml:space="preserve">Week 10: Human </w:t>
      </w:r>
      <w:r>
        <w:rPr>
          <w:b/>
        </w:rPr>
        <w:t>Classifier</w:t>
      </w:r>
      <w:r>
        <w:rPr>
          <w:b w:val="0"/>
        </w:rPr>
        <w:t xml:space="preserve"> Simulation</w:t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classifier</w:t>
      </w:r>
      <w:r>
        <w:rPr>
          <w:b w:val="0"/>
        </w:rPr>
        <w:t xml:space="preserve"> applies a learned or designed </w:t>
      </w:r>
      <w:r>
        <w:rPr>
          <w:b/>
        </w:rPr>
        <w:t>boundary</w:t>
      </w:r>
      <w:r>
        <w:rPr>
          <w:b w:val="0"/>
        </w:rPr>
        <w:t xml:space="preserve"> to features.</w:t>
      </w:r>
    </w:p>
    <w:p>
      <w:r>
        <w:drawing>
          <wp:inline xmlns:a="http://schemas.openxmlformats.org/drawingml/2006/main" xmlns:pic="http://schemas.openxmlformats.org/drawingml/2006/picture">
            <wp:extent cx="2942705" cy="2942705"/>
            <wp:docPr id="1" name="Picture 1" descr="Week 10 illustration: Human Classifier Simul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e1dd36a988d3838119f6c865ed879b72d875f0c6bd5ddcd30067738808cd38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42705" cy="294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THINKER MISSION</w:t>
      </w:r>
    </w:p>
    <w:p>
      <w:pPr>
        <w:spacing w:line="336" w:lineRule="auto" w:after="180"/>
      </w:pPr>
      <w:r>
        <w:rPr>
          <w:b w:val="0"/>
        </w:rPr>
        <w:t>Train classmates on labeled creatures and compare their rules.</w:t>
      </w:r>
    </w:p>
    <w:p>
      <w:pPr>
        <w:spacing w:line="336" w:lineRule="auto" w:after="180"/>
      </w:pPr>
      <w:r>
        <w:rPr>
          <w:b w:val="0"/>
        </w:rPr>
        <w:t>Thinker name and date: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Readiness for the connected explanation</w:t>
      </w:r>
    </w:p>
    <w:p>
      <w:pPr>
        <w:pStyle w:val="Heading3"/>
      </w:pPr>
      <w:r>
        <w:t>This week’s end goal</w:t>
      </w:r>
    </w:p>
    <w:p>
      <w:pPr>
        <w:pStyle w:val="Heading1"/>
      </w:pPr>
      <w:r>
        <w:t>02. Start with a supplied tower rule and an input contract</w:t>
      </w:r>
    </w:p>
    <w:p>
      <w:r>
        <w:t>A threshold alone is not a complete operating procedure.</w:t>
      </w:r>
    </w:p>
    <w:p>
      <w:pPr>
        <w:pStyle w:val="Heading2"/>
      </w:pPr>
      <w:r>
        <w:t>The supplied Tower1 rule</w:t>
      </w:r>
    </w:p>
    <w:p>
      <w:pPr>
        <w:spacing w:line="336" w:lineRule="auto" w:after="180"/>
      </w:pPr>
      <w:r>
        <w:rPr>
          <w:b w:val="0"/>
        </w:rPr>
        <w:t xml:space="preserve">Your task is to build a paper </w:t>
      </w:r>
      <w:r>
        <w:rPr>
          <w:b/>
        </w:rPr>
        <w:t>classifier</w:t>
      </w:r>
      <w:r>
        <w:rPr>
          <w:b w:val="0"/>
        </w:rPr>
        <w:t xml:space="preserve"> that another learner can operate without guessing your instructions. It will predict short or tall for imaginary towers. For this week, use the supplied rule: predict tall at a height of at least 6 centimetres and short otherwise. Name this rule Tower1. We will investigate selecting rules from examples later; no fitting experiment has been performed here.</w:t>
      </w:r>
    </w:p>
    <w:p>
      <w:pPr>
        <w:pStyle w:val="Heading2"/>
      </w:pPr>
      <w:r>
        <w:t>What inputs this version accepts</w:t>
      </w:r>
    </w:p>
    <w:p>
      <w:pPr>
        <w:spacing w:line="336" w:lineRule="auto" w:after="180"/>
      </w:pPr>
      <w:r>
        <w:rPr>
          <w:b w:val="0"/>
        </w:rPr>
        <w:t xml:space="preserve">Write an </w:t>
      </w:r>
      <w:r>
        <w:rPr>
          <w:b/>
        </w:rPr>
        <w:t>input contract</w:t>
      </w:r>
      <w:r>
        <w:rPr>
          <w:b w:val="0"/>
        </w:rPr>
        <w:t>: one height recorded as a whole number of centimetres from 1 through 10, including both endpoints. Require the unit cm to be shown. This is a classroom design choice about what the procedure accepts.</w:t>
      </w:r>
    </w:p>
    <w:p>
      <w:pPr>
        <w:spacing w:line="336" w:lineRule="auto" w:after="180"/>
      </w:pPr>
      <w:r>
        <w:rPr>
          <w:b w:val="0"/>
        </w:rPr>
        <w:t xml:space="preserve">It is not a claim that every accepted height appeared in </w:t>
      </w:r>
      <w:r>
        <w:rPr>
          <w:b/>
        </w:rPr>
        <w:t>fitting</w:t>
      </w:r>
      <w:r>
        <w:rPr>
          <w:b w:val="0"/>
        </w:rPr>
        <w:t xml:space="preserve"> or that towers outside this range cannot exist.</w:t>
      </w:r>
    </w:p>
    <w:p>
      <w:pPr>
        <w:pStyle w:val="Heading2"/>
      </w:pPr>
      <w:r>
        <w:t>Why both acceptance and rejection paths matter</w:t>
      </w:r>
    </w:p>
    <w:p>
      <w:pPr>
        <w:spacing w:line="336" w:lineRule="auto" w:after="180"/>
      </w:pPr>
      <w:r>
        <w:rPr>
          <w:b w:val="0"/>
        </w:rPr>
        <w:t xml:space="preserve">A complete </w:t>
      </w:r>
      <w:r>
        <w:rPr>
          <w:b/>
        </w:rPr>
        <w:t>classifier</w:t>
      </w:r>
      <w:r>
        <w:rPr>
          <w:b w:val="0"/>
        </w:rPr>
        <w:t xml:space="preserve"> needs instructions for checking the </w:t>
      </w:r>
      <w:r>
        <w:rPr>
          <w:b/>
        </w:rPr>
        <w:t>input</w:t>
      </w:r>
      <w:r>
        <w:rPr>
          <w:b w:val="0"/>
        </w:rPr>
        <w:t xml:space="preserve">, applying Tower1 when the </w:t>
      </w:r>
      <w:r>
        <w:rPr>
          <w:b/>
        </w:rPr>
        <w:t>input</w:t>
      </w:r>
      <w:r>
        <w:rPr>
          <w:b w:val="0"/>
        </w:rPr>
        <w:t xml:space="preserve"> is accepted, and recording the outcome. It must also say what happens when the </w:t>
      </w:r>
      <w:r>
        <w:rPr>
          <w:b/>
        </w:rPr>
        <w:t>input</w:t>
      </w:r>
      <w:r>
        <w:rPr>
          <w:b w:val="0"/>
        </w:rPr>
        <w:t xml:space="preserve"> fails a check.</w:t>
      </w:r>
    </w:p>
    <w:p>
      <w:pPr>
        <w:spacing w:line="336" w:lineRule="auto" w:after="180"/>
      </w:pPr>
      <w:r>
        <w:rPr>
          <w:b w:val="0"/>
        </w:rPr>
        <w:t>The threshold alone does not provide these surrounding instructions.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PICTURE STORY</w:t>
      </w:r>
    </w:p>
    <w:p>
      <w:pPr>
        <w:spacing w:line="336" w:lineRule="auto" w:after="180"/>
      </w:pPr>
      <w:r>
        <w:rPr>
          <w:b w:val="0"/>
        </w:rPr>
        <w:t>Notice → Predict → Explain</w:t>
      </w:r>
    </w:p>
    <w:p>
      <w:pPr>
        <w:spacing w:line="336" w:lineRule="auto" w:after="180"/>
      </w:pPr>
      <w:r>
        <w:rPr>
          <w:b w:val="0"/>
        </w:rPr>
        <w:t xml:space="preserve">Begin with visible </w:t>
      </w:r>
      <w:r>
        <w:rPr>
          <w:b/>
        </w:rPr>
        <w:t>evidence</w:t>
      </w:r>
      <w:r>
        <w:rPr>
          <w:b w:val="0"/>
        </w:rPr>
        <w:t>. Do not explain more than the picture and information support.</w:t>
      </w:r>
    </w:p>
    <w:p>
      <w:r>
        <w:drawing>
          <wp:inline xmlns:a="http://schemas.openxmlformats.org/drawingml/2006/main" xmlns:pic="http://schemas.openxmlformats.org/drawingml/2006/picture">
            <wp:extent cx="2942705" cy="2942705"/>
            <wp:docPr id="2" name="Picture 2" descr="Observation scene for Human Classifier Simul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e1dd36a988d3838119f6c865ed879b72d875f0c6bd5ddcd30067738808cd38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42705" cy="294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MYSTERY</w:t>
      </w:r>
    </w:p>
    <w:p>
      <w:pPr>
        <w:spacing w:line="336" w:lineRule="auto" w:after="180"/>
      </w:pPr>
      <w:r>
        <w:rPr>
          <w:b w:val="0"/>
        </w:rPr>
        <w:t xml:space="preserve">The learners must use human </w:t>
      </w:r>
      <w:r>
        <w:rPr>
          <w:b/>
        </w:rPr>
        <w:t>classifier</w:t>
      </w:r>
      <w:r>
        <w:rPr>
          <w:b w:val="0"/>
        </w:rPr>
        <w:t xml:space="preserve"> simulation to solve a problem. What information do they have? What decision or calculation do they make? What would count as </w:t>
      </w:r>
      <w:r>
        <w:rPr>
          <w:b/>
        </w:rPr>
        <w:t>evidence</w:t>
      </w:r>
      <w:r>
        <w:rPr>
          <w:b w:val="0"/>
        </w:rPr>
        <w:t xml:space="preserve"> that it worked?</w:t>
      </w:r>
    </w:p>
    <w:p>
      <w:pPr>
        <w:spacing w:line="336" w:lineRule="auto" w:after="180"/>
      </w:pPr>
      <w:r>
        <w:rPr>
          <w:b w:val="0"/>
        </w:rPr>
        <w:t xml:space="preserve">Three </w:t>
      </w:r>
      <w:r>
        <w:rPr>
          <w:b/>
        </w:rPr>
        <w:t>observation</w:t>
      </w:r>
      <w:r>
        <w:rPr>
          <w:b w:val="0"/>
        </w:rPr>
        <w:t>s (what you can point to):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My </w:t>
      </w:r>
      <w:r>
        <w:rPr>
          <w:b/>
        </w:rPr>
        <w:t>prediction</w:t>
      </w:r>
      <w:r>
        <w:rPr>
          <w:b w:val="0"/>
        </w:rPr>
        <w:t xml:space="preserve"> and the clue supporting it: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pPr>
        <w:pStyle w:val="Heading1"/>
      </w:pPr>
      <w:r>
        <w:t>03. Check first; compare only accepted heights</w:t>
      </w:r>
    </w:p>
    <w:p>
      <w:r>
        <w:t>Stop processing a rejected record before applying the threshold.</w:t>
      </w:r>
    </w:p>
    <w:p>
      <w:pPr>
        <w:pStyle w:val="Heading2"/>
      </w:pPr>
      <w:r>
        <w:t>The check-and-stop instruction</w:t>
      </w:r>
    </w:p>
    <w:p>
      <w:pPr>
        <w:spacing w:line="336" w:lineRule="auto" w:after="180"/>
      </w:pPr>
      <w:r>
        <w:rPr>
          <w:b w:val="0"/>
        </w:rPr>
        <w:t>For every record, first check that a height is present and its stated unit is cm. Then check that it is a whole number from 1 through 10.</w:t>
      </w:r>
    </w:p>
    <w:p>
      <w:pPr>
        <w:spacing w:line="336" w:lineRule="auto" w:after="180"/>
      </w:pPr>
      <w:r>
        <w:rPr>
          <w:b w:val="0"/>
        </w:rPr>
        <w:t xml:space="preserve">If any check fails, record </w:t>
      </w:r>
      <w:r>
        <w:rPr>
          <w:b/>
        </w:rPr>
        <w:t>no prediction</w:t>
      </w:r>
      <w:r>
        <w:rPr>
          <w:b w:val="0"/>
        </w:rPr>
        <w:t xml:space="preserve"> and the reason, then stop </w:t>
      </w:r>
      <w:r>
        <w:rPr>
          <w:b/>
        </w:rPr>
        <w:t>process</w:t>
      </w:r>
      <w:r>
        <w:rPr>
          <w:b w:val="0"/>
        </w:rPr>
        <w:t>ing that record. Do not continue into the threshold comparison.</w:t>
      </w:r>
    </w:p>
    <w:p>
      <w:pPr>
        <w:pStyle w:val="Heading2"/>
      </w:pPr>
      <w:r>
        <w:t>Trace 5 cm, 6 cm and a blank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3" name="Picture 3" descr="Three records through the Tower1 classifier. 5 cm | Accepted; 5 is below 6 | Tower1 predicts short. 6 cm | Accepted; 6 is at least 6 | Tower1 predicts tall. Height blank | Missing height; stop before rule | Tower1; no predic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10-03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Record original input, version and outcome</w:t>
      </w:r>
    </w:p>
    <w:p>
      <w:pPr>
        <w:spacing w:line="336" w:lineRule="auto" w:after="180"/>
      </w:pPr>
      <w:r>
        <w:rPr>
          <w:b w:val="0"/>
        </w:rPr>
        <w:t xml:space="preserve">If all checks pass, compare the height with 6. At least 6 gives the </w:t>
      </w:r>
      <w:r>
        <w:rPr>
          <w:b/>
        </w:rPr>
        <w:t>prediction</w:t>
      </w:r>
      <w:r>
        <w:rPr>
          <w:b w:val="0"/>
        </w:rPr>
        <w:t xml:space="preserve"> tall; otherwise give short. Record the original </w:t>
      </w:r>
      <w:r>
        <w:rPr>
          <w:b/>
        </w:rPr>
        <w:t>input</w:t>
      </w:r>
      <w:r>
        <w:rPr>
          <w:b w:val="0"/>
        </w:rPr>
        <w:t xml:space="preserve">, </w:t>
      </w:r>
      <w:r>
        <w:rPr>
          <w:b/>
        </w:rPr>
        <w:t>model version</w:t>
      </w:r>
      <w:r>
        <w:rPr>
          <w:b w:val="0"/>
        </w:rPr>
        <w:t xml:space="preserve"> Tower1 and the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For a rejected record, record the original </w:t>
      </w:r>
      <w:r>
        <w:rPr>
          <w:b/>
        </w:rPr>
        <w:t>input</w:t>
      </w:r>
      <w:r>
        <w:rPr>
          <w:b w:val="0"/>
        </w:rPr>
        <w:t xml:space="preserve">, Tower1, </w:t>
      </w:r>
      <w:r>
        <w:rPr>
          <w:b/>
        </w:rPr>
        <w:t>no prediction</w:t>
      </w:r>
      <w:r>
        <w:rPr>
          <w:b w:val="0"/>
        </w:rPr>
        <w:t xml:space="preserve"> and a reason. Tower1 identifies the intended model even when its threshold was not used.</w:t>
      </w:r>
    </w:p>
    <w:p>
      <w:pPr>
        <w:pStyle w:val="Heading2"/>
      </w:pPr>
      <w:r>
        <w:t>Explain the branch in the diagram</w:t>
      </w:r>
    </w:p>
    <w:p>
      <w:pPr>
        <w:pStyle w:val="ListBullet"/>
      </w:pPr>
      <w:r>
        <w:t>Point to the input, the deciding step and the result in this week’s visual. Explain the same step in ordinary words. A picture helps when you can say what each part represents.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 xml:space="preserve">VISUAL </w:t>
      </w:r>
      <w:r>
        <w:rPr>
          <w:b/>
        </w:rPr>
        <w:t>MECHANISM</w:t>
      </w:r>
    </w:p>
    <w:p>
      <w:pPr>
        <w:spacing w:line="336" w:lineRule="auto" w:after="180"/>
      </w:pPr>
      <w:r>
        <w:rPr>
          <w:b/>
        </w:rPr>
        <w:t>Input</w:t>
      </w:r>
      <w:r>
        <w:rPr>
          <w:b w:val="0"/>
        </w:rPr>
        <w:t xml:space="preserve"> → </w:t>
      </w:r>
      <w:r>
        <w:rPr>
          <w:b/>
        </w:rPr>
        <w:t>Process</w:t>
      </w:r>
      <w:r>
        <w:rPr>
          <w:b w:val="0"/>
        </w:rPr>
        <w:t xml:space="preserve"> → </w:t>
      </w:r>
      <w:r>
        <w:rPr>
          <w:b/>
        </w:rPr>
        <w:t>Output</w:t>
      </w:r>
    </w:p>
    <w:p>
      <w:pPr>
        <w:spacing w:line="336" w:lineRule="auto" w:after="180"/>
      </w:pPr>
      <w:r>
        <w:rPr>
          <w:b w:val="0"/>
        </w:rPr>
        <w:t>Trace the information. At each stage, ask what changed and how you could test it.</w:t>
      </w:r>
    </w:p>
    <w:p>
      <w:r>
        <w:drawing>
          <wp:inline xmlns:a="http://schemas.openxmlformats.org/drawingml/2006/main" xmlns:pic="http://schemas.openxmlformats.org/drawingml/2006/picture">
            <wp:extent cx="5486400" cy="3145536"/>
            <wp:docPr id="4" name="Picture 4" descr="INPUT stage for Human Classifier Simul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4282f3ba62398d8b2177618938996bc2faa4ae5ff7030b92916370f2f28c3c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↓</w:t>
      </w:r>
    </w:p>
    <w:p>
      <w:r>
        <w:drawing>
          <wp:inline xmlns:a="http://schemas.openxmlformats.org/drawingml/2006/main" xmlns:pic="http://schemas.openxmlformats.org/drawingml/2006/picture">
            <wp:extent cx="5486400" cy="3145536"/>
            <wp:docPr id="5" name="Picture 5" descr="PROCESS stage for Human Classifier Simul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2c6cc7f5bb6554b4407a1e50776cf4200658362eb7beeb3fe6cff5c47bf8cb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↓</w:t>
      </w:r>
    </w:p>
    <w:p>
      <w:r>
        <w:drawing>
          <wp:inline xmlns:a="http://schemas.openxmlformats.org/drawingml/2006/main" xmlns:pic="http://schemas.openxmlformats.org/drawingml/2006/picture">
            <wp:extent cx="5486400" cy="3145536"/>
            <wp:docPr id="6" name="Picture 6" descr="OUTPUT stage for Human Classifier Simul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2742ae84d5a90fac794d75fac32e23132d5a3eea76ce3c07d23f3a5a58105b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Which stage could fail even when the other two are correct? Explain: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pPr>
        <w:pStyle w:val="Heading3"/>
      </w:pPr>
      <w:r>
        <w:t>Three records through the Tower1 classifier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record</w:t>
            </w:r>
          </w:p>
        </w:tc>
        <w:tc>
          <w:tcPr>
            <w:tcW w:type="dxa" w:w="3408"/>
          </w:tcPr>
          <w:p>
            <w:r>
              <w:t>Check and rule</w:t>
            </w:r>
          </w:p>
        </w:tc>
        <w:tc>
          <w:tcPr>
            <w:tcW w:type="dxa" w:w="3408"/>
          </w:tcPr>
          <w:p>
            <w:r>
              <w:t>Recorded outcome</w:t>
            </w:r>
          </w:p>
        </w:tc>
      </w:tr>
      <w:tr>
        <w:tc>
          <w:tcPr>
            <w:tcW w:type="dxa" w:w="3408"/>
          </w:tcPr>
          <w:p>
            <w:r>
              <w:t>5 cm</w:t>
            </w:r>
          </w:p>
        </w:tc>
        <w:tc>
          <w:tcPr>
            <w:tcW w:type="dxa" w:w="3408"/>
          </w:tcPr>
          <w:p>
            <w:r>
              <w:t>Accepted; 5 is below 6</w:t>
            </w:r>
          </w:p>
        </w:tc>
        <w:tc>
          <w:tcPr>
            <w:tcW w:type="dxa" w:w="3408"/>
          </w:tcPr>
          <w:p>
            <w:r>
              <w:t>Tower1 predicts short</w:t>
            </w:r>
          </w:p>
        </w:tc>
      </w:tr>
      <w:tr>
        <w:tc>
          <w:tcPr>
            <w:tcW w:type="dxa" w:w="3408"/>
          </w:tcPr>
          <w:p>
            <w:r>
              <w:t>6 cm</w:t>
            </w:r>
          </w:p>
        </w:tc>
        <w:tc>
          <w:tcPr>
            <w:tcW w:type="dxa" w:w="3408"/>
          </w:tcPr>
          <w:p>
            <w:r>
              <w:t>Accepted; 6 is at least 6</w:t>
            </w:r>
          </w:p>
        </w:tc>
        <w:tc>
          <w:tcPr>
            <w:tcW w:type="dxa" w:w="3408"/>
          </w:tcPr>
          <w:p>
            <w:r>
              <w:t>Tower1 predicts tall</w:t>
            </w:r>
          </w:p>
        </w:tc>
      </w:tr>
      <w:tr>
        <w:tc>
          <w:tcPr>
            <w:tcW w:type="dxa" w:w="3408"/>
          </w:tcPr>
          <w:p>
            <w:r>
              <w:t>Height blank</w:t>
            </w:r>
          </w:p>
        </w:tc>
        <w:tc>
          <w:tcPr>
            <w:tcW w:type="dxa" w:w="3408"/>
          </w:tcPr>
          <w:p>
            <w:r>
              <w:t>Missing height; stop before rule</w:t>
            </w:r>
          </w:p>
        </w:tc>
        <w:tc>
          <w:tcPr>
            <w:tcW w:type="dxa" w:w="3408"/>
          </w:tcPr>
          <w:p>
            <w:r>
              <w:t>Tower1; no prediction</w:t>
            </w:r>
          </w:p>
        </w:tc>
      </w:tr>
    </w:tbl>
    <w:p>
      <w:r>
        <w:t>Read each row from left to right. An accepted input reaches the threshold rule. A missing input stops before that rule and receives an explicit no prediction outcome.</w:t>
      </w:r>
    </w:p>
    <w:p>
      <w:pPr>
        <w:pStyle w:val="Heading3"/>
      </w:pPr>
      <w:r>
        <w:t>Connect the picture and the explanation</w:t>
      </w:r>
    </w:p>
    <w:p>
      <w:pPr>
        <w:pStyle w:val="Heading1"/>
      </w:pPr>
      <w:r>
        <w:t>04. Challenge endpoints, equality and missing evidence</w:t>
      </w:r>
    </w:p>
    <w:p>
      <w:r>
        <w:t>Keep contract rejection distinct from a predicted category.</w:t>
      </w:r>
    </w:p>
    <w:p>
      <w:pPr>
        <w:pStyle w:val="Heading2"/>
      </w:pPr>
      <w:r>
        <w:t>Four pictures with a purpose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7" name="Picture 7" descr="NORMAL CASE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f18213ba3d74c99072fa04ad7520b53eee0b2e9e845b0d8a61ccdda1b41f3f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Normal case: predict the result and deciding evidence.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8" name="Picture 8" descr="BOUNDARY CASE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d8318cf337134a2c31a8d2c90831db67a27a43d3c6f85b25079c53ec37ff9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Boundary case: identify the exact limit.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9" name="Picture 9" descr="MISSING INFORMATION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5f964dbe29000347e518a59e2717387d7109bd1f947abdafa07e931a61cf754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Missing information: name what must be clarified.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0" name="Picture 10" descr="TRANSFER CASE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d936b6648b81ac897fc99370c2788f8e0b135d8fc31cfd77afceee66a92128c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Transfer case: explain which procedure still applies.</w:t>
      </w:r>
    </w:p>
    <w:p>
      <w:pPr>
        <w:pStyle w:val="Heading2"/>
      </w:pPr>
      <w:r>
        <w:t>Choose a revealing case</w:t>
      </w:r>
    </w:p>
    <w:p>
      <w:pPr>
        <w:pStyle w:val="ListBullet"/>
      </w:pPr>
      <w:r>
        <w:t>Which case is most likely to reveal a hidden assumption? Why?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Predict the supplied changed case</w:t>
      </w:r>
    </w:p>
    <w:p>
      <w:pPr>
        <w:pStyle w:val="ListBullet"/>
      </w:pPr>
      <w:r>
        <w:t>Change: Supply M’s pages as 101.</w:t>
      </w:r>
    </w:p>
    <w:p>
      <w:pPr>
        <w:pStyle w:val="Heading2"/>
      </w:pPr>
      <w:r>
        <w:t>Check after predicting · reference / check after trying</w:t>
      </w:r>
    </w:p>
    <w:p>
      <w:pPr>
        <w:spacing w:line="336" w:lineRule="auto" w:after="180"/>
      </w:pPr>
      <w:r>
        <w:rPr>
          <w:b/>
        </w:rPr>
        <w:t>Prediction</w:t>
      </w:r>
      <w:r>
        <w:rPr>
          <w:b w:val="0"/>
        </w:rPr>
        <w:t>: M is now rejected rather than awaiting page review.</w:t>
      </w:r>
    </w:p>
    <w:p>
      <w:pPr>
        <w:spacing w:line="336" w:lineRule="auto" w:after="180"/>
      </w:pPr>
      <w:r>
        <w:rPr>
          <w:b w:val="0"/>
        </w:rPr>
        <w:t>Reason: The required field is known but fails the maximum-length condition.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CASE GALLERY</w:t>
      </w:r>
    </w:p>
    <w:p>
      <w:pPr>
        <w:spacing w:line="336" w:lineRule="auto" w:after="180"/>
      </w:pPr>
      <w:r>
        <w:rPr>
          <w:b w:val="0"/>
        </w:rPr>
        <w:t xml:space="preserve">Four Tests, Four Kinds of </w:t>
      </w:r>
      <w:r>
        <w:rPr>
          <w:b/>
        </w:rPr>
        <w:t>Evidence</w:t>
      </w:r>
    </w:p>
    <w:p>
      <w:pPr>
        <w:spacing w:line="336" w:lineRule="auto" w:after="180"/>
      </w:pPr>
      <w:r>
        <w:rPr>
          <w:b w:val="0"/>
        </w:rPr>
        <w:t>A system is not understood until it survives more than one comfortable example.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1" name="Picture 11" descr="NORMAL CASE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f18213ba3d74c99072fa04ad7520b53eee0b2e9e845b0d8a61ccdda1b41f3f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2" name="Picture 12" descr="BOUNDARY CASE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d8318cf337134a2c31a8d2c90831db67a27a43d3c6f85b25079c53ec37ff9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NORMAL CASE: predict and name </w:t>
      </w:r>
      <w:r>
        <w:rPr>
          <w:b/>
        </w:rPr>
        <w:t>evidence</w:t>
      </w:r>
      <w:r>
        <w:rPr>
          <w:b w:val="0"/>
        </w:rPr>
        <w:t xml:space="preserve">.     </w:t>
      </w:r>
      <w:r>
        <w:rPr>
          <w:b/>
        </w:rPr>
        <w:t>BOUNDARY</w:t>
      </w:r>
      <w:r>
        <w:rPr>
          <w:b w:val="0"/>
        </w:rPr>
        <w:t xml:space="preserve"> CASE: predict and name </w:t>
      </w:r>
      <w:r>
        <w:rPr>
          <w:b/>
        </w:rPr>
        <w:t>evidence</w:t>
      </w:r>
      <w:r>
        <w:rPr>
          <w:b w:val="0"/>
        </w:rPr>
        <w:t>.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3" name="Picture 13" descr="MISSING INFORMATION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5f964dbe29000347e518a59e2717387d7109bd1f947abdafa07e931a61cf754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4" name="Picture 14" descr="TRANSFER CASE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d936b6648b81ac897fc99370c2788f8e0b135d8fc31cfd77afceee66a92128c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MISSING INFORMATION: predict and name </w:t>
      </w:r>
      <w:r>
        <w:rPr>
          <w:b/>
        </w:rPr>
        <w:t>evidence</w:t>
      </w:r>
      <w:r>
        <w:rPr>
          <w:b w:val="0"/>
        </w:rPr>
        <w:t xml:space="preserve">.     TRANSFER CASE: predict and name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Change one thing in the pictured case</w:t>
      </w:r>
    </w:p>
    <w:p>
      <w:pPr>
        <w:pStyle w:val="Heading1"/>
      </w:pPr>
      <w:r>
        <w:t>06. Trace Tower1, then a separate book-eligibility rule</w:t>
      </w:r>
    </w:p>
    <w:p>
      <w:r>
        <w:t>The book example has three requirements rather than a height threshold.</w:t>
      </w:r>
    </w:p>
    <w:p>
      <w:pPr>
        <w:pStyle w:val="Heading2"/>
      </w:pPr>
      <w:r>
        <w:t>Predict the accepted and rejected Tower1 cases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</w:t>
            </w:r>
          </w:p>
        </w:tc>
        <w:tc>
          <w:tcPr>
            <w:tcW w:type="dxa" w:w="3408"/>
          </w:tcPr>
          <w:p>
            <w:r>
              <w:t>Contract result</w:t>
            </w:r>
          </w:p>
        </w:tc>
        <w:tc>
          <w:tcPr>
            <w:tcW w:type="dxa" w:w="3408"/>
          </w:tcPr>
          <w:p>
            <w:r>
              <w:t>Outcome</w:t>
            </w:r>
          </w:p>
        </w:tc>
      </w:tr>
      <w:tr>
        <w:tc>
          <w:tcPr>
            <w:tcW w:type="dxa" w:w="3408"/>
          </w:tcPr>
          <w:p>
            <w:r>
              <w:t>1 cm</w:t>
            </w:r>
          </w:p>
        </w:tc>
        <w:tc>
          <w:tcPr>
            <w:tcW w:type="dxa" w:w="3408"/>
          </w:tcPr>
          <w:p>
            <w:r>
              <w:t>Accepted at lower endpoint</w:t>
            </w:r>
          </w:p>
        </w:tc>
        <w:tc>
          <w:tcPr>
            <w:tcW w:type="dxa" w:w="3408"/>
          </w:tcPr>
          <w:p>
            <w:r>
              <w:t>Predict short</w:t>
            </w:r>
          </w:p>
        </w:tc>
      </w:tr>
      <w:tr>
        <w:tc>
          <w:tcPr>
            <w:tcW w:type="dxa" w:w="3408"/>
          </w:tcPr>
          <w:p>
            <w:r>
              <w:t>9 cm</w:t>
            </w:r>
          </w:p>
        </w:tc>
        <w:tc>
          <w:tcPr>
            <w:tcW w:type="dxa" w:w="3408"/>
          </w:tcPr>
          <w:p>
            <w:r>
              <w:t>Accepted</w:t>
            </w:r>
          </w:p>
        </w:tc>
        <w:tc>
          <w:tcPr>
            <w:tcW w:type="dxa" w:w="3408"/>
          </w:tcPr>
          <w:p>
            <w:r>
              <w:t>Predict tall</w:t>
            </w:r>
          </w:p>
        </w:tc>
      </w:tr>
      <w:tr>
        <w:tc>
          <w:tcPr>
            <w:tcW w:type="dxa" w:w="3408"/>
          </w:tcPr>
          <w:p>
            <w:r>
              <w:t>10 cm</w:t>
            </w:r>
          </w:p>
        </w:tc>
        <w:tc>
          <w:tcPr>
            <w:tcW w:type="dxa" w:w="3408"/>
          </w:tcPr>
          <w:p>
            <w:r>
              <w:t>Accepted at upper endpoint</w:t>
            </w:r>
          </w:p>
        </w:tc>
        <w:tc>
          <w:tcPr>
            <w:tcW w:type="dxa" w:w="3408"/>
          </w:tcPr>
          <w:p>
            <w:r>
              <w:t>Predict tall</w:t>
            </w:r>
          </w:p>
        </w:tc>
      </w:tr>
      <w:tr>
        <w:tc>
          <w:tcPr>
            <w:tcW w:type="dxa" w:w="3408"/>
          </w:tcPr>
          <w:p>
            <w:r>
              <w:t>0 cm</w:t>
            </w:r>
          </w:p>
        </w:tc>
        <w:tc>
          <w:tcPr>
            <w:tcW w:type="dxa" w:w="3408"/>
          </w:tcPr>
          <w:p>
            <w:r>
              <w:t>Outside 1 through 10</w:t>
            </w:r>
          </w:p>
        </w:tc>
        <w:tc>
          <w:tcPr>
            <w:tcW w:type="dxa" w:w="3408"/>
          </w:tcPr>
          <w:p>
            <w:r>
              <w:t>No prediction</w:t>
            </w:r>
          </w:p>
        </w:tc>
      </w:tr>
      <w:tr>
        <w:tc>
          <w:tcPr>
            <w:tcW w:type="dxa" w:w="3408"/>
          </w:tcPr>
          <w:p>
            <w:r>
              <w:t>60 mm</w:t>
            </w:r>
          </w:p>
        </w:tc>
        <w:tc>
          <w:tcPr>
            <w:tcW w:type="dxa" w:w="3408"/>
          </w:tcPr>
          <w:p>
            <w:r>
              <w:t>Unit is not cm</w:t>
            </w:r>
          </w:p>
        </w:tc>
        <w:tc>
          <w:tcPr>
            <w:tcW w:type="dxa" w:w="3408"/>
          </w:tcPr>
          <w:p>
            <w:r>
              <w:t>No prediction</w:t>
            </w:r>
          </w:p>
        </w:tc>
      </w:tr>
      <w:tr>
        <w:tc>
          <w:tcPr>
            <w:tcW w:type="dxa" w:w="3408"/>
          </w:tcPr>
          <w:p>
            <w:r>
              <w:t>4.5 cm</w:t>
            </w:r>
          </w:p>
        </w:tc>
        <w:tc>
          <w:tcPr>
            <w:tcW w:type="dxa" w:w="3408"/>
          </w:tcPr>
          <w:p>
            <w:r>
              <w:t>Not a whole number</w:t>
            </w:r>
          </w:p>
        </w:tc>
        <w:tc>
          <w:tcPr>
            <w:tcW w:type="dxa" w:w="3408"/>
          </w:tcPr>
          <w:p>
            <w:r>
              <w:t>No prediction</w:t>
            </w:r>
          </w:p>
        </w:tc>
      </w:tr>
    </w:tbl>
    <w:p>
      <w:pPr>
        <w:pStyle w:val="Heading2"/>
      </w:pPr>
      <w:r>
        <w:t>Separate contract validation from correctness</w:t>
      </w:r>
    </w:p>
    <w:p>
      <w:pPr>
        <w:spacing w:line="336" w:lineRule="auto" w:after="180"/>
      </w:pPr>
      <w:r>
        <w:rPr>
          <w:b w:val="0"/>
        </w:rPr>
        <w:t xml:space="preserve">A valid 9 cm </w:t>
      </w:r>
      <w:r>
        <w:rPr>
          <w:b/>
        </w:rPr>
        <w:t>input</w:t>
      </w:r>
      <w:r>
        <w:rPr>
          <w:b w:val="0"/>
        </w:rPr>
        <w:t xml:space="preserve"> receives a tall </w:t>
      </w:r>
      <w:r>
        <w:rPr>
          <w:b/>
        </w:rPr>
        <w:t>prediction</w:t>
      </w:r>
      <w:r>
        <w:rPr>
          <w:b w:val="0"/>
        </w:rPr>
        <w:t xml:space="preserve">, but the </w:t>
      </w:r>
      <w:r>
        <w:rPr>
          <w:b/>
        </w:rPr>
        <w:t>input</w:t>
      </w:r>
      <w:r>
        <w:rPr>
          <w:b w:val="0"/>
        </w:rPr>
        <w:t xml:space="preserve"> check does not establish that the </w:t>
      </w:r>
      <w:r>
        <w:rPr>
          <w:b/>
        </w:rPr>
        <w:t>prediction</w:t>
      </w:r>
      <w:r>
        <w:rPr>
          <w:b w:val="0"/>
        </w:rPr>
        <w:t xml:space="preserve"> matches its comparison label. </w:t>
      </w:r>
      <w:r>
        <w:rPr>
          <w:b/>
        </w:rPr>
        <w:t>Validation</w:t>
      </w:r>
      <w:r>
        <w:rPr>
          <w:b w:val="0"/>
        </w:rPr>
        <w:t xml:space="preserve"> checks the contract.</w:t>
      </w:r>
    </w:p>
    <w:p>
      <w:pPr>
        <w:spacing w:line="336" w:lineRule="auto" w:after="180"/>
      </w:pPr>
      <w:r>
        <w:rPr>
          <w:b w:val="0"/>
        </w:rPr>
        <w:t xml:space="preserve">Evaluation checks </w:t>
      </w:r>
      <w:r>
        <w:rPr>
          <w:b/>
        </w:rPr>
        <w:t>prediction</w:t>
      </w:r>
      <w:r>
        <w:rPr>
          <w:b w:val="0"/>
        </w:rPr>
        <w:t xml:space="preserve">s against appropriate </w:t>
      </w:r>
      <w:r>
        <w:rPr>
          <w:b/>
        </w:rPr>
        <w:t>evidence</w:t>
      </w:r>
      <w:r>
        <w:rPr>
          <w:b w:val="0"/>
        </w:rPr>
        <w:t>. Keep these questions separate.</w:t>
      </w:r>
    </w:p>
    <w:p>
      <w:pPr>
        <w:pStyle w:val="Heading2"/>
      </w:pPr>
      <w:r>
        <w:t>Explain why 60 mm is rejected in this version</w:t>
      </w:r>
    </w:p>
    <w:p>
      <w:pPr>
        <w:spacing w:line="336" w:lineRule="auto" w:after="180"/>
      </w:pPr>
      <w:r>
        <w:rPr>
          <w:b w:val="0"/>
        </w:rPr>
        <w:t>Sixty millimetres equals six centimetres, but this version accepts cm records only. It does not contain a conversion step.</w:t>
      </w:r>
    </w:p>
    <w:p>
      <w:pPr>
        <w:spacing w:line="336" w:lineRule="auto" w:after="180"/>
      </w:pPr>
      <w:r>
        <w:rPr>
          <w:b w:val="0"/>
        </w:rPr>
        <w:t>Ask for a correctly recorded cm measurement or deliberately design and check a conversion step in a new version. Do not silently treat the digits 60 as centimetres. A missing height must not become an invented zero either.</w:t>
      </w:r>
    </w:p>
    <w:p>
      <w:pPr>
        <w:pStyle w:val="Heading2"/>
      </w:pPr>
      <w:r>
        <w:t>Introduce the illustrated-mystery contract</w:t>
      </w:r>
    </w:p>
    <w:p>
      <w:pPr>
        <w:spacing w:line="336" w:lineRule="auto" w:after="180"/>
      </w:pPr>
      <w:r>
        <w:rPr>
          <w:b w:val="0"/>
        </w:rPr>
        <w:t>A fictional librarian wants illustrated mystery books with at most 100 pages.</w:t>
      </w:r>
    </w:p>
    <w:p>
      <w:pPr>
        <w:spacing w:line="336" w:lineRule="auto" w:after="180"/>
      </w:pPr>
      <w:r>
        <w:rPr>
          <w:b/>
        </w:rPr>
        <w:t>Written rule</w:t>
      </w:r>
      <w:r>
        <w:rPr>
          <w:b w:val="0"/>
        </w:rPr>
        <w:t>: choose only genre mystery AND illustrated True AND pages&lt;=100.</w:t>
      </w:r>
    </w:p>
    <w:p>
      <w:pPr>
        <w:spacing w:line="336" w:lineRule="auto" w:after="180"/>
      </w:pPr>
      <w:r>
        <w:rPr>
          <w:b w:val="0"/>
        </w:rPr>
        <w:t>Rows J=(mystery,True,100), K=(mystery,False,90), L=(science,True,80), M=(mystery,True,blank). Missing required fields request review.</w:t>
      </w:r>
    </w:p>
    <w:p>
      <w:pPr>
        <w:pStyle w:val="Heading2"/>
      </w:pPr>
      <w:r>
        <w:t>Trace J, K, L and missing-pages M</w:t>
      </w:r>
    </w:p>
    <w:p>
      <w:r>
        <w:drawing>
          <wp:inline xmlns:a="http://schemas.openxmlformats.org/drawingml/2006/main" xmlns:pic="http://schemas.openxmlformats.org/drawingml/2006/picture">
            <wp:extent cx="5486400" cy="4005072"/>
            <wp:docPr id="15" name="Picture 15" descr="Read all conditions: Three requirements must pass, not just a high preference score. → Trace J: Mystery, illustrated and exactly 100 pages: choose. → Trace K and L: K fails illustration; L fails genre: do not choose. → Trace M: Missing pages means review rather than assuming it is shor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10-02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5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This human simulation lets students inspect every decision without needing a trained model. Equality matters at 100. Known failures give reasons for rejection; M lacks enough information for the page check.</w:t>
      </w:r>
    </w:p>
    <w:p>
      <w:pPr>
        <w:spacing w:line="336" w:lineRule="auto" w:after="180"/>
      </w:pPr>
      <w:r>
        <w:rPr>
          <w:b w:val="0"/>
        </w:rPr>
        <w:t>The order should not turn blank into zero or quietly ignore a required field.</w:t>
      </w:r>
    </w:p>
    <w:p>
      <w:pPr>
        <w:pStyle w:val="Heading2"/>
      </w:pPr>
      <w:r>
        <w:t>Predict M after the missing value is supplied</w:t>
      </w:r>
    </w:p>
    <w:p>
      <w:pPr>
        <w:pStyle w:val="ListBullet"/>
      </w:pPr>
      <w:r>
        <w:t>Change one thing: Supply M’s pages as 101. Predict the result before checking the explanation. What remains the same?</w:t>
      </w:r>
    </w:p>
    <w:p>
      <w:pPr>
        <w:pStyle w:val="Heading2"/>
      </w:pPr>
      <w:r>
        <w:t>Check after predicting · reference / check after trying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16" name="Picture 16" descr="Original case: Missing pages means review rather than assuming it is short. Changed condition: Supply M’s pages as 101. Expected result: M is now rejected rather than awaiting page review. Reason: The required field is known but fails the maximum-length condi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10-04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Explain the missing field and the eligibility limit</w:t>
      </w:r>
    </w:p>
    <w:p>
      <w:pPr>
        <w:pStyle w:val="ListBullet"/>
      </w:pPr>
      <w:r>
        <w:t>Read the labelled picture: Why are J and M initially treated differently even though both are illustrated mysteries?</w:t>
      </w:r>
    </w:p>
    <w:p>
      <w:pPr>
        <w:pStyle w:val="ListBullet"/>
      </w:pPr>
      <w:r>
        <w:t>This declared rule checks eligibility, not whether an eligible book will actually be enjoyed.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 xml:space="preserve">WORKED </w:t>
      </w:r>
      <w:r>
        <w:rPr>
          <w:b/>
        </w:rPr>
        <w:t>EVIDENCE</w:t>
      </w:r>
    </w:p>
    <w:p>
      <w:pPr>
        <w:spacing w:line="336" w:lineRule="auto" w:after="180"/>
      </w:pPr>
      <w:r>
        <w:rPr>
          <w:b w:val="0"/>
        </w:rPr>
        <w:t>Reason Step by Step</w:t>
      </w:r>
    </w:p>
    <w:p>
      <w:pPr>
        <w:spacing w:line="336" w:lineRule="auto" w:after="180"/>
      </w:pPr>
      <w:r>
        <w:rPr>
          <w:b w:val="0"/>
        </w:rPr>
        <w:t xml:space="preserve">Predict first. Then check each step. A correct answer without visible reasoning is incomplete </w:t>
      </w:r>
      <w:r>
        <w:rPr>
          <w:b/>
        </w:rPr>
        <w:t>evidence</w:t>
      </w:r>
      <w:r>
        <w:rPr>
          <w:b w:val="0"/>
        </w:rPr>
        <w:t>.</w:t>
      </w:r>
    </w:p>
    <w:p>
      <w:r>
        <w:drawing>
          <wp:inline xmlns:a="http://schemas.openxmlformats.org/drawingml/2006/main" xmlns:pic="http://schemas.openxmlformats.org/drawingml/2006/picture">
            <wp:extent cx="5486400" cy="2377440"/>
            <wp:docPr id="17" name="Picture 17" descr="Worked evidence for Human Classifier Simul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9b97d72348a4c644df4bb309ec79b0ca5d5665b7879f8bfc5affe5721f15d1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77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1. Examples suggest: striped AND small → glim.</w:t>
      </w:r>
    </w:p>
    <w:p>
      <w:pPr>
        <w:spacing w:line="336" w:lineRule="auto" w:after="180"/>
      </w:pPr>
      <w:r>
        <w:rPr>
          <w:b w:val="0"/>
        </w:rPr>
        <w:t xml:space="preserve">2. Learners infer a </w:t>
      </w:r>
      <w:r>
        <w:rPr>
          <w:b/>
        </w:rPr>
        <w:t>boundary</w:t>
      </w:r>
      <w:r>
        <w:rPr>
          <w:b w:val="0"/>
        </w:rPr>
        <w:t xml:space="preserve"> from labeled cards.</w:t>
      </w:r>
    </w:p>
    <w:p>
      <w:pPr>
        <w:spacing w:line="336" w:lineRule="auto" w:after="180"/>
      </w:pPr>
      <w:r>
        <w:rPr>
          <w:b w:val="0"/>
        </w:rPr>
        <w:t>3. New case: striped, small creature → predict glim.</w:t>
      </w:r>
    </w:p>
    <w:p>
      <w:pPr>
        <w:spacing w:line="336" w:lineRule="auto" w:after="180"/>
      </w:pPr>
      <w:r>
        <w:rPr>
          <w:b w:val="0"/>
        </w:rPr>
        <w:t xml:space="preserve">4. Different inferred rules may match </w:t>
      </w:r>
      <w:r>
        <w:rPr>
          <w:b/>
        </w:rPr>
        <w:t>training</w:t>
      </w:r>
      <w:r>
        <w:rPr>
          <w:b w:val="0"/>
        </w:rPr>
        <w:t xml:space="preserve"> yet disagree on a new case.</w:t>
      </w:r>
    </w:p>
    <w:p>
      <w:pPr>
        <w:spacing w:line="336" w:lineRule="auto" w:after="180"/>
      </w:pPr>
      <w:r>
        <w:rPr>
          <w:b w:val="0"/>
        </w:rPr>
        <w:t>Recalculate, retrace, or restate the reasoning in your own representation: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CHECK  Did the </w:t>
      </w:r>
      <w:r>
        <w:rPr>
          <w:b/>
        </w:rPr>
        <w:t>evidence</w:t>
      </w:r>
      <w:r>
        <w:rPr>
          <w:b w:val="0"/>
        </w:rPr>
        <w:t xml:space="preserve"> answer the exact question? Did the total, path, or source record stay consistent?</w:t>
      </w:r>
    </w:p>
    <w:p>
      <w:pPr>
        <w:pStyle w:val="Heading3"/>
      </w:pPr>
      <w:r>
        <w:t>A closer explanation</w:t>
      </w:r>
    </w:p>
    <w:p>
      <w:pPr>
        <w:pStyle w:val="Heading3"/>
      </w:pPr>
      <w:r>
        <w:t>Learn from the worked case</w:t>
      </w:r>
    </w:p>
    <w:p>
      <w:pPr>
        <w:spacing w:line="336" w:lineRule="auto" w:after="180"/>
      </w:pPr>
      <w:r>
        <w:rPr>
          <w:b w:val="0"/>
        </w:rP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Human Classifier Simulation</w:t>
      </w:r>
    </w:p>
    <w:p>
      <w:pPr>
        <w:pStyle w:val="Heading3"/>
      </w:pPr>
      <w:r>
        <w:t>The facts we will use</w:t>
      </w:r>
    </w:p>
    <w:p>
      <w:r>
        <w:drawing>
          <wp:inline xmlns:a="http://schemas.openxmlformats.org/drawingml/2006/main" xmlns:pic="http://schemas.openxmlformats.org/drawingml/2006/picture">
            <wp:extent cx="5311302" cy="5943600"/>
            <wp:docPr id="18" name="Picture 18" descr="Human Classifier Simulation. Read all conditions: Three requirements must pass, not just a high preference score.. Trace J: Mystery, illustrated and exactly 100 pages: choose.. Trace K and L: K fails illustration; L fails genre: do not choose.. Trace M: Missing pages means review rather than assuming it is shor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2-10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11302" cy="594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Read all conditions</w:t>
            </w:r>
          </w:p>
        </w:tc>
        <w:tc>
          <w:tcPr>
            <w:tcW w:type="dxa" w:w="5112"/>
          </w:tcPr>
          <w:p>
            <w:r>
              <w:t>Three requirements must pass, not just a high preference score.</w:t>
            </w:r>
          </w:p>
        </w:tc>
      </w:tr>
      <w:tr>
        <w:tc>
          <w:tcPr>
            <w:tcW w:type="dxa" w:w="5112"/>
          </w:tcPr>
          <w:p>
            <w:r>
              <w:t>2. Trace J</w:t>
            </w:r>
          </w:p>
        </w:tc>
        <w:tc>
          <w:tcPr>
            <w:tcW w:type="dxa" w:w="5112"/>
          </w:tcPr>
          <w:p>
            <w:r>
              <w:t>Mystery, illustrated and exactly 100 pages: choose.</w:t>
            </w:r>
          </w:p>
        </w:tc>
      </w:tr>
      <w:tr>
        <w:tc>
          <w:tcPr>
            <w:tcW w:type="dxa" w:w="5112"/>
          </w:tcPr>
          <w:p>
            <w:r>
              <w:t>3. Trace K and L</w:t>
            </w:r>
          </w:p>
        </w:tc>
        <w:tc>
          <w:tcPr>
            <w:tcW w:type="dxa" w:w="5112"/>
          </w:tcPr>
          <w:p>
            <w:r>
              <w:t>K fails illustration; L fails genre: do not choose.</w:t>
            </w:r>
          </w:p>
        </w:tc>
      </w:tr>
      <w:tr>
        <w:tc>
          <w:tcPr>
            <w:tcW w:type="dxa" w:w="5112"/>
          </w:tcPr>
          <w:p>
            <w:r>
              <w:t>4. Trace M</w:t>
            </w:r>
          </w:p>
        </w:tc>
        <w:tc>
          <w:tcPr>
            <w:tcW w:type="dxa" w:w="5112"/>
          </w:tcPr>
          <w:p>
            <w:r>
              <w:t>Missing pages means review rather than assuming it is short.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3"/>
      </w:pPr>
      <w:r>
        <w:t>Why this result follows</w:t>
      </w:r>
    </w:p>
    <w:p>
      <w:pPr>
        <w:pStyle w:val="Heading3"/>
      </w:pPr>
      <w:r>
        <w:t>What this example does not establish</w:t>
      </w:r>
    </w:p>
    <w:p>
      <w:pPr>
        <w:pStyle w:val="Heading1"/>
      </w:pPr>
      <w:r>
        <w:t>07. No prediction records a limit of the procedure</w:t>
      </w:r>
    </w:p>
    <w:p>
      <w:r>
        <w:t>It is an outcome to count, not a third tower-size category.</w:t>
      </w:r>
    </w:p>
    <w:p>
      <w:pPr>
        <w:pStyle w:val="Heading2"/>
      </w:pPr>
      <w:r>
        <w:t>Separate predicted category from human action</w:t>
      </w:r>
    </w:p>
    <w:p>
      <w:pPr>
        <w:spacing w:line="336" w:lineRule="auto" w:after="180"/>
      </w:pPr>
      <w:r>
        <w:rPr>
          <w:b w:val="0"/>
        </w:rPr>
        <w:t xml:space="preserve">The </w:t>
      </w:r>
      <w:r>
        <w:rPr>
          <w:b/>
        </w:rPr>
        <w:t>classifier</w:t>
      </w:r>
      <w:r>
        <w:rPr>
          <w:b w:val="0"/>
        </w:rPr>
        <w:t xml:space="preserve"> reports a </w:t>
      </w:r>
      <w:r>
        <w:rPr>
          <w:b/>
        </w:rPr>
        <w:t>prediction</w:t>
      </w:r>
      <w:r>
        <w:rPr>
          <w:b w:val="0"/>
        </w:rPr>
        <w:t xml:space="preserve"> or </w:t>
      </w:r>
      <w:r>
        <w:rPr>
          <w:b/>
        </w:rPr>
        <w:t>no prediction</w:t>
      </w:r>
      <w:r>
        <w:rPr>
          <w:b w:val="0"/>
        </w:rPr>
        <w:t>. It does not decide what a person must do with a tower.</w:t>
      </w:r>
    </w:p>
    <w:p>
      <w:pPr>
        <w:spacing w:line="336" w:lineRule="auto" w:after="180"/>
      </w:pPr>
      <w:r>
        <w:rPr>
          <w:b w:val="0"/>
        </w:rPr>
        <w:t xml:space="preserve">A separate classroom procedure might ask someone to remeasure a rejected </w:t>
      </w:r>
      <w:r>
        <w:rPr>
          <w:b/>
        </w:rPr>
        <w:t>input</w:t>
      </w:r>
      <w:r>
        <w:rPr>
          <w:b w:val="0"/>
        </w:rPr>
        <w:t xml:space="preserve"> or compare a </w:t>
      </w:r>
      <w:r>
        <w:rPr>
          <w:b/>
        </w:rPr>
        <w:t>prediction</w:t>
      </w:r>
      <w:r>
        <w:rPr>
          <w:b w:val="0"/>
        </w:rPr>
        <w:t xml:space="preserve"> with a recorded label. Write that action separately from the predicted category.</w:t>
      </w:r>
    </w:p>
    <w:p>
      <w:pPr>
        <w:pStyle w:val="Heading2"/>
      </w:pPr>
      <w:r>
        <w:t>Keep rejected inputs in the system record</w:t>
      </w:r>
    </w:p>
    <w:p>
      <w:pPr>
        <w:spacing w:line="336" w:lineRule="auto" w:after="180"/>
      </w:pPr>
      <w:r>
        <w:rPr>
          <w:b/>
        </w:rPr>
        <w:t>No prediction</w:t>
      </w:r>
      <w:r>
        <w:rPr>
          <w:b w:val="0"/>
        </w:rPr>
        <w:t xml:space="preserve"> is not a third tower size. It records that this procedure did not assign short or tall.</w:t>
      </w:r>
    </w:p>
    <w:p>
      <w:pPr>
        <w:spacing w:line="336" w:lineRule="auto" w:after="180"/>
      </w:pPr>
      <w:r>
        <w:rPr>
          <w:b w:val="0"/>
        </w:rPr>
        <w:t>Count and investigate such records when evaluating the whole system; hiding them could make a system look more useful than it is.</w:t>
      </w:r>
    </w:p>
    <w:p>
      <w:pPr>
        <w:pStyle w:val="Heading2"/>
      </w:pPr>
      <w:r>
        <w:t>Challenge input-passed therefore label-correct</w:t>
      </w:r>
    </w:p>
    <w:p>
      <w:pPr>
        <w:pStyle w:val="Heading3"/>
      </w:pPr>
      <w:r>
        <w:t>A classifier accepts 9 cm and predicts tall. A learner says the input passed, so the label is definitely right. Correct the claim. Then explain why reporting short for a blank height would violate the Tower1 procedure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ERROR DETECTIVE</w:t>
      </w:r>
    </w:p>
    <w:p>
      <w:pPr>
        <w:spacing w:line="336" w:lineRule="auto" w:after="180"/>
      </w:pPr>
      <w:r>
        <w:rPr>
          <w:b w:val="0"/>
        </w:rPr>
        <w:t>Compare → Diagnose → Repair</w:t>
      </w:r>
    </w:p>
    <w:p>
      <w:pPr>
        <w:spacing w:line="336" w:lineRule="auto" w:after="180"/>
      </w:pPr>
      <w:r>
        <w:rPr>
          <w:b w:val="0"/>
        </w:rPr>
        <w:t xml:space="preserve">Do not patch the answer. Find the earliest unsupported assumption, wrong step, or weak </w:t>
      </w:r>
      <w:r>
        <w:rPr>
          <w:b/>
        </w:rPr>
        <w:t>evidence</w:t>
      </w:r>
      <w:r>
        <w:rPr>
          <w:b w:val="0"/>
        </w:rPr>
        <w:t>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19" name="Picture 19" descr="Misconception diagnosis for Human Classifier Simul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0a6c6fa62691a578d5b378212fcad43668923df571c4a7cff7c81fbb58aea2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Evidence record</w:t>
            </w:r>
          </w:p>
        </w:tc>
        <w:tc>
          <w:tcPr>
            <w:tcW w:type="dxa" w:w="2556"/>
          </w:tcPr>
          <w:p>
            <w:r>
              <w:t>Expected</w:t>
            </w:r>
          </w:p>
        </w:tc>
        <w:tc>
          <w:tcPr>
            <w:tcW w:type="dxa" w:w="2556"/>
          </w:tcPr>
          <w:p>
            <w:r>
              <w:t>Actual</w:t>
            </w:r>
          </w:p>
        </w:tc>
        <w:tc>
          <w:tcPr>
            <w:tcW w:type="dxa" w:w="2556"/>
          </w:tcPr>
          <w:p>
            <w:r>
              <w:t>Likely cause / next test</w:t>
            </w:r>
          </w:p>
        </w:tc>
      </w:tr>
      <w:tr>
        <w:tc>
          <w:tcPr>
            <w:tcW w:type="dxa" w:w="2556"/>
          </w:tcPr>
          <w:p>
            <w:r>
              <w:t>normal case</w:t>
            </w:r>
          </w:p>
        </w:tc>
        <w:tc>
          <w:tcPr>
            <w:tcW w:type="dxa" w:w="2556"/>
          </w:tcPr>
          <w:p>
            <w:r>
              <w:t>works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boundary case</w:t>
            </w:r>
          </w:p>
        </w:tc>
        <w:tc>
          <w:tcPr>
            <w:tcW w:type="dxa" w:w="2556"/>
          </w:tcPr>
          <w:p>
            <w:r>
              <w:t>stated rule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missing input</w:t>
            </w:r>
          </w:p>
        </w:tc>
        <w:tc>
          <w:tcPr>
            <w:tcW w:type="dxa" w:w="2556"/>
          </w:tcPr>
          <w:p>
            <w:r>
              <w:t>safe response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fresh transfer</w:t>
            </w:r>
          </w:p>
        </w:tc>
        <w:tc>
          <w:tcPr>
            <w:tcW w:type="dxa" w:w="2556"/>
          </w:tcPr>
          <w:p>
            <w:r>
              <w:t>generalizes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Repair one cause. Why is this repair better than changing several things?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pPr>
        <w:pStyle w:val="Heading1"/>
      </w:pPr>
      <w:r>
        <w:t>08. Give your procedure to a partner who follows only the text</w:t>
      </w:r>
    </w:p>
    <w:p>
      <w:r>
        <w:t>Find unclear branches, then retrace affected records.</w:t>
      </w:r>
    </w:p>
    <w:p>
      <w:pPr>
        <w:pStyle w:val="Heading2"/>
      </w:pPr>
      <w:r>
        <w:t>Write steps with explicit branch labels</w:t>
      </w:r>
    </w:p>
    <w:p>
      <w:pPr>
        <w:spacing w:line="336" w:lineRule="auto" w:after="180"/>
      </w:pPr>
      <w:r>
        <w:rPr>
          <w:b w:val="0"/>
        </w:rPr>
        <w:t>Write the procedure as numbered steps or connected boxes with labelled branches. Give it to a partner who follows only what you wrote.</w:t>
      </w:r>
    </w:p>
    <w:p>
      <w:pPr>
        <w:spacing w:line="336" w:lineRule="auto" w:after="180"/>
      </w:pPr>
      <w:r>
        <w:rPr>
          <w:b w:val="0"/>
        </w:rPr>
        <w:t>The partner should record each check and stop point, including equality at the threshold and at both accepted range endpoints.</w:t>
      </w:r>
    </w:p>
    <w:p>
      <w:pPr>
        <w:pStyle w:val="Heading2"/>
      </w:pPr>
      <w:r>
        <w:t>Trace five supplied partner cases</w:t>
      </w:r>
    </w:p>
    <w:p>
      <w:pPr>
        <w:pStyle w:val="Heading3"/>
      </w:pPr>
      <w:r>
        <w:t>Construct Tower1 in your own words. Have a partner trace 1 cm, 6 cm, 10 cm, 11 cm and a blank height. Record each outcome and any instruction you had to clarify. Explain why the accepted 10 cm case still needs separate evidence of correctness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Preserve the rule and version during instruction repair</w:t>
      </w:r>
    </w:p>
    <w:p>
      <w:pPr>
        <w:spacing w:line="336" w:lineRule="auto" w:after="180"/>
      </w:pPr>
      <w:r>
        <w:rPr>
          <w:b w:val="0"/>
        </w:rPr>
        <w:t>A partner finding an unclear branch gives useful design feedback. Revise the instruction and retrace the affected examples. Keep the model name and threshold visible so a change to the supplied rule is not confused with a correction to an instruction.</w:t>
      </w:r>
    </w:p>
    <w:p>
      <w:pPr>
        <w:pStyle w:val="Heading2"/>
      </w:pPr>
      <w:r>
        <w:t>Build both outcome paths in W2</w:t>
      </w:r>
    </w:p>
    <w:p>
      <w:pPr>
        <w:spacing w:line="336" w:lineRule="auto" w:after="180"/>
      </w:pPr>
      <w:r>
        <w:rPr>
          <w:b w:val="0"/>
        </w:rPr>
        <w:t xml:space="preserve">Use workbook W2 for the connected example “Constructing a </w:t>
      </w:r>
      <w:r>
        <w:rPr>
          <w:b/>
        </w:rPr>
        <w:t>classifier</w:t>
      </w:r>
      <w:r>
        <w:rPr>
          <w:b w:val="0"/>
        </w:rPr>
        <w:t xml:space="preserve">”. First fill the </w:t>
      </w:r>
      <w:r>
        <w:rPr>
          <w:b/>
        </w:rPr>
        <w:t>input</w:t>
      </w:r>
      <w:r>
        <w:rPr>
          <w:b w:val="0"/>
        </w:rPr>
        <w:t xml:space="preserve">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pPr>
        <w:spacing w:line="336" w:lineRule="auto" w:after="180"/>
      </w:pPr>
      <w:r>
        <w:rPr>
          <w:b w:val="0"/>
        </w:rPr>
        <w:t>Explain your trace to a partner. Your partner points to one step to check. Swap roles on the next case. Each person writes their own explanation.</w:t>
      </w:r>
    </w:p>
    <w:p>
      <w:pPr>
        <w:pStyle w:val="Heading2"/>
      </w:pPr>
      <w:r>
        <w:t>Repair the numeric-input misconception</w:t>
      </w:r>
    </w:p>
    <w:p>
      <w:pPr>
        <w:pStyle w:val="ListBullet"/>
      </w:pPr>
      <w:r>
        <w:t>Use the worked case for Constructing a classifier. Proposed explanation: “Any numeric input must receive a category”. Decide whether this explanation is supported. Point to the step or supplied fact that decides; explain your repair if needed.</w:t>
      </w:r>
    </w:p>
    <w:p>
      <w:pPr>
        <w:pStyle w:val="ListBullet"/>
      </w:pPr>
      <w:r>
        <w:t>Answer on your own before discussion. If you are unsure, say which step you need help with.</w:t>
      </w:r>
    </w:p>
    <w:p>
      <w:pPr>
        <w:pStyle w:val="Heading2"/>
      </w:pPr>
      <w:r>
        <w:t>Explain the separate book-case evidence</w:t>
      </w:r>
    </w:p>
    <w:p>
      <w:pPr>
        <w:spacing w:line="336" w:lineRule="auto" w:after="180"/>
      </w:pPr>
      <w:r>
        <w:rPr>
          <w:b w:val="0"/>
        </w:rPr>
        <w:t>Why are J and M initially treated differently even though both are illustrated mysteries?</w:t>
      </w:r>
    </w:p>
    <w:p>
      <w:pPr>
        <w:spacing w:line="336" w:lineRule="auto" w:after="180"/>
      </w:pPr>
      <w:r>
        <w:rPr>
          <w:b w:val="0"/>
        </w:rPr>
        <w:t>This is supported practice. Keep the separately named independent case for an attempt before feedback.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LOGIC STUDIO</w:t>
      </w:r>
    </w:p>
    <w:p>
      <w:pPr>
        <w:spacing w:line="336" w:lineRule="auto" w:after="180"/>
      </w:pPr>
      <w:r>
        <w:rPr>
          <w:b w:val="0"/>
        </w:rPr>
        <w:t>Trace Before You Run</w:t>
      </w:r>
    </w:p>
    <w:p>
      <w:pPr>
        <w:spacing w:line="336" w:lineRule="auto" w:after="180"/>
      </w:pPr>
      <w:r>
        <w:rPr>
          <w:b w:val="0"/>
        </w:rPr>
        <w:t>Block code, pseudocode, tables, and diagrams are different ways to expose the same reasoning.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20" name="Picture 20" descr="Logic tracing graphic for Human Classifier Simul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ea505167ffbbb10362ff86f5f17a806cbfff2dadf444f92883587fa6eb375a7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SET </w:t>
      </w:r>
      <w:r>
        <w:rPr>
          <w:b/>
        </w:rPr>
        <w:t>evidence</w:t>
      </w:r>
      <w:r>
        <w:rPr>
          <w:b w:val="0"/>
        </w:rPr>
        <w:t>_record</w:t>
        <w:br/>
        <w:t>PREDICT expected_result</w:t>
        <w:br/>
        <w:t xml:space="preserve">RUN one normal case and one </w:t>
      </w:r>
      <w:r>
        <w:rPr>
          <w:b/>
        </w:rPr>
        <w:t>boundary</w:t>
      </w:r>
      <w:r>
        <w:rPr>
          <w:b w:val="0"/>
        </w:rPr>
        <w:t xml:space="preserve"> case</w:t>
        <w:br/>
        <w:t>COMPARE actual_result with expected_result</w:t>
        <w:br/>
        <w:t>IF different: locate first cause; change one factor; RETEST</w:t>
        <w:br/>
        <w:t>EXPLAIN result, limitation, and next safe step</w:t>
      </w:r>
    </w:p>
    <w:p>
      <w:pPr>
        <w:spacing w:line="336" w:lineRule="auto" w:after="180"/>
      </w:pPr>
      <w:r>
        <w:rPr>
          <w:b w:val="0"/>
        </w:rPr>
        <w:t xml:space="preserve">Trace one </w:t>
      </w:r>
      <w:r>
        <w:rPr>
          <w:b/>
        </w:rPr>
        <w:t>input</w:t>
      </w:r>
      <w:r>
        <w:rPr>
          <w:b w:val="0"/>
        </w:rPr>
        <w:t>. Which line changes the state or chooses a path?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pPr>
        <w:pStyle w:val="Heading3"/>
      </w:pPr>
      <w:r>
        <w:t>Practise with less help: Construct both outcome paths</w:t>
      </w:r>
    </w:p>
    <w:p>
      <w:pPr>
        <w:pStyle w:val="Heading3"/>
      </w:pPr>
      <w:r>
        <w:t>Check your reasoning</w:t>
      </w:r>
    </w:p>
    <w:p>
      <w:pPr>
        <w:pStyle w:val="Heading3"/>
      </w:pPr>
      <w:r>
        <w:t>Explain the picture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09. Test your written classifier on eight supplied records</w:t>
      </w:r>
    </w:p>
    <w:p>
      <w:r>
        <w:t>Keep the first trace and the repaired procedure separately.</w:t>
      </w:r>
    </w:p>
    <w:p>
      <w:pPr>
        <w:pStyle w:val="Heading2"/>
      </w:pPr>
      <w:r>
        <w:t>The rule, contract and check priority</w:t>
      </w:r>
    </w:p>
    <w:p>
      <w:pPr>
        <w:spacing w:line="336" w:lineRule="auto" w:after="180"/>
      </w:pPr>
      <w:r>
        <w:rPr>
          <w:b w:val="0"/>
        </w:rPr>
        <w:t>Use Tower1 for this paper investigation. Accepted input: a present whole-number height from 1 through 10, unit cm shown. For an accepted record predict tall at &gt;=6, short otherwise. For a rejected record keep no prediction and the first failed check’s reason, then stop that record. Check presence, unit, whole number, then range, in that order. This is a supplied-rule simulation; it does not train a model.</w:t>
      </w:r>
    </w:p>
    <w:p>
      <w:pPr>
        <w:pStyle w:val="Heading2"/>
      </w:pPr>
      <w:r>
        <w:t>Eight records for the same procedure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Record</w:t>
            </w:r>
          </w:p>
        </w:tc>
        <w:tc>
          <w:tcPr>
            <w:tcW w:type="dxa" w:w="5112"/>
          </w:tcPr>
          <w:p>
            <w:r>
              <w:t>Height as supplied</w:t>
            </w:r>
          </w:p>
        </w:tc>
      </w:tr>
      <w:tr>
        <w:tc>
          <w:tcPr>
            <w:tcW w:type="dxa" w:w="5112"/>
          </w:tcPr>
          <w:p>
            <w:r>
              <w:t>A</w:t>
            </w:r>
          </w:p>
        </w:tc>
        <w:tc>
          <w:tcPr>
            <w:tcW w:type="dxa" w:w="5112"/>
          </w:tcPr>
          <w:p>
            <w:r>
              <w:t>1 cm</w:t>
            </w:r>
          </w:p>
        </w:tc>
      </w:tr>
      <w:tr>
        <w:tc>
          <w:tcPr>
            <w:tcW w:type="dxa" w:w="5112"/>
          </w:tcPr>
          <w:p>
            <w:r>
              <w:t>B</w:t>
            </w:r>
          </w:p>
        </w:tc>
        <w:tc>
          <w:tcPr>
            <w:tcW w:type="dxa" w:w="5112"/>
          </w:tcPr>
          <w:p>
            <w:r>
              <w:t>5 cm</w:t>
            </w:r>
          </w:p>
        </w:tc>
      </w:tr>
      <w:tr>
        <w:tc>
          <w:tcPr>
            <w:tcW w:type="dxa" w:w="5112"/>
          </w:tcPr>
          <w:p>
            <w:r>
              <w:t>C</w:t>
            </w:r>
          </w:p>
        </w:tc>
        <w:tc>
          <w:tcPr>
            <w:tcW w:type="dxa" w:w="5112"/>
          </w:tcPr>
          <w:p>
            <w:r>
              <w:t>6 cm</w:t>
            </w:r>
          </w:p>
        </w:tc>
      </w:tr>
      <w:tr>
        <w:tc>
          <w:tcPr>
            <w:tcW w:type="dxa" w:w="5112"/>
          </w:tcPr>
          <w:p>
            <w:r>
              <w:t>D</w:t>
            </w:r>
          </w:p>
        </w:tc>
        <w:tc>
          <w:tcPr>
            <w:tcW w:type="dxa" w:w="5112"/>
          </w:tcPr>
          <w:p>
            <w:r>
              <w:t>10 cm</w:t>
            </w:r>
          </w:p>
        </w:tc>
      </w:tr>
      <w:tr>
        <w:tc>
          <w:tcPr>
            <w:tcW w:type="dxa" w:w="5112"/>
          </w:tcPr>
          <w:p>
            <w:r>
              <w:t>E</w:t>
            </w:r>
          </w:p>
        </w:tc>
        <w:tc>
          <w:tcPr>
            <w:tcW w:type="dxa" w:w="5112"/>
          </w:tcPr>
          <w:p>
            <w:r>
              <w:t>11 cm</w:t>
            </w:r>
          </w:p>
        </w:tc>
      </w:tr>
      <w:tr>
        <w:tc>
          <w:tcPr>
            <w:tcW w:type="dxa" w:w="5112"/>
          </w:tcPr>
          <w:p>
            <w:r>
              <w:t>F</w:t>
            </w:r>
          </w:p>
        </w:tc>
        <w:tc>
          <w:tcPr>
            <w:tcW w:type="dxa" w:w="5112"/>
          </w:tcPr>
          <w:p>
            <w:r>
              <w:t>blank height; unit cm</w:t>
            </w:r>
          </w:p>
        </w:tc>
      </w:tr>
      <w:tr>
        <w:tc>
          <w:tcPr>
            <w:tcW w:type="dxa" w:w="5112"/>
          </w:tcPr>
          <w:p>
            <w:r>
              <w:t>G</w:t>
            </w:r>
          </w:p>
        </w:tc>
        <w:tc>
          <w:tcPr>
            <w:tcW w:type="dxa" w:w="5112"/>
          </w:tcPr>
          <w:p>
            <w:r>
              <w:t>60 mm</w:t>
            </w:r>
          </w:p>
        </w:tc>
      </w:tr>
      <w:tr>
        <w:tc>
          <w:tcPr>
            <w:tcW w:type="dxa" w:w="5112"/>
          </w:tcPr>
          <w:p>
            <w:r>
              <w:t>H</w:t>
            </w:r>
          </w:p>
        </w:tc>
        <w:tc>
          <w:tcPr>
            <w:tcW w:type="dxa" w:w="5112"/>
          </w:tcPr>
          <w:p>
            <w:r>
              <w:t>4.5 cm</w:t>
            </w:r>
          </w:p>
        </w:tc>
      </w:tr>
    </w:tbl>
    <w:p>
      <w:pPr>
        <w:pStyle w:val="Heading2"/>
      </w:pPr>
      <w:r>
        <w:t>Predict, exchange, trace and repair</w:t>
      </w:r>
    </w:p>
    <w:p>
      <w:pPr>
        <w:pStyle w:val="ListNumber"/>
      </w:pPr>
      <w:r>
        <w:t>First write predicted procedure outcomes for A–H. Give your W2 instructions to a partner; ask the partner to read each check aloud and record original input, Tower1, acceptance/rejection, outcome and rejection reason. Label these observations partner paper traces. Do not supply hidden corrections while the partner follows the first version. If a record reaches two outcomes or a blank becomes zero, preserve that trace, repair the instruction and retrace all eight records. Compare execution with the expected procedure outcomes; no external truth labels are supplied, so do not report a model accuracy score.</w:t>
      </w:r>
    </w:p>
    <w:p>
      <w:pPr>
        <w:pStyle w:val="Heading2"/>
      </w:pPr>
      <w:r>
        <w:t>Keep the evidence table and learning note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rPr>
          <w:tblHeader/>
        </w:trPr>
        <w:tc>
          <w:tcPr>
            <w:tcW w:type="dxa" w:w="2045"/>
          </w:tcPr>
          <w:p>
            <w:r>
              <w:t>Test / input</w:t>
            </w:r>
          </w:p>
        </w:tc>
        <w:tc>
          <w:tcPr>
            <w:tcW w:type="dxa" w:w="2045"/>
          </w:tcPr>
          <w:p>
            <w:r>
              <w:t>Prediction</w:t>
            </w:r>
          </w:p>
        </w:tc>
        <w:tc>
          <w:tcPr>
            <w:tcW w:type="dxa" w:w="2045"/>
          </w:tcPr>
          <w:p>
            <w:r>
              <w:t>Actual</w:t>
            </w:r>
          </w:p>
        </w:tc>
        <w:tc>
          <w:tcPr>
            <w:tcW w:type="dxa" w:w="2045"/>
          </w:tcPr>
          <w:p>
            <w:r>
              <w:t>Evidence / calculation</w:t>
            </w:r>
          </w:p>
        </w:tc>
        <w:tc>
          <w:tcPr>
            <w:tcW w:type="dxa" w:w="2045"/>
          </w:tcPr>
          <w:p>
            <w:r>
              <w:t>Change or keep?</w:t>
            </w:r>
          </w:p>
        </w:tc>
      </w:tr>
      <w:tr>
        <w:tc>
          <w:tcPr>
            <w:tcW w:type="dxa" w:w="2045"/>
          </w:tcPr>
          <w:p>
            <w:r>
              <w:t>normal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boundary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missing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fresh transfer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What did the hardest test teach you that the normal test did not?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/>
        </w:rPr>
        <w:t>EVIDENCE</w:t>
      </w:r>
      <w:r>
        <w:rPr>
          <w:b w:val="0"/>
        </w:rPr>
        <w:t xml:space="preserve"> LAB</w:t>
      </w:r>
    </w:p>
    <w:p>
      <w:pPr>
        <w:spacing w:line="336" w:lineRule="auto" w:after="180"/>
      </w:pPr>
      <w:r>
        <w:rPr>
          <w:b w:val="0"/>
        </w:rPr>
        <w:t>Predict → Test → Record → Explain</w:t>
      </w:r>
    </w:p>
    <w:p>
      <w:pPr>
        <w:spacing w:line="336" w:lineRule="auto" w:after="180"/>
      </w:pPr>
      <w:r>
        <w:rPr>
          <w:b w:val="0"/>
        </w:rPr>
        <w:t>Keep expected and actual results separate. Surprises are useful data when recorded honestly.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21" name="Picture 21" descr="Evidence lab graphic for Human Classifier Simul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2887f3bae228c3507512c18b09265c71acce97df94fea28a4657053b64b6920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The main investigation uses the eight supplied Tower1 records and a partner-operated written procedure. The earlier creature-card idea is an optional alternative only if a teacher supplies a complete labelled set and declared comparison policy; no creature-model observations are supplied here.</w:t>
      </w:r>
    </w:p>
    <w:p>
      <w:pPr>
        <w:pStyle w:val="Heading3"/>
      </w:pPr>
      <w:r>
        <w:t>Plan → try → check</w:t>
      </w:r>
    </w:p>
    <w:p>
      <w:pPr>
        <w:pStyle w:val="Heading1"/>
      </w:pPr>
      <w:r>
        <w:t>14. Try alone: the science-book rule has a strict boundary</w:t>
      </w:r>
    </w:p>
    <w:p>
      <w:r>
        <w:t>Trace the selected new case before consulting the key.</w:t>
      </w:r>
    </w:p>
    <w:p>
      <w:pPr>
        <w:pStyle w:val="Heading2"/>
      </w:pPr>
      <w:r>
        <w:t>The independent rule and supplied records</w:t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written rule</w:t>
      </w:r>
      <w:r>
        <w:rPr>
          <w:b w:val="0"/>
        </w:rPr>
        <w:t xml:space="preserve"> selects science books with fewer than 140 pages. Trace science/139, science/140, history/90 and missing-genre/90. Policy: missing required information means request it.</w:t>
      </w:r>
    </w:p>
    <w:p>
      <w:pPr>
        <w:pStyle w:val="Heading2"/>
      </w:pPr>
      <w:r>
        <w:t>Your first attempt and help record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spacing w:line="336" w:lineRule="auto" w:after="180"/>
      </w:pPr>
      <w:r>
        <w:rPr>
          <w:b w:val="0"/>
        </w:rPr>
        <w:t xml:space="preserve">Your teacher has the independent answer and scoring criteria. Complete the matching workbook week to keep your practice </w:t>
      </w:r>
      <w:r>
        <w:rPr>
          <w:b/>
        </w:rPr>
        <w:t>evidence</w:t>
      </w:r>
      <w:r>
        <w:rPr>
          <w:b w:val="0"/>
        </w:rPr>
        <w:t xml:space="preserve"> together.</w:t>
      </w:r>
    </w:p>
    <w:p>
      <w:pPr>
        <w:pStyle w:val="Heading2"/>
      </w:pPr>
      <w:r>
        <w:t>Use feedback after the attempt</w:t>
      </w:r>
    </w:p>
    <w:p>
      <w:pPr>
        <w:spacing w:line="336" w:lineRule="auto" w:after="180"/>
      </w:pPr>
      <w:r>
        <w:rPr>
          <w:b w:val="0"/>
        </w:rPr>
        <w:t>Attempt the independent case before hints. Record whether you worked alone, used a hint or followed a model. After feedback, fix the first unsupported step and explain why it changed.</w:t>
      </w:r>
    </w:p>
    <w:p>
      <w:pPr>
        <w:spacing w:line="336" w:lineRule="auto" w:after="180"/>
      </w:pPr>
      <w:r>
        <w:rPr>
          <w:b w:val="0"/>
        </w:rPr>
        <w:t>A later check uses a changed case, not a copied answer.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Independent case: Changed independent case</w:t>
      </w:r>
    </w:p>
    <w:p>
      <w:pPr>
        <w:pStyle w:val="Heading3"/>
      </w:pPr>
      <w:r>
        <w:t>Week 10 Independent application</w:t>
      </w:r>
    </w:p>
    <w:p>
      <w:pPr>
        <w:spacing w:line="336" w:lineRule="auto" w:after="180"/>
      </w:pPr>
      <w:r>
        <w:rPr>
          <w:b w:val="0"/>
        </w:rPr>
        <w:t>Close the worked explanation. Apply the idea to this different question without copying.</w:t>
      </w:r>
    </w:p>
    <w:p>
      <w:pPr>
        <w:spacing w:line="336" w:lineRule="auto" w:after="180"/>
      </w:pPr>
      <w:r>
        <w:rPr>
          <w:b w:val="0"/>
        </w:rPr>
        <w:t xml:space="preserve">A human </w:t>
      </w:r>
      <w:r>
        <w:rPr>
          <w:b/>
        </w:rPr>
        <w:t>classifier</w:t>
      </w:r>
      <w:r>
        <w:rPr>
          <w:b w:val="0"/>
        </w:rPr>
        <w:t xml:space="preserve"> uses sports topic means sports shelf. Classify a sports book and an unreadable cover. State what </w:t>
      </w:r>
      <w:r>
        <w:rPr>
          <w:b/>
        </w:rPr>
        <w:t>evidence</w:t>
      </w:r>
      <w:r>
        <w:rPr>
          <w:b w:val="0"/>
        </w:rPr>
        <w:t xml:space="preserve"> is missing in the second case.</w:t>
      </w:r>
    </w:p>
    <w:p>
      <w:pPr>
        <w:spacing w:line="336" w:lineRule="auto" w:after="180"/>
      </w:pPr>
      <w:r>
        <w:rPr>
          <w:b w:val="0"/>
        </w:rPr>
        <w:t xml:space="preserve">My answer, with a trace, calculation or supporting </w:t>
      </w:r>
      <w:r>
        <w:rPr>
          <w:b/>
        </w:rPr>
        <w:t>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Create and test</w:t>
      </w:r>
    </w:p>
    <w:p>
      <w:pPr>
        <w:spacing w:line="336" w:lineRule="auto" w:after="180"/>
      </w:pPr>
      <w:r>
        <w:rPr>
          <w:b w:val="0"/>
        </w:rPr>
        <w:t xml:space="preserve">Change one relevant detail. Predict the result before testing. Include a </w:t>
      </w:r>
      <w:r>
        <w:rPr>
          <w:b/>
        </w:rPr>
        <w:t>boundary</w:t>
      </w:r>
      <w:r>
        <w:rPr>
          <w:b w:val="0"/>
        </w:rPr>
        <w:t xml:space="preserve"> or missing-information case when it helps reveal a limit.</w:t>
      </w:r>
    </w:p>
    <w:p>
      <w:pPr>
        <w:spacing w:line="336" w:lineRule="auto" w:after="180"/>
      </w:pPr>
      <w:r>
        <w:rPr>
          <w:b w:val="0"/>
        </w:rPr>
        <w:t xml:space="preserve">My changed </w:t>
      </w:r>
      <w:r>
        <w:rPr>
          <w:b/>
        </w:rPr>
        <w:t>input</w:t>
      </w:r>
      <w:r>
        <w:rPr>
          <w:b w:val="0"/>
        </w:rPr>
        <w:t xml:space="preserve"> and expected result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Connect to your project</w:t>
      </w:r>
    </w:p>
    <w:p>
      <w:pPr>
        <w:spacing w:line="336" w:lineRule="auto" w:after="180"/>
      </w:pPr>
      <w:r>
        <w:rPr>
          <w:b w:val="0"/>
        </w:rPr>
        <w:t>Turn score thresholds into visible boundaries such as recommend / maybe / not now.</w:t>
      </w:r>
    </w:p>
    <w:p>
      <w:pPr>
        <w:spacing w:line="336" w:lineRule="auto" w:after="180"/>
      </w:pPr>
      <w:r>
        <w:rPr>
          <w:b w:val="0"/>
        </w:rPr>
        <w:t xml:space="preserve">The </w:t>
      </w:r>
      <w:r>
        <w:rPr>
          <w:b/>
        </w:rPr>
        <w:t>evidence</w:t>
      </w:r>
      <w:r>
        <w:rPr>
          <w:b w:val="0"/>
        </w:rPr>
        <w:t xml:space="preserve">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Transfer practice from the original programme</w:t>
      </w:r>
    </w:p>
    <w:p>
      <w:pPr>
        <w:spacing w:line="336" w:lineRule="auto" w:after="180"/>
      </w:pPr>
      <w:r>
        <w:rPr>
          <w:b w:val="0"/>
        </w:rPr>
        <w:t>Recommend a book only if genre is science AND pages&lt;=150. Classify science/150, science/151, mystery/90 and missing-genre/80. State a missing-data policy.</w:t>
      </w:r>
    </w:p>
    <w:p>
      <w:pPr>
        <w:pStyle w:val="Heading3"/>
      </w:pPr>
      <w:r>
        <w:t>Explain the mechanism, evidence and one limit.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Use feedback to improve</w:t>
      </w:r>
    </w:p>
    <w:p>
      <w:pPr>
        <w:pStyle w:val="Heading1"/>
      </w:pPr>
      <w:r>
        <w:t>11. Add a transparent eligibility stage to the recommender</w:t>
      </w:r>
    </w:p>
    <w:p>
      <w:r>
        <w:t>Expose failed and unresolved requirements beside the decision.</w:t>
      </w:r>
    </w:p>
    <w:p>
      <w:pPr>
        <w:pStyle w:val="Heading2"/>
      </w:pPr>
      <w:r>
        <w:t>This week’s filtering contribution</w:t>
      </w:r>
    </w:p>
    <w:p>
      <w:pPr>
        <w:spacing w:line="336" w:lineRule="auto" w:after="180"/>
      </w:pPr>
      <w:r>
        <w:rPr>
          <w:b w:val="0"/>
        </w:rPr>
        <w:t>This week’s portfolio contribution is a transparent eligibility filter. Write the required genre, illustration and page conditions, the missing-field outcome, and a reason for each rejection. A score threshold or trained preference model is a later design choice; do not invent scores to complete this week. Eligibility alone does not establish reader enjoyment.</w:t>
      </w:r>
    </w:p>
    <w:p>
      <w:pPr>
        <w:spacing w:line="336" w:lineRule="auto" w:after="180"/>
      </w:pPr>
      <w:r>
        <w:rPr>
          <w:b w:val="0"/>
        </w:rPr>
        <w:t>Build a transparent filtering stage for the recommender, storing each failed or unresolved requirement in its explanation.</w:t>
      </w:r>
    </w:p>
    <w:p>
      <w:pPr>
        <w:pStyle w:val="Heading2"/>
      </w:pPr>
      <w:r>
        <w:t>Keep system evidence and human choice visible</w:t>
      </w:r>
    </w:p>
    <w:p>
      <w:pPr>
        <w:spacing w:line="336" w:lineRule="auto" w:after="180"/>
      </w:pPr>
      <w:r>
        <w:rPr>
          <w:b w:val="0"/>
        </w:rPr>
        <w:t xml:space="preserve">SYSTEM MAP  Reader need → allowed </w:t>
      </w:r>
      <w:r>
        <w:rPr>
          <w:b/>
        </w:rPr>
        <w:t>input</w:t>
      </w:r>
      <w:r>
        <w:rPr>
          <w:b w:val="0"/>
        </w:rPr>
        <w:t xml:space="preserve">s → transparent rule or score → ranked candidates → explanation → test record → </w:t>
      </w:r>
      <w:r>
        <w:rPr>
          <w:b/>
        </w:rPr>
        <w:t>human decision</w:t>
      </w:r>
    </w:p>
    <w:p>
      <w:pPr>
        <w:spacing w:line="336" w:lineRule="auto" w:after="180"/>
      </w:pPr>
      <w:r>
        <w:rPr>
          <w:b w:val="0"/>
        </w:rPr>
        <w:t>What will you add, change, or verify in the project this week?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What should remain under </w:t>
      </w:r>
      <w:r>
        <w:rPr>
          <w:b/>
        </w:rPr>
        <w:t>human control</w:t>
      </w:r>
      <w:r>
        <w:rPr>
          <w:b w:val="0"/>
        </w:rPr>
        <w:t>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RESPONSIBLE DESIGN  Collect only necessary information. Show uncertainty and limits. Never confuse a ranking with a fact about a person.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CUMULATIVE PROJECT</w:t>
      </w:r>
    </w:p>
    <w:p>
      <w:pPr>
        <w:spacing w:line="336" w:lineRule="auto" w:after="180"/>
      </w:pPr>
      <w:r>
        <w:rPr>
          <w:b w:val="0"/>
        </w:rPr>
        <w:t>Transparent Book Recommender</w:t>
      </w:r>
    </w:p>
    <w:p>
      <w:pPr>
        <w:spacing w:line="336" w:lineRule="auto" w:after="180"/>
      </w:pPr>
      <w:r>
        <w:rPr>
          <w:b w:val="0"/>
        </w:rPr>
        <w:t>Every week adds one inspectable piece. The system must show how it reached a result.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22" name="Picture 22" descr="Book recommender connection for Human Classifier Simul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0964a54ab3d07c7a98c5fbd7de9d35d917a8538e76a833cab0b5ecd88b96461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THIS WEEK’S CHECKPOINT  Turn score thresholds into visible boundaries such as recommend / maybe / not now.</w:t>
      </w:r>
    </w:p>
    <w:p>
      <w:pPr>
        <w:pStyle w:val="Heading3"/>
      </w:pPr>
      <w:r>
        <w:t>Evidence for your project</w:t>
      </w:r>
    </w:p>
    <w:p>
      <w:pPr>
        <w:pStyle w:val="Heading1"/>
      </w:pPr>
      <w:r>
        <w:t>16. Finish: explain acceptance, prediction and correctness separately</w:t>
      </w:r>
    </w:p>
    <w:p>
      <w:r>
        <w:t>State what the procedure checked and what evidence it still lacks.</w:t>
      </w:r>
    </w:p>
    <w:p>
      <w:pPr>
        <w:pStyle w:val="Heading2"/>
      </w:pPr>
      <w:r>
        <w:t>Your explanation without notes</w:t>
      </w:r>
    </w:p>
    <w:p>
      <w:pPr>
        <w:pStyle w:val="ListBullet"/>
      </w:pPr>
      <w:r>
        <w:t>Close your notes. Explain this goal in your own words: Construct a classifier with a stated input format, selected rule and recorded output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Choose a changed case for return</w:t>
      </w:r>
    </w:p>
    <w:p>
      <w:pPr>
        <w:spacing w:line="336" w:lineRule="auto" w:after="180"/>
      </w:pPr>
      <w:r>
        <w:rPr>
          <w:b w:val="0"/>
        </w:rPr>
        <w:t xml:space="preserve">If you are unsure, return to the worked picture and explain one arrow. If you are ready, change an </w:t>
      </w:r>
      <w:r>
        <w:rPr>
          <w:b/>
        </w:rPr>
        <w:t>input</w:t>
      </w:r>
      <w:r>
        <w:rPr>
          <w:b w:val="0"/>
        </w:rPr>
        <w:t xml:space="preserve"> or assumption and justify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Save your workbook </w:t>
      </w:r>
      <w:r>
        <w:rPr>
          <w:b/>
        </w:rPr>
        <w:t>evidence</w:t>
      </w:r>
      <w:r>
        <w:rPr>
          <w:b w:val="0"/>
        </w:rPr>
        <w:t>. At the next review, try a different case before opening your old answer.</w:t>
      </w:r>
    </w:p>
    <w:p>
      <w:pPr>
        <w:pStyle w:val="Heading1"/>
      </w:pPr>
      <w:r>
        <w:t>Reference bank and extra practice</w:t>
      </w:r>
    </w:p>
    <w:p>
      <w:pPr>
        <w:pStyle w:val="Heading1"/>
      </w:pPr>
      <w:r>
        <w:t>05. Your quick word guide</w:t>
      </w:r>
    </w:p>
    <w:p>
      <w:r>
        <w:t>Use the words to explain a particular step, record or limit.</w:t>
      </w:r>
    </w:p>
    <w:p>
      <w:pPr>
        <w:pStyle w:val="Heading2"/>
      </w:pPr>
      <w:r>
        <w:t>Core vocabulary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Word</w:t>
            </w:r>
          </w:p>
        </w:tc>
        <w:tc>
          <w:tcPr>
            <w:tcW w:type="dxa" w:w="3408"/>
          </w:tcPr>
          <w:p>
            <w:r>
              <w:t>My own example</w:t>
            </w:r>
          </w:p>
        </w:tc>
        <w:tc>
          <w:tcPr>
            <w:tcW w:type="dxa" w:w="3408"/>
          </w:tcPr>
          <w:p>
            <w:r>
              <w:t>Not this / boundary</w:t>
            </w:r>
          </w:p>
        </w:tc>
      </w:tr>
      <w:tr>
        <w:tc>
          <w:tcPr>
            <w:tcW w:type="dxa" w:w="3408"/>
          </w:tcPr>
          <w:p>
            <w:r>
              <w:t>classifier</w:t>
            </w:r>
          </w:p>
        </w:tc>
        <w:tc>
          <w:tcPr>
            <w:tcW w:type="dxa" w:w="3408"/>
          </w:tcPr>
          <w:p>
            <w:r>
              <w:t>A rule or model that assigns an input to a category.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boundary</w:t>
            </w:r>
          </w:p>
        </w:tc>
        <w:tc>
          <w:tcPr>
            <w:tcW w:type="dxa" w:w="3408"/>
          </w:tcPr>
          <w:p>
            <w:r>
              <w:t>A dividing condition between categories, actions or allowed behaviours.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training example</w:t>
            </w:r>
          </w:p>
        </w:tc>
        <w:tc>
          <w:tcPr>
            <w:tcW w:type="dxa" w:w="3408"/>
          </w:tcPr>
          <w:p>
            <w:r>
              <w:t>An input and any associated label used to fit a model.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prediction</w:t>
            </w:r>
          </w:p>
        </w:tc>
        <w:tc>
          <w:tcPr>
            <w:tcW w:type="dxa" w:w="3408"/>
          </w:tcPr>
          <w:p>
            <w:r>
              <w:t>An estimated category, value or outcome that must be distinguished from established fact.</w:t>
            </w:r>
          </w:p>
        </w:tc>
        <w:tc>
          <w:tcPr>
            <w:tcW w:type="dxa" w:w="3408"/>
          </w:tcPr>
          <w:p>
            <w:r/>
          </w:p>
        </w:tc>
      </w:tr>
    </w:tbl>
    <w:p>
      <w:pPr>
        <w:pStyle w:val="Heading2"/>
      </w:pPr>
      <w:r>
        <w:t>Terms for the connected explanation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Input contract</w:t>
            </w:r>
          </w:p>
        </w:tc>
        <w:tc>
          <w:tcPr>
            <w:tcW w:type="dxa" w:w="5112"/>
          </w:tcPr>
          <w:p>
            <w:r>
              <w:t>The format and conditions an input must satisfy for a procedure to accept it</w:t>
            </w:r>
          </w:p>
        </w:tc>
      </w:tr>
      <w:tr>
        <w:tc>
          <w:tcPr>
            <w:tcW w:type="dxa" w:w="5112"/>
          </w:tcPr>
          <w:p>
            <w:r>
              <w:t>Validation</w:t>
            </w:r>
          </w:p>
        </w:tc>
        <w:tc>
          <w:tcPr>
            <w:tcW w:type="dxa" w:w="5112"/>
          </w:tcPr>
          <w:p>
            <w:r>
              <w:t>Checking whether an input satisfies the stated contract</w:t>
            </w:r>
          </w:p>
        </w:tc>
      </w:tr>
      <w:tr>
        <w:tc>
          <w:tcPr>
            <w:tcW w:type="dxa" w:w="5112"/>
          </w:tcPr>
          <w:p>
            <w:r>
              <w:t>No prediction</w:t>
            </w:r>
          </w:p>
        </w:tc>
        <w:tc>
          <w:tcPr>
            <w:tcW w:type="dxa" w:w="5112"/>
          </w:tcPr>
          <w:p>
            <w:r>
              <w:t>An explicit outcome when the classifier does not assign a category</w:t>
            </w:r>
          </w:p>
        </w:tc>
      </w:tr>
      <w:tr>
        <w:tc>
          <w:tcPr>
            <w:tcW w:type="dxa" w:w="5112"/>
          </w:tcPr>
          <w:p>
            <w:r>
              <w:t>Model version</w:t>
            </w:r>
          </w:p>
        </w:tc>
        <w:tc>
          <w:tcPr>
            <w:tcW w:type="dxa" w:w="5112"/>
          </w:tcPr>
          <w:p>
            <w:r>
              <w:t>A name that identifies the particular model used for a prediction</w:t>
            </w:r>
          </w:p>
        </w:tc>
      </w:tr>
    </w:tbl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VOCABULARY LAB</w:t>
      </w:r>
    </w:p>
    <w:p>
      <w:pPr>
        <w:spacing w:line="336" w:lineRule="auto" w:after="180"/>
      </w:pPr>
      <w:r>
        <w:rPr>
          <w:b w:val="0"/>
        </w:rPr>
        <w:t>Words You Can Use to Reason</w:t>
      </w:r>
    </w:p>
    <w:p>
      <w:pPr>
        <w:spacing w:line="336" w:lineRule="auto" w:after="180"/>
      </w:pPr>
      <w:r>
        <w:rPr>
          <w:b w:val="0"/>
        </w:rPr>
        <w:t>A definition matters when you can recognize the idea, use it, and contrast it with a near-miss.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23" name="Picture 23" descr="Vocabulary badge: classifie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3c18a4fe8178a95527191460bc62baddcb304f3e0125bbc277ea955f1b59f74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24" name="Picture 24" descr="Vocabulary badge: boundar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4df9a6c91fa0dc45edc88d728507f764245d8b122d6cf6483664ffa17db6ac4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25" name="Picture 25" descr="Vocabulary badge: training exampl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7aaf50f2fadb8c51b59934d3b13981049443019e78d1c25be20592634d2453a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26" name="Picture 26" descr="Vocabulary badge: predic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5996c59c0bb25db019097f402f8dd1f4db6cb2ee7b62dd29be8bfb5876221b6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Words used in the closer explanation</w:t>
      </w:r>
    </w:p>
    <w:p>
      <w:pPr>
        <w:pStyle w:val="Heading1"/>
      </w:pPr>
      <w:r>
        <w:t>10. Choose a stronger thinking challenge</w:t>
      </w:r>
    </w:p>
    <w:p>
      <w:r>
        <w:t>Choose the next useful challenge rather than treating the whole ladder as compulsory.</w:t>
      </w:r>
    </w:p>
    <w:p>
      <w:pPr>
        <w:pStyle w:val="Heading2"/>
      </w:pPr>
      <w:r>
        <w:t>Pick your next step</w:t>
      </w:r>
    </w:p>
    <w:p>
      <w:pPr>
        <w:pStyle w:val="ListBullet"/>
      </w:pPr>
      <w:r>
        <w:t>1 • NAME: Define the concept without repeating the textbook.</w:t>
      </w:r>
    </w:p>
    <w:p>
      <w:pPr>
        <w:pStyle w:val="ListBullet"/>
      </w:pPr>
      <w:r>
        <w:t>2 • TRACE: Show the information, state, branch, calculation, or evidence path.</w:t>
      </w:r>
    </w:p>
    <w:p>
      <w:pPr>
        <w:pStyle w:val="ListBullet"/>
      </w:pPr>
      <w:r>
        <w:t>3 • APPLY: Solve a different example independently.</w:t>
      </w:r>
    </w:p>
    <w:p>
      <w:pPr>
        <w:pStyle w:val="ListBullet"/>
      </w:pPr>
      <w:r>
        <w:t>4 • CHALLENGE: Find a boundary case, counterexample, or unfair outcome.</w:t>
      </w:r>
    </w:p>
    <w:p>
      <w:pPr>
        <w:pStyle w:val="ListBullet"/>
      </w:pPr>
      <w:r>
        <w:t>5 • EXPLAIN LIMITS: Say when the result should not be trusted or used alone.</w:t>
      </w:r>
    </w:p>
    <w:p>
      <w:pPr>
        <w:pStyle w:val="ListBullet"/>
      </w:pPr>
      <w:r>
        <w:t>My strongest evidence of independent understanding: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MASTERY</w:t>
      </w:r>
    </w:p>
    <w:p>
      <w:pPr>
        <w:spacing w:line="336" w:lineRule="auto" w:after="180"/>
      </w:pPr>
      <w:r>
        <w:rPr>
          <w:b w:val="0"/>
        </w:rPr>
        <w:t>From Knowing the Word to Owning the Idea</w:t>
      </w:r>
    </w:p>
    <w:p>
      <w:pPr>
        <w:spacing w:line="336" w:lineRule="auto" w:after="180"/>
      </w:pPr>
      <w:r>
        <w:rPr>
          <w:b w:val="0"/>
        </w:rPr>
        <w:t xml:space="preserve">Move upward only when you can produce </w:t>
      </w:r>
      <w:r>
        <w:rPr>
          <w:b/>
        </w:rPr>
        <w:t>evidence</w:t>
      </w:r>
      <w:r>
        <w:rPr>
          <w:b w:val="0"/>
        </w:rPr>
        <w:t xml:space="preserve"> without copying the worked example.</w:t>
      </w:r>
    </w:p>
    <w:p>
      <w:r>
        <w:drawing>
          <wp:inline xmlns:a="http://schemas.openxmlformats.org/drawingml/2006/main" xmlns:pic="http://schemas.openxmlformats.org/drawingml/2006/picture">
            <wp:extent cx="5486400" cy="1719072"/>
            <wp:docPr id="27" name="Picture 27" descr="Mastery ladder for Human Classifier Simul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fa75f464fa07e55448e35cbc021cc66a38133d4d410088901b0d1014fdd3416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19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12. Reference: check your explanation</w:t>
      </w:r>
    </w:p>
    <w:p>
      <w:r>
        <w:t>Use after practice. Changed independent case is the selected independent case.</w:t>
      </w:r>
    </w:p>
    <w:p>
      <w:pPr>
        <w:pStyle w:val="Heading2"/>
      </w:pPr>
      <w:r>
        <w:t>Check the evidence and its limit</w:t>
      </w:r>
    </w:p>
    <w:p>
      <w:pPr>
        <w:pStyle w:val="ListBullet"/>
      </w:pPr>
      <w:r>
        <w:t>1. My fresh example, trace, calculation, or design: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2. My evidence that it works (include a boundary or missing-data case):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3. One limitation, fairness concern, or situation needing human review:</w:t>
      </w:r>
    </w:p>
    <w:p>
      <w:pPr>
        <w:pStyle w:val="Heading2"/>
      </w:pPr>
      <w:r>
        <w:t>Self-check and record</w:t>
      </w:r>
    </w:p>
    <w:p>
      <w:pPr>
        <w:spacing w:line="336" w:lineRule="auto" w:after="180"/>
      </w:pPr>
      <w:r>
        <w:rPr>
          <w:b w:val="0"/>
        </w:rPr>
        <w:t xml:space="preserve">SELF-CHECK  □ I explained the </w:t>
      </w:r>
      <w:r>
        <w:rPr>
          <w:b/>
        </w:rPr>
        <w:t>mechanism</w:t>
      </w:r>
      <w:r>
        <w:rPr>
          <w:b w:val="0"/>
        </w:rPr>
        <w:t xml:space="preserve">  □ I used </w:t>
      </w:r>
      <w:r>
        <w:rPr>
          <w:b/>
        </w:rPr>
        <w:t>evidence</w:t>
      </w:r>
      <w:r>
        <w:rPr>
          <w:b w:val="0"/>
        </w:rPr>
        <w:t xml:space="preserve">  □ I tested a fresh case  □ I named a limitation  □ I can answer ‘why?’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INDEPENDENT MASTERY PROOF</w:t>
      </w:r>
    </w:p>
    <w:p>
      <w:pPr>
        <w:spacing w:line="336" w:lineRule="auto" w:after="180"/>
      </w:pPr>
      <w:r>
        <w:rPr>
          <w:b w:val="0"/>
        </w:rPr>
        <w:t>Checklist for explaining this week’s idea</w:t>
      </w:r>
    </w:p>
    <w:p>
      <w:pPr>
        <w:spacing w:line="336" w:lineRule="auto" w:after="180"/>
      </w:pPr>
      <w:r>
        <w:rPr>
          <w:b w:val="0"/>
        </w:rPr>
        <w:t>Use after practice. Changed independent case is the selected independent case.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28" name="Picture 28" descr="Independent proof graphic for Human Classifier Simul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b8215ae7ac65323cc4aeff20a4d06b9e3944c5fbb2740a10fb6aed9ff3eef18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EXPLANATION CHECK  Make input checks and stops explicit, and distinguish a computed prediction from evidence that it is correct.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Extra practice: Both conditions must pass</w:t>
      </w:r>
    </w:p>
    <w:p>
      <w:r>
        <w:t>Try the question before opening its worked explanation.</w:t>
      </w:r>
    </w:p>
    <w:p>
      <w:pPr>
        <w:pStyle w:val="Heading2"/>
      </w:pPr>
      <w:r>
        <w:t>Read the supplied case and question</w:t>
      </w:r>
    </w:p>
    <w:p>
      <w:pPr>
        <w:spacing w:line="336" w:lineRule="auto" w:after="180"/>
      </w:pPr>
      <w:r>
        <w:rPr>
          <w:b w:val="0"/>
        </w:rPr>
        <w:t>Recommend if adventure AND pages&lt;150; otherwise Other.</w:t>
      </w:r>
    </w:p>
    <w:p>
      <w:pPr>
        <w:spacing w:line="336" w:lineRule="auto" w:after="180"/>
      </w:pPr>
      <w:r>
        <w:rPr>
          <w:b w:val="0"/>
        </w:rPr>
        <w:t>Trace A=(adventure,120), B=(adventure,180), C=(science,90).</w:t>
      </w:r>
    </w:p>
    <w:p>
      <w:pPr>
        <w:pStyle w:val="Heading2"/>
      </w:pPr>
      <w:r>
        <w:t>Your explanation</w:t>
      </w:r>
    </w:p>
    <w:p>
      <w:pPr>
        <w:pStyle w:val="ListBullet"/>
      </w:pPr>
      <w:r>
        <w:t>Which detail supports the answer, and why does it matter?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Check after trying · reference / check after trying</w:t>
      </w:r>
    </w:p>
    <w:p>
      <w:pPr>
        <w:spacing w:line="336" w:lineRule="auto" w:after="180"/>
      </w:pPr>
      <w:r>
        <w:rPr>
          <w:b w:val="0"/>
        </w:rPr>
        <w:t>A is Recommend. B fails length; C fails genre. Show both conditions.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or stage</w:t>
            </w:r>
          </w:p>
        </w:tc>
        <w:tc>
          <w:tcPr>
            <w:tcW w:type="dxa" w:w="5112"/>
          </w:tcPr>
          <w:p>
            <w:r>
              <w:t>Value or result</w:t>
            </w:r>
          </w:p>
        </w:tc>
      </w:tr>
      <w:tr>
        <w:tc>
          <w:tcPr>
            <w:tcW w:type="dxa" w:w="5112"/>
          </w:tcPr>
          <w:p>
            <w:r>
              <w:t>Adventure, 120 pages</w:t>
            </w:r>
          </w:p>
        </w:tc>
        <w:tc>
          <w:tcPr>
            <w:tcW w:type="dxa" w:w="5112"/>
          </w:tcPr>
          <w:p>
            <w:r>
              <w:t>Genre yes, length yes → Recommend</w:t>
            </w:r>
          </w:p>
        </w:tc>
      </w:tr>
      <w:tr>
        <w:tc>
          <w:tcPr>
            <w:tcW w:type="dxa" w:w="5112"/>
          </w:tcPr>
          <w:p>
            <w:r>
              <w:t>Adventure, 180 pages</w:t>
            </w:r>
          </w:p>
        </w:tc>
        <w:tc>
          <w:tcPr>
            <w:tcW w:type="dxa" w:w="5112"/>
          </w:tcPr>
          <w:p>
            <w:r>
              <w:t>Genre yes, length no → Other</w:t>
            </w:r>
          </w:p>
        </w:tc>
      </w:tr>
      <w:tr>
        <w:tc>
          <w:tcPr>
            <w:tcW w:type="dxa" w:w="5112"/>
          </w:tcPr>
          <w:p>
            <w:r>
              <w:t>Science, 90 pages</w:t>
            </w:r>
          </w:p>
        </w:tc>
        <w:tc>
          <w:tcPr>
            <w:tcW w:type="dxa" w:w="5112"/>
          </w:tcPr>
          <w:p>
            <w:r>
              <w:t>Genre no, length yes → Other</w:t>
            </w:r>
          </w:p>
        </w:tc>
      </w:tr>
    </w:tbl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Week 10 Worked case</w:t>
      </w:r>
    </w:p>
    <w:p>
      <w:pPr>
        <w:spacing w:line="336" w:lineRule="auto" w:after="180"/>
      </w:pPr>
      <w:r>
        <w:rPr>
          <w:b w:val="0"/>
        </w:rPr>
        <w:t>Use the supplied details to practise the weekly concept before attempting the independent question. This case extends the illustrated lesson.</w:t>
      </w:r>
    </w:p>
    <w:p>
      <w:pPr>
        <w:pStyle w:val="Heading3"/>
      </w:pPr>
      <w:r>
        <w:t>The situation</w:t>
      </w:r>
    </w:p>
    <w:p>
      <w:pPr>
        <w:pStyle w:val="Heading3"/>
      </w:pPr>
      <w:r>
        <w:t>The question</w:t>
      </w:r>
    </w:p>
    <w:p>
      <w:pPr>
        <w:pStyle w:val="Heading3"/>
      </w:pPr>
      <w:r>
        <w:t>Worked explanation</w:t>
      </w:r>
    </w:p>
    <w:p>
      <w:pPr>
        <w:pStyle w:val="Heading3"/>
      </w:pPr>
      <w:r>
        <w:t>Explain it in your own words</w:t>
      </w:r>
    </w:p>
    <w:p>
      <w:pPr>
        <w:pStyle w:val="Heading3"/>
      </w:pPr>
      <w:r>
        <w:t>Trace the supplied case visually</w:t>
      </w:r>
    </w:p>
    <w:p>
      <w:pPr>
        <w:pStyle w:val="Heading3"/>
      </w:pPr>
      <w:r>
        <w:t>Both conditions must pass</w:t>
      </w:r>
    </w:p>
    <w:p>
      <w:pPr>
        <w:spacing w:line="336" w:lineRule="auto" w:after="180"/>
      </w:pPr>
      <w:r>
        <w:rPr>
          <w:b w:val="0"/>
        </w:rPr>
        <w:t>Recommend if adventure AND pages&lt;150; otherwise Other.</w:t>
      </w:r>
    </w:p>
    <w:p>
      <w:pPr>
        <w:spacing w:line="336" w:lineRule="auto" w:after="180"/>
      </w:pPr>
      <w:r>
        <w:rPr>
          <w:b w:val="0"/>
        </w:rPr>
        <w:t>Trace A=(adventure,120), B=(adventure,180), C=(science,90).</w:t>
      </w:r>
    </w:p>
    <w:p>
      <w:pPr>
        <w:spacing w:line="336" w:lineRule="auto" w:after="180"/>
      </w:pPr>
      <w:r>
        <w:rPr>
          <w:b w:val="0"/>
        </w:rPr>
        <w:t>A is Recommend. B fails length; C fails genre. Show both conditions.</w:t>
      </w:r>
    </w:p>
    <w:p>
      <w:pPr>
        <w:pStyle w:val="Heading1"/>
      </w:pPr>
      <w:r>
        <w:t>15. Reference: original lesson checklist</w:t>
      </w:r>
    </w:p>
    <w:p>
      <w:r>
        <w:t>Use an additional checklist when it helps inspect your explanation.</w:t>
      </w:r>
    </w:p>
    <w:p>
      <w:pPr>
        <w:pStyle w:val="Heading2"/>
      </w:pPr>
      <w:r>
        <w:t>Targets and evidence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Construct a classifier with a stated input format, selected rule and recorded output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Trace valid, boundary and invalid inputs through different paths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Distinguish an input check from evidence that a prediction is correct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pPr>
        <w:pStyle w:val="Heading2"/>
      </w:pPr>
      <w:r>
        <w:t>Keep your route and first prediction</w:t>
      </w:r>
    </w:p>
    <w:p>
      <w:pPr>
        <w:spacing w:line="336" w:lineRule="auto" w:after="180"/>
      </w:pPr>
      <w:r>
        <w:rPr>
          <w:b w:val="0"/>
        </w:rPr>
        <w:t xml:space="preserve">Remember → watch and explain → try with help → investigate → try independently → keep project </w:t>
      </w:r>
      <w:r>
        <w:rPr>
          <w:b/>
        </w:rPr>
        <w:t>evidence</w:t>
      </w:r>
      <w:r>
        <w:rPr>
          <w:b w:val="0"/>
        </w:rPr>
        <w:t>. Your teacher may spread this lesson across several classes.</w:t>
      </w:r>
    </w:p>
    <w:p>
      <w:pPr>
        <w:spacing w:line="336" w:lineRule="auto" w:after="180"/>
      </w:pPr>
      <w:r>
        <w:rPr>
          <w:b w:val="0"/>
        </w:rPr>
        <w:t xml:space="preserve">Keep your first </w:t>
      </w:r>
      <w:r>
        <w:rPr>
          <w:b/>
        </w:rPr>
        <w:t>prediction</w:t>
      </w:r>
      <w:r>
        <w:rPr>
          <w:b w:val="0"/>
        </w:rPr>
        <w:t xml:space="preserve">. Compare it with what the </w:t>
      </w:r>
      <w:r>
        <w:rPr>
          <w:b/>
        </w:rPr>
        <w:t>evidence</w:t>
      </w:r>
      <w:r>
        <w:rPr>
          <w:b w:val="0"/>
        </w:rPr>
        <w:t xml:space="preserve"> shows and explain any change.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Start with this question: A fictional librarian wants illustrated mystery books with at most 100 pages.</w:t>
      </w:r>
    </w:p>
    <w:p>
      <w:pPr>
        <w:pStyle w:val="Heading1"/>
      </w:pPr>
      <w:r>
        <w:t>17. Extra practice: pictures, repair and feedback</w:t>
      </w:r>
    </w:p>
    <w:p>
      <w:r>
        <w:t>Attempt each question before opening its explanation. Use one browser or paper copy.</w:t>
      </w:r>
    </w:p>
    <w:p>
      <w:pPr>
        <w:pStyle w:val="Heading2"/>
      </w:pPr>
      <w:r>
        <w:t>First supported question</w:t>
      </w:r>
    </w:p>
    <w:p>
      <w:pPr>
        <w:pStyle w:val="ListBullet"/>
      </w:pPr>
      <w:r>
        <w:t>A fictional librarian wants illustrated mystery books with at most 100 pages.</w:t>
      </w:r>
    </w:p>
    <w:p>
      <w:pPr>
        <w:pStyle w:val="Heading3"/>
      </w:pPr>
      <w:r>
        <w:t>Practice 1: explain the deciding evidence</w:t>
      </w:r>
    </w:p>
    <w:p>
      <w:pPr>
        <w:pStyle w:val="ListBullet"/>
      </w:pPr>
      <w:r>
        <w:t>Which labelled step matches this detail? Missing pages means review rather than assuming it is short.</w:t>
      </w:r>
    </w:p>
    <w:p>
      <w:pPr>
        <w:pStyle w:val="ListBullet"/>
      </w:pPr>
      <w:r>
        <w:t>1. Read all conditions</w:t>
      </w:r>
    </w:p>
    <w:p>
      <w:pPr>
        <w:pStyle w:val="ListBullet"/>
      </w:pPr>
      <w:r>
        <w:t>2. Trace M</w:t>
      </w:r>
    </w:p>
    <w:p>
      <w:pPr>
        <w:pStyle w:val="ListBullet"/>
      </w:pPr>
      <w:r>
        <w:t>3. Trace J</w:t>
      </w:r>
    </w:p>
    <w:p>
      <w:pPr>
        <w:pStyle w:val="ListBullet"/>
      </w:pPr>
      <w:r>
        <w:t>4. Trace K and L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Hint if needed: Read the steps in the pictorial case. Match the supplied detail to the stage that performs or records it.</w:t>
      </w:r>
    </w:p>
    <w:p>
      <w:pPr>
        <w:pStyle w:val="Heading2"/>
      </w:pPr>
      <w:r>
        <w:t>Check the first explanation · reference / check after trying</w:t>
      </w:r>
    </w:p>
    <w:p>
      <w:pPr>
        <w:spacing w:line="336" w:lineRule="auto" w:after="180"/>
      </w:pPr>
      <w:r>
        <w:rPr>
          <w:b w:val="0"/>
        </w:rPr>
        <w:t>After your attempt, compare with the supported explanation: Trace M Missing pages means review rather than assuming it is short. This human simulation lets students inspect every decision without needing a trained model.</w:t>
      </w:r>
    </w:p>
    <w:p>
      <w:pPr>
        <w:spacing w:line="336" w:lineRule="auto" w:after="180"/>
      </w:pPr>
      <w:r>
        <w:rPr>
          <w:b w:val="0"/>
        </w:rPr>
        <w:t>Equality matters at 100. Known failures give reasons for rejection; M lacks enough information for the page check. The order should not turn blank into zero or quietly ignore a required field.</w:t>
      </w:r>
    </w:p>
    <w:p>
      <w:pPr>
        <w:pStyle w:val="Heading2"/>
      </w:pPr>
      <w:r>
        <w:t>Changed-case question</w:t>
      </w:r>
    </w:p>
    <w:p>
      <w:pPr>
        <w:pStyle w:val="Heading3"/>
      </w:pPr>
      <w:r>
        <w:t>Practice 2: explain the deciding evidence</w:t>
      </w:r>
    </w:p>
    <w:p>
      <w:pPr>
        <w:pStyle w:val="ListBullet"/>
      </w:pPr>
      <w:r>
        <w:t>Changed-case practice: Supply M’s pages as 101. Which conclusion is supported by the supplied facts?</w:t>
      </w:r>
    </w:p>
    <w:p>
      <w:pPr>
        <w:pStyle w:val="ListBullet"/>
      </w:pPr>
      <w:r>
        <w:t>1. M is now rejected rather than awaiting page review.</w:t>
      </w:r>
    </w:p>
    <w:p>
      <w:pPr>
        <w:pStyle w:val="ListBullet"/>
      </w:pPr>
      <w:r>
        <w:t>2. We can decide the result without examining the changed input or the procedure.</w:t>
      </w:r>
    </w:p>
    <w:p>
      <w:pPr>
        <w:pStyle w:val="ListBullet"/>
      </w:pPr>
      <w:r>
        <w:t>3. This one example guarantees correct results for every future input.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Hint if needed: Use the changed condition and the deciding step in the pictorial trace. The answer must say what follows from those facts.</w:t>
      </w:r>
    </w:p>
    <w:p>
      <w:pPr>
        <w:pStyle w:val="Heading2"/>
      </w:pPr>
      <w:r>
        <w:t>Check the changed case · reference / check after trying</w:t>
      </w:r>
    </w:p>
    <w:p>
      <w:pPr>
        <w:spacing w:line="336" w:lineRule="auto" w:after="180"/>
      </w:pPr>
      <w:r>
        <w:rPr>
          <w:b w:val="0"/>
        </w:rPr>
        <w:t>After your attempt, compare with the supported explanation: M is now rejected rather than awaiting page review. The required field is known but fails the maximum-length condition.</w:t>
      </w:r>
    </w:p>
    <w:p>
      <w:pPr>
        <w:pStyle w:val="Heading2"/>
      </w:pPr>
      <w:r>
        <w:t>Repair and save your work</w:t>
      </w:r>
    </w:p>
    <w:p>
      <w:pPr>
        <w:spacing w:line="336" w:lineRule="auto" w:after="180"/>
      </w:pPr>
      <w:r>
        <w:rPr>
          <w:b w:val="0"/>
        </w:rPr>
        <w:t xml:space="preserve">Review Features and Distractors (ai-2/9). Goal: Choose recorded properties that preserve distinctions needed for a stated task. Short practice: Does this one pair prove the </w:t>
      </w:r>
      <w:r>
        <w:rPr>
          <w:b/>
        </w:rPr>
        <w:t>classifier</w:t>
      </w:r>
      <w:r>
        <w:rPr>
          <w:b w:val="0"/>
        </w:rPr>
        <w:t xml:space="preserve"> always ignores subject?</w:t>
      </w:r>
    </w:p>
    <w:p>
      <w:pPr>
        <w:spacing w:line="336" w:lineRule="auto" w:after="180"/>
      </w:pPr>
      <w:r>
        <w:rPr>
          <w:b w:val="0"/>
        </w:rPr>
        <w:t>Explain a narrower claim.. Return to this week and explain what you changed.</w:t>
      </w:r>
    </w:p>
    <w:p>
      <w:pPr>
        <w:spacing w:line="336" w:lineRule="auto" w:after="180"/>
      </w:pPr>
      <w:r>
        <w:rPr>
          <w:b w:val="0"/>
        </w:rPr>
        <w:t>Review Rows Columns and Data Types (ai-2/7). Goal: Specify a table schema. Short practice: Which two rows originally fail, and do they fail for the same reason?. Return to this week and explain what you changed.</w:t>
      </w:r>
    </w:p>
    <w:p>
      <w:pPr>
        <w:spacing w:line="336" w:lineRule="auto" w:after="180"/>
      </w:pPr>
      <w:r>
        <w:rPr>
          <w:b w:val="0"/>
        </w:rPr>
        <w:t>Review Trace Tables (ai-2/4). Goal: Trace variable values before and after each loop iteration. Short practice: Move print inside the original loop. What sequence is displayed?.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pStyle w:val="Heading3"/>
      </w:pPr>
      <w:r>
        <w:t>Repair a missing building block</w:t>
      </w:r>
    </w:p>
    <w:p>
      <w:pPr>
        <w:pStyle w:val="Heading3"/>
      </w:pPr>
      <w:r>
        <w:t>Keep your completed work</w:t>
      </w:r>
    </w:p>
    <w:p>
      <w:pPr>
        <w:pStyle w:val="Heading1"/>
      </w:pPr>
      <w:r>
        <w:t>18. Reference: the six-picture journey</w:t>
      </w:r>
    </w:p>
    <w:p>
      <w:r>
        <w:t>Revisit the picture that serves the current question; key diagrams already sit beside the main explanation.</w:t>
      </w:r>
    </w:p>
    <w:p>
      <w:pPr>
        <w:pStyle w:val="Heading2"/>
      </w:pPr>
      <w:r>
        <w:t>01. Human Classifier Simulation: the case</w:t>
      </w:r>
    </w:p>
    <w:p>
      <w:r>
        <w:drawing>
          <wp:inline xmlns:a="http://schemas.openxmlformats.org/drawingml/2006/main" xmlns:pic="http://schemas.openxmlformats.org/drawingml/2006/picture">
            <wp:extent cx="5486400" cy="2990088"/>
            <wp:docPr id="29" name="Picture 29" descr="A fictional librarian wants illustrated mystery books with at most 100 pages. Supplied facts: Written rule: choose only genre mystery AND illustrated True AND pages&lt;=100. Rows J=(mystery,True,100), K=(mystery,False,90), L=(science,True,80), M=(mystery,True,blank). Missing required fields request review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10-01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90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fictional librarian wants illustrated mystery books with at most 100 pages. Supplied facts: </w:t>
      </w:r>
      <w:r>
        <w:rPr>
          <w:b/>
        </w:rPr>
        <w:t>Written rule</w:t>
      </w:r>
      <w:r>
        <w:rPr>
          <w:b w:val="0"/>
        </w:rPr>
        <w:t>: choose only genre mystery AND illustrated True AND pages&lt;=100.</w:t>
      </w:r>
    </w:p>
    <w:p>
      <w:pPr>
        <w:spacing w:line="336" w:lineRule="auto" w:after="180"/>
      </w:pPr>
      <w:r>
        <w:rPr>
          <w:b w:val="0"/>
        </w:rPr>
        <w:t>Rows J=(mystery,True,100), K=(mystery,False,90), L=(science,True,80), M=(mystery,True,blank). Missing required fields request review.</w:t>
      </w:r>
    </w:p>
    <w:p>
      <w:pPr>
        <w:spacing w:line="336" w:lineRule="auto" w:after="180"/>
      </w:pPr>
      <w:r>
        <w:rPr>
          <w:b w:val="0"/>
        </w:rPr>
        <w:t>Point to the given fact that matters most. Explain why it matters.</w:t>
      </w:r>
    </w:p>
    <w:p>
      <w:pPr>
        <w:pStyle w:val="Heading2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4005072"/>
            <wp:docPr id="30" name="Picture 30" descr="Read all conditions: Three requirements must pass, not just a high preference score. → Trace J: Mystery, illustrated and exactly 100 pages: choose. → Trace K and L: K fails illustration; L fails genre: do not choose. → Trace M: Missing pages means review rather than assuming it is shor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10-02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5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Read all conditions: Three requirements must pass, not just a high preference score. → Trace J: Mystery, illustrated and exactly 100 pages: choose. → Trace K and L: K fails illustration; L fails genre: do not choose. → Trace M: Missing pages means review rather than assuming it is short.</w:t>
      </w:r>
    </w:p>
    <w:p>
      <w:pPr>
        <w:spacing w:line="336" w:lineRule="auto" w:after="180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2"/>
      </w:pPr>
      <w:r>
        <w:t>03. Three records through the Tower1 classifier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31" name="Picture 31" descr="Three records through the Tower1 classifier. 5 cm | Accepted; 5 is below 6 | Tower1 predicts short. 6 cm | Accepted; 6 is at least 6 | Tower1 predicts tall. Height blank | Missing height; stop before rule | Tower1; no predic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10-03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Three records through the Tower1 </w:t>
      </w:r>
      <w:r>
        <w:rPr>
          <w:b/>
        </w:rPr>
        <w:t>classifier</w:t>
      </w:r>
      <w:r>
        <w:rPr>
          <w:b w:val="0"/>
        </w:rPr>
        <w:t>. 5 cm | Accepted; 5 is below 6 | Tower1 predicts short. 6 cm | Accepted; 6 is at least 6 | Tower1 predicts tall.</w:t>
      </w:r>
    </w:p>
    <w:p>
      <w:pPr>
        <w:spacing w:line="336" w:lineRule="auto" w:after="180"/>
      </w:pPr>
      <w:r>
        <w:rPr>
          <w:b w:val="0"/>
        </w:rPr>
        <w:t xml:space="preserve">Height blank | Missing height; stop before rule | Tower1; </w:t>
      </w:r>
      <w:r>
        <w:rPr>
          <w:b/>
        </w:rPr>
        <w:t>no prediction</w:t>
      </w:r>
    </w:p>
    <w:p>
      <w:pPr>
        <w:spacing w:line="336" w:lineRule="auto" w:after="180"/>
      </w:pPr>
      <w:r>
        <w:rPr>
          <w:b w:val="0"/>
        </w:rPr>
        <w:t>Read the labels and values. Explain the relationship the model shows.</w:t>
      </w:r>
    </w:p>
    <w:p>
      <w:pPr>
        <w:pStyle w:val="Heading2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32" name="Picture 32" descr="Original case: Missing pages means review rather than assuming it is short. Changed condition: Supply M’s pages as 101. Expected result: M is now rejected rather than awaiting page review. Reason: The required field is known but fails the maximum-length condi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10-04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Missing pages means review rather than assuming it is short. Changed condition: Supply M’s pages as 101. Expected result: M is now rejected rather than awaiting page review.</w:t>
      </w:r>
    </w:p>
    <w:p>
      <w:pPr>
        <w:spacing w:line="336" w:lineRule="auto" w:after="180"/>
      </w:pPr>
      <w:r>
        <w:rPr>
          <w:b w:val="0"/>
        </w:rPr>
        <w:t>Reason: The required field is known but fails the maximum-length condition.</w:t>
      </w:r>
    </w:p>
    <w:p>
      <w:pPr>
        <w:spacing w:line="336" w:lineRule="auto" w:after="180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2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33" name="Picture 33" descr="This human simulation lets students inspect every decision without needing a trained model. Equality matters at 100. Known failures give reasons for rejection; M lacks enough information for the page check. The order should not turn blank into zero or quietly ignore a required field. Limit: This declared rule checks eligibility, not whether an eligible book will actually be enjoy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10-05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This human simulation lets students inspect every decision without needing a trained model. Equality matters at 100. Known failures give reasons for rejection; M lacks enough information for the page check.</w:t>
      </w:r>
    </w:p>
    <w:p>
      <w:pPr>
        <w:spacing w:line="336" w:lineRule="auto" w:after="180"/>
      </w:pPr>
      <w:r>
        <w:rPr>
          <w:b w:val="0"/>
        </w:rPr>
        <w:t>The order should not turn blank into zero or quietly ignore a required field. Limit: This declared rule checks eligibility, not whether an eligible book will actually be enjoyed.</w:t>
      </w:r>
    </w:p>
    <w:p>
      <w:pPr>
        <w:spacing w:line="336" w:lineRule="auto" w:after="180"/>
      </w:pPr>
      <w:r>
        <w:rPr>
          <w:b w:val="0"/>
        </w:rPr>
        <w:t>Explain the case, then point to a limit on the claim.</w:t>
      </w:r>
    </w:p>
    <w:p>
      <w:pPr>
        <w:pStyle w:val="Heading2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380232"/>
            <wp:docPr id="34" name="Picture 34" descr="Build a transparent filtering stage for the recommender, storing each failed or unresolved requirement in its explanation. Draw your input, deciding step, result and limit. Supported question: Why are J and M initially treated differently even though both are illustrated mysteries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10-06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80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Build a transparent filtering stage for the recommender, storing each failed or unresolved requirement in its explanation.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>Supported question: Why are J and M initially treated differently even though both are illustrated mysteries?</w:t>
      </w:r>
    </w:p>
    <w:p>
      <w:pPr>
        <w:spacing w:line="336" w:lineRule="auto" w:after="180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01. Human Classifier Simulation: the case</w:t>
      </w:r>
    </w:p>
    <w:p>
      <w:pPr>
        <w:pStyle w:val="Heading3"/>
      </w:pPr>
      <w:r>
        <w:t>02. Follow the deciding steps</w:t>
      </w:r>
    </w:p>
    <w:p>
      <w:pPr>
        <w:pStyle w:val="Heading3"/>
      </w:pPr>
      <w:r>
        <w:t>03. Three records through the Tower1 classifier</w:t>
      </w:r>
    </w:p>
    <w:p>
      <w:pPr>
        <w:pStyle w:val="Heading3"/>
      </w:pPr>
      <w:r>
        <w:t>04. Change one thing. Trace what follows.</w:t>
      </w:r>
    </w:p>
    <w:p>
      <w:pPr>
        <w:pStyle w:val="Heading3"/>
      </w:pPr>
      <w:r>
        <w:t>05. Connect the explanation to its limit</w:t>
      </w:r>
    </w:p>
    <w:p>
      <w:pPr>
        <w:pStyle w:val="Heading3"/>
      </w:pPr>
      <w:r>
        <w:t>06. Make the idea visible in your project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