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Teach sound as an ordered evidence record.</w:t>
      </w:r>
    </w:p>
    <w:p>
      <w:r>
        <w:t>Model samples and gaps, compare summaries, guide sparse sampling and reserve the seven-sample construction.</w:t>
      </w:r>
    </w:p>
    <w:p>
      <w:r>
        <w:t>Look for correct timing, valid hidden alternatives and a defensible limit.</w:t>
      </w:r>
    </w:p>
    <w:p>
      <w:pPr>
        <w:pStyle w:val="Heading1"/>
      </w:pPr>
      <w:r>
        <w:t>01. Prepare this connected week</w:t>
      </w:r>
    </w:p>
    <w:p>
      <w:r>
        <w:t>Use one main plan and keep practice separate from the independent first attempt.</w:t>
      </w:r>
    </w:p>
    <w:p>
      <w:pPr>
        <w:pStyle w:val="Heading2"/>
      </w:pPr>
      <w:r>
        <w:t>Learning goal and precision</w:t>
      </w:r>
    </w:p>
    <w:p>
      <w:pPr>
        <w:spacing w:line="336" w:lineRule="auto" w:after="180"/>
      </w:pPr>
      <w:r>
        <w:rPr>
          <w:b w:val="0"/>
        </w:rPr>
        <w:t>Primary target: Interpret an ordered sequence of sound-</w:t>
      </w:r>
      <w:r>
        <w:rPr>
          <w:b/>
        </w:rPr>
        <w:t>signal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>s with a stated time interval</w:t>
      </w:r>
    </w:p>
    <w:p>
      <w:pPr>
        <w:spacing w:line="336" w:lineRule="auto" w:after="180"/>
      </w:pPr>
      <w:r>
        <w:rPr>
          <w:b w:val="0"/>
        </w:rPr>
        <w:t xml:space="preserve">Keep the distinction between physical pressure variation, microphone </w:t>
      </w:r>
      <w:r>
        <w:rPr>
          <w:b/>
        </w:rPr>
        <w:t>signal</w:t>
      </w:r>
      <w:r>
        <w:rPr>
          <w:b w:val="0"/>
        </w:rPr>
        <w:t xml:space="preserve"> and stored numerical </w:t>
      </w:r>
      <w:r>
        <w:rPr>
          <w:b/>
        </w:rPr>
        <w:t>sample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examples use arbitrary nonnegative </w:t>
      </w:r>
      <w:r>
        <w:rPr>
          <w:b/>
        </w:rPr>
        <w:t>signal</w:t>
      </w:r>
      <w:r>
        <w:rPr>
          <w:b w:val="0"/>
        </w:rPr>
        <w:t xml:space="preserve"> values to avoid introducing signed </w:t>
      </w:r>
      <w:r>
        <w:rPr>
          <w:b/>
        </w:rPr>
        <w:t>waveform</w:t>
      </w:r>
      <w:r>
        <w:rPr>
          <w:b w:val="0"/>
        </w:rPr>
        <w:t>s before they are needed; they do not model real speech faithfully. The lesson establishes ordering, time metadata and information loss.</w:t>
      </w:r>
    </w:p>
    <w:p>
      <w:pPr>
        <w:spacing w:line="336" w:lineRule="auto" w:after="180"/>
      </w:pPr>
      <w:r>
        <w:rPr>
          <w:b w:val="0"/>
        </w:rPr>
        <w:t>It does not teach a sampling theorem or make hearing-health claims.</w:t>
      </w:r>
    </w:p>
    <w:p>
      <w:pPr>
        <w:spacing w:line="336" w:lineRule="auto" w:after="180"/>
      </w:pPr>
      <w:r>
        <w:rPr>
          <w:b w:val="0"/>
        </w:rPr>
        <w:t xml:space="preserve">By the end, I can connect ordered sound </w:t>
      </w:r>
      <w:r>
        <w:rPr>
          <w:b/>
        </w:rPr>
        <w:t>sample</w:t>
      </w:r>
      <w:r>
        <w:rPr>
          <w:b w:val="0"/>
        </w:rPr>
        <w:t>s to timing and explain what a maximum loses.</w:t>
      </w:r>
    </w:p>
    <w:p>
      <w:pPr>
        <w:pStyle w:val="Heading2"/>
      </w:pPr>
      <w:r>
        <w:t>What to prepare</w:t>
      </w:r>
    </w:p>
    <w:p>
      <w:pPr>
        <w:pStyle w:val="ListBullet"/>
      </w:pPr>
      <w: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ListBullet"/>
      </w:pPr>
      <w:r>
        <w:t>A time strip marked 0 through 8 milliseconds and paper sample-value cards</w:t>
      </w:r>
    </w:p>
    <w:p>
      <w:pPr>
        <w:pStyle w:val="ListBullet"/>
      </w:pPr>
      <w:r>
        <w:t>A cover sheet to hide omitted time positions</w:t>
      </w:r>
    </w:p>
    <w:p>
      <w:pPr>
        <w:pStyle w:val="ListBullet"/>
      </w:pPr>
      <w:r>
        <w:t>Printed fictional speech requests; recording students or opening accounts is unnecessary</w:t>
      </w:r>
    </w:p>
    <w:p>
      <w:pPr>
        <w:pStyle w:val="Heading2"/>
      </w:pPr>
      <w:r>
        <w:t>Main teaching plan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Use Your mission, Notice the evidence, See how it works, Compare the cases, Words that unlock the idea and Follow a worked example;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Use Find and repair a mistake, Practise together, Run the investigation and Build your understanding;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Run the investigation, Connect your project, Show what you know, Study a complete case and Try a new case independently. Allow extra time for the full task set. Use a coding lab only when this week actually provides one; Your lesson route is the planning section.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Opening retrieval and readiness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Encode and reconstruct a small image using an explicit grid convention</w:t>
      </w:r>
    </w:p>
    <w:p>
      <w:pPr>
        <w:spacing w:line="336" w:lineRule="auto" w:after="180"/>
      </w:pPr>
      <w:r>
        <w:rPr>
          <w:b w:val="0"/>
        </w:rPr>
        <w:t>Reference example, not the only acceptable wording: The upper row has black, white, black; the lower row has white, black, white. Reading back gives the supplied two rows.</w:t>
      </w:r>
    </w:p>
    <w:p>
      <w:pPr>
        <w:spacing w:line="336" w:lineRule="auto" w:after="180"/>
      </w:pPr>
      <w:r>
        <w:rPr>
          <w:b w:val="0"/>
        </w:rPr>
        <w:t>There are three black pixels among six total positions.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Describe a measurement using its quantity, value, unit and conditions</w:t>
      </w:r>
    </w:p>
    <w:p>
      <w:pPr>
        <w:spacing w:line="336" w:lineRule="auto" w:after="180"/>
      </w:pPr>
      <w:r>
        <w:rPr>
          <w:b w:val="0"/>
        </w:rPr>
        <w:t>Reference example, not the only acceptable wording: Keep the observed value 24 and approximate time lunchtime; mark the unit, exact time if needed, location, exposure and device identity as unknown or to be checked.</w:t>
      </w:r>
    </w:p>
    <w:p>
      <w:pPr>
        <w:spacing w:line="336" w:lineRule="auto" w:after="180"/>
      </w:pPr>
      <w:r>
        <w:rPr>
          <w:b w:val="0"/>
        </w:rPr>
        <w:t xml:space="preserve">A suitable completed record needs air temperature, value, unit and relevant conditions. Invented degrees C or shade is not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The total does not preserve positions. Different arrangements can contain the same number of black pixels.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Teach the learning cycle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Pictures Become Numbers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 w:val="0"/>
        </w:rPr>
        <w:t>Computers receive changing measurements, not human-like hearing.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waveform</w:t>
            </w:r>
          </w:p>
        </w:tc>
        <w:tc>
          <w:tcPr>
            <w:tcW w:type="dxa" w:w="5112"/>
          </w:tcPr>
          <w:p>
            <w:r>
              <w:t>graph of a signal changing over time</w:t>
            </w:r>
          </w:p>
        </w:tc>
      </w:tr>
      <w:tr>
        <w:tc>
          <w:tcPr>
            <w:tcW w:type="dxa" w:w="5112"/>
          </w:tcPr>
          <w:p>
            <w:r>
              <w:t>sample</w:t>
            </w:r>
          </w:p>
        </w:tc>
        <w:tc>
          <w:tcPr>
            <w:tcW w:type="dxa" w:w="5112"/>
          </w:tcPr>
          <w:p>
            <w:r>
              <w:t>one measurement at one moment</w:t>
            </w:r>
          </w:p>
        </w:tc>
      </w:tr>
      <w:tr>
        <w:tc>
          <w:tcPr>
            <w:tcW w:type="dxa" w:w="5112"/>
          </w:tcPr>
          <w:p>
            <w:r>
              <w:t>amplitude</w:t>
            </w:r>
          </w:p>
        </w:tc>
        <w:tc>
          <w:tcPr>
            <w:tcW w:type="dxa" w:w="5112"/>
          </w:tcPr>
          <w:p>
            <w:r>
              <w:t>size or strength of a signal value</w:t>
            </w:r>
          </w:p>
        </w:tc>
      </w:tr>
      <w:tr>
        <w:tc>
          <w:tcPr>
            <w:tcW w:type="dxa" w:w="5112"/>
          </w:tcPr>
          <w:p>
            <w:r>
              <w:t>noise</w:t>
            </w:r>
          </w:p>
        </w:tc>
        <w:tc>
          <w:tcPr>
            <w:tcW w:type="dxa" w:w="5112"/>
          </w:tcPr>
          <w:p>
            <w:r>
              <w:t>unwanted signal mixed with the target</w:t>
            </w:r>
          </w:p>
        </w:tc>
      </w:tr>
    </w:tbl>
    <w:p>
      <w:pPr>
        <w:pStyle w:val="Heading3"/>
      </w:pPr>
      <w:r>
        <w:t>Prepare the class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pStyle w:val="Heading3"/>
      </w:pPr>
      <w:r>
        <w:t>Readiness answer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Teach ordered values with explicit timing</w:t>
      </w:r>
    </w:p>
    <w:p>
      <w:r>
        <w:t>Keep pressure variation, recorded samples, transcripts and decisions distinct.</w:t>
      </w:r>
    </w:p>
    <w:p>
      <w:pPr>
        <w:pStyle w:val="Heading2"/>
      </w:pPr>
      <w:r>
        <w:t>Begin with the recorded signal and its convention</w:t>
      </w:r>
    </w:p>
    <w:p>
      <w:pPr>
        <w:spacing w:line="336" w:lineRule="auto" w:after="180"/>
      </w:pPr>
      <w:r>
        <w:rPr>
          <w:b w:val="0"/>
        </w:rPr>
        <w:t xml:space="preserve">Sound involves changing pressure in a medium such as air. A microphone responds to that variation and produces a changing </w:t>
      </w:r>
      <w:r>
        <w:rPr>
          <w:b/>
        </w:rPr>
        <w:t>signal</w:t>
      </w:r>
      <w:r>
        <w:rPr>
          <w:b w:val="0"/>
        </w:rPr>
        <w:t xml:space="preserve">. A digital recording stores measurements of the </w:t>
      </w:r>
      <w:r>
        <w:rPr>
          <w:b/>
        </w:rPr>
        <w:t>signal</w:t>
      </w:r>
      <w:r>
        <w:rPr>
          <w:b w:val="0"/>
        </w:rPr>
        <w:t xml:space="preserve"> at successive times.</w:t>
      </w:r>
    </w:p>
    <w:p>
      <w:pPr>
        <w:spacing w:line="336" w:lineRule="auto" w:after="180"/>
      </w:pPr>
      <w:r>
        <w:rPr>
          <w:b w:val="0"/>
        </w:rPr>
        <w:t>The values are ordered: swapping their times changes the represented pattern.</w:t>
      </w:r>
    </w:p>
    <w:p>
      <w:pPr>
        <w:spacing w:line="336" w:lineRule="auto" w:after="180"/>
      </w:pPr>
      <w:r>
        <w:rPr>
          <w:b w:val="0"/>
        </w:rPr>
        <w:t xml:space="preserve">We will use tiny invented sequences to study this idea on paper. Their values are arbitrary </w:t>
      </w:r>
      <w:r>
        <w:rPr>
          <w:b/>
        </w:rPr>
        <w:t>signal</w:t>
      </w:r>
      <w:r>
        <w:rPr>
          <w:b w:val="0"/>
        </w:rPr>
        <w:t xml:space="preserve"> units, not decibels or a test of safe listening levels.</w:t>
      </w:r>
    </w:p>
    <w:p>
      <w:pPr>
        <w:spacing w:line="336" w:lineRule="auto" w:after="180"/>
      </w:pPr>
      <w:r>
        <w:rPr>
          <w:b w:val="0"/>
        </w:rPr>
        <w:t xml:space="preserve">Real audio uses many more </w:t>
      </w:r>
      <w:r>
        <w:rPr>
          <w:b/>
        </w:rPr>
        <w:t>sample</w:t>
      </w:r>
      <w:r>
        <w:rPr>
          <w:b w:val="0"/>
        </w:rPr>
        <w:t>s, so our five-point examples should not be played as if they were a realistic recording of speech.</w:t>
      </w:r>
    </w:p>
    <w:p>
      <w:pPr>
        <w:spacing w:line="336" w:lineRule="auto" w:after="180"/>
      </w:pPr>
      <w:r>
        <w:rPr>
          <w:b w:val="0"/>
        </w:rPr>
        <w:t>A recording must include enough information to interpret the values, including their time spacing and encoding. The sequence 0,2,0,2,0 does not by itself say how quickly the changes happened.</w:t>
      </w:r>
    </w:p>
    <w:p>
      <w:pPr>
        <w:spacing w:line="336" w:lineRule="auto" w:after="180"/>
      </w:pPr>
      <w:r>
        <w:rPr>
          <w:b w:val="0"/>
        </w:rPr>
        <w:t>This is similar to needing image dimensions as well as pixel values.</w:t>
      </w:r>
    </w:p>
    <w:p>
      <w:pPr>
        <w:pStyle w:val="Heading2"/>
      </w:pPr>
      <w:r>
        <w:t>Model samples versus gaps</w:t>
      </w:r>
    </w:p>
    <w:p>
      <w:pPr>
        <w:spacing w:line="336" w:lineRule="auto" w:after="180"/>
      </w:pPr>
      <w:r>
        <w:rPr>
          <w:b w:val="0"/>
        </w:rPr>
        <w:t xml:space="preserve">There are five </w:t>
      </w:r>
      <w:r>
        <w:rPr>
          <w:b/>
        </w:rPr>
        <w:t>sample</w:t>
      </w:r>
      <w:r>
        <w:rPr>
          <w:b w:val="0"/>
        </w:rPr>
        <w:t>s with four gaps between the first and last. Each gap is 1 millisecond, so the elapsed time from first to last is 4 milliseconds.</w:t>
      </w:r>
    </w:p>
    <w:p>
      <w:pPr>
        <w:spacing w:line="336" w:lineRule="auto" w:after="180"/>
      </w:pPr>
      <w:r>
        <w:rPr>
          <w:b w:val="0"/>
        </w:rPr>
        <w:t>If the same five values were spaced 2 milliseconds apart, they would span 8 milliseconds. Equal value lists with different timing do not describe the same time pattern.</w:t>
      </w:r>
    </w:p>
    <w:p>
      <w:pPr>
        <w:pStyle w:val="Heading2"/>
      </w:pPr>
      <w:r>
        <w:t>Compare the two fictional records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spacing w:line="336" w:lineRule="auto" w:after="180"/>
      </w:pPr>
      <w:r>
        <w:rPr>
          <w:b w:val="0"/>
        </w:rPr>
        <w:t>Times are 0,1,2,3,4 ms in order.</w:t>
      </w:r>
    </w:p>
    <w:p>
      <w:pPr>
        <w:spacing w:line="336" w:lineRule="auto" w:after="180"/>
      </w:pP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1" name="Picture 1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" name="Picture 2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2"/>
      </w:pPr>
      <w:r>
        <w:t>Keep only alternate times</w:t>
      </w:r>
    </w:p>
    <w:p>
      <w:pPr>
        <w:pStyle w:val="ListNumber"/>
      </w:pPr>
      <w:r>
        <w:t>Change: Retain only samples at 0,2,4 ms.</w:t>
      </w:r>
    </w:p>
    <w:p>
      <w:pPr>
        <w:pStyle w:val="ListNumber"/>
      </w:pPr>
      <w:r>
        <w:t>Prediction: Both retained sequences are 0,0,0.</w:t>
      </w:r>
    </w:p>
    <w:p>
      <w:pPr>
        <w:pStyle w:val="ListNumber"/>
      </w:pPr>
      <w:r>
        <w:t>Reason: The selected times omit both nonzero samples from each signal.</w:t>
      </w:r>
    </w:p>
    <w:p>
      <w:pPr>
        <w:pStyle w:val="Heading2"/>
      </w:pPr>
      <w:r>
        <w:t>Limit what the toy signal establishes</w:t>
      </w:r>
    </w:p>
    <w:p>
      <w:pPr>
        <w:spacing w:line="336" w:lineRule="auto" w:after="180"/>
      </w:pPr>
      <w:r>
        <w:rPr>
          <w:b w:val="0"/>
        </w:rPr>
        <w:t>These sparse toy values cannot establish perceived loudness, pitch or what happened between sampling times.</w:t>
      </w:r>
    </w:p>
    <w:p>
      <w:pPr>
        <w:pStyle w:val="Heading2"/>
      </w:pPr>
      <w:r>
        <w:t>Extend to summary loss and sparse sampling</w:t>
      </w:r>
    </w:p>
    <w:p>
      <w:pPr>
        <w:spacing w:line="336" w:lineRule="auto" w:after="180"/>
      </w:pPr>
      <w:r>
        <w:rPr>
          <w:b w:val="0"/>
        </w:rPr>
        <w:t>The largest value in 0,2,0,2,0 is 2. The largest value in 0,0,2,0,0 is also 2. The first sequence reaches 2 twice at different times, while the second does so once.</w:t>
      </w:r>
    </w:p>
    <w:p>
      <w:pPr>
        <w:spacing w:line="336" w:lineRule="auto" w:after="180"/>
      </w:pPr>
      <w:r>
        <w:rPr>
          <w:b w:val="0"/>
        </w:rPr>
        <w:t>Keeping only the maximum loses that distinction, just as counting black pixels lost their arrangement.</w:t>
      </w:r>
    </w:p>
    <w:p>
      <w:pPr>
        <w:spacing w:line="336" w:lineRule="auto" w:after="180"/>
      </w:pPr>
      <w:r>
        <w:rPr>
          <w:b w:val="0"/>
        </w:rPr>
        <w:t>Sparse measurements can also miss changes. If we inspect the first sequence only at times 0, 2 and 4 milliseconds, all retained values are 0. The two intervening values of 2 disappear from the record.</w:t>
      </w:r>
    </w:p>
    <w:p>
      <w:pPr>
        <w:spacing w:line="336" w:lineRule="auto" w:after="180"/>
      </w:pPr>
      <w:r>
        <w:rPr>
          <w:b w:val="0"/>
        </w:rPr>
        <w:t xml:space="preserve">It would be incorrect to conclude from these retained </w:t>
      </w:r>
      <w:r>
        <w:rPr>
          <w:b/>
        </w:rPr>
        <w:t>sample</w:t>
      </w:r>
      <w:r>
        <w:rPr>
          <w:b w:val="0"/>
        </w:rPr>
        <w:t xml:space="preserve">s alone that the </w:t>
      </w:r>
      <w:r>
        <w:rPr>
          <w:b/>
        </w:rPr>
        <w:t>signal</w:t>
      </w:r>
      <w:r>
        <w:rPr>
          <w:b w:val="0"/>
        </w:rPr>
        <w:t xml:space="preserve"> stayed at zero between them.</w:t>
      </w:r>
    </w:p>
    <w:p>
      <w:pPr>
        <w:spacing w:line="336" w:lineRule="auto" w:after="180"/>
      </w:pPr>
      <w:r>
        <w:rPr>
          <w:b w:val="0"/>
        </w:rPr>
        <w:t>More frequent sampling can preserve faster changes under suitable recording conditions, but sampling frequency alone does not make every recording clear.</w:t>
      </w:r>
    </w:p>
    <w:p>
      <w:pPr>
        <w:spacing w:line="336" w:lineRule="auto" w:after="180"/>
      </w:pPr>
      <w:r>
        <w:rPr>
          <w:b w:val="0"/>
        </w:rPr>
        <w:t>Microphone placement, background sound, clipping and the recording format can also matter. We are studying one source of missing information, not a complete audio engineering specification.</w:t>
      </w:r>
    </w:p>
    <w:p>
      <w:pPr>
        <w:pStyle w:val="Heading2"/>
      </w:pPr>
      <w:r>
        <w:t>Use the picture deliberately</w:t>
      </w:r>
    </w:p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Explain the mechanism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pPr>
        <w:pStyle w:val="Heading3"/>
      </w:pPr>
      <w:r>
        <w:t>1. Input — information entering</w:t>
      </w:r>
    </w:p>
    <w:p>
      <w:pPr>
        <w:spacing w:line="336" w:lineRule="auto" w:after="180"/>
        <w:shd w:fill="F4F9FC"/>
      </w:pPr>
      <w:r>
        <w:rPr>
          <w:b/>
        </w:rPr>
        <w:t>INPUT</w:t>
      </w:r>
      <w:r>
        <w:rPr>
          <w:b w:val="0"/>
        </w:rPr>
        <w:t xml:space="preserve"> changing air pressure</w:t>
      </w:r>
    </w:p>
    <w:p>
      <w:pPr>
        <w:pStyle w:val="Heading3"/>
      </w:pPr>
      <w:r>
        <w:t>2. Process — the deciding step</w:t>
      </w:r>
    </w:p>
    <w:p>
      <w:pPr>
        <w:spacing w:line="336" w:lineRule="auto" w:after="180"/>
        <w:shd w:fill="F4F9FC"/>
      </w:pPr>
      <w:r>
        <w:rPr>
          <w:b/>
        </w:rPr>
        <w:t>PROCESS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pStyle w:val="Heading3"/>
      </w:pPr>
      <w:r>
        <w:t>3. Output — the result</w:t>
      </w:r>
    </w:p>
    <w:p>
      <w:pPr>
        <w:spacing w:line="336" w:lineRule="auto" w:after="180"/>
        <w:shd w:fill="F4F9FC"/>
      </w:pPr>
      <w:r>
        <w:rPr>
          <w:b/>
        </w:rPr>
        <w:t>OUTPUT</w:t>
      </w:r>
      <w:r>
        <w:rPr>
          <w:b w:val="0"/>
        </w:rPr>
        <w:t xml:space="preserve"> clap detected, not detected, or uncertain</w:t>
      </w:r>
    </w:p>
    <w:p>
      <w:pPr>
        <w:spacing w:line="336" w:lineRule="auto" w:after="180"/>
      </w:pPr>
      <w:r>
        <w:rPr>
          <w:b w:val="0"/>
        </w:rPr>
        <w:t>CORE IDEA Computers receive changing measurements, not human-like hearing.</w:t>
      </w:r>
    </w:p>
    <w:p>
      <w:pPr>
        <w:spacing w:line="336" w:lineRule="auto" w:after="180"/>
      </w:pPr>
      <w:r>
        <w:rPr>
          <w:b w:val="0"/>
        </w:rPr>
        <w:t xml:space="preserve">UNDER THE HOOD Audio is represented by </w:t>
      </w:r>
      <w:r>
        <w:rPr>
          <w:b/>
        </w:rPr>
        <w:t>sample</w:t>
      </w:r>
      <w:r>
        <w:rPr>
          <w:b w:val="0"/>
        </w:rPr>
        <w:t xml:space="preserve">s taken over time. </w:t>
      </w:r>
      <w:r>
        <w:rPr>
          <w:b/>
        </w:rPr>
        <w:t>Sample</w:t>
      </w:r>
      <w:r>
        <w:rPr>
          <w:b w:val="0"/>
        </w:rPr>
        <w:t xml:space="preserve"> rate describes how often measurements are taken; </w:t>
      </w:r>
      <w:r>
        <w:rPr>
          <w:b/>
        </w:rPr>
        <w:t>amplitude</w:t>
      </w:r>
      <w:r>
        <w:rPr>
          <w:b w:val="0"/>
        </w:rPr>
        <w:t xml:space="preserve"> describes </w:t>
      </w:r>
      <w:r>
        <w:rPr>
          <w:b/>
        </w:rPr>
        <w:t>signal</w:t>
      </w:r>
      <w:r>
        <w:rPr>
          <w:b w:val="0"/>
        </w:rPr>
        <w:t xml:space="preserve"> strength.</w:t>
      </w:r>
    </w:p>
    <w:p>
      <w:pPr>
        <w:spacing w:line="336" w:lineRule="auto" w:after="180"/>
      </w:pPr>
      <w:r>
        <w:rPr>
          <w:b/>
        </w:rPr>
        <w:t>Noise</w:t>
      </w:r>
      <w:r>
        <w:rPr>
          <w:b w:val="0"/>
        </w:rPr>
        <w:t xml:space="preserve"> can overlap the target pattern, so detection requires a decision rule or model and an uncertainty policy.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A microphone converts air-pressure changes into a sequence of measured values that can be plotted as a </w:t>
      </w:r>
      <w:r>
        <w:rPr>
          <w:b/>
        </w:rPr>
        <w:t>waveform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STEP 1 — OBSERVE changing air pressure</w:t>
      </w:r>
    </w:p>
    <w:p>
      <w:pPr>
        <w:spacing w:line="336" w:lineRule="auto" w:after="180"/>
      </w:pPr>
      <w:r>
        <w:rPr>
          <w:b w:val="0"/>
        </w:rPr>
        <w:t xml:space="preserve">STEP 2 — TRACE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spacing w:line="336" w:lineRule="auto" w:after="180"/>
      </w:pPr>
      <w:r>
        <w:rPr>
          <w:b w:val="0"/>
        </w:rPr>
        <w:t>STEP 3 — CONCLUDE clap detected, not detected, or uncertain</w:t>
      </w:r>
    </w:p>
    <w:p>
      <w:pPr>
        <w:spacing w:line="336" w:lineRule="auto" w:after="180"/>
      </w:pPr>
      <w:r>
        <w:rPr>
          <w:b w:val="0"/>
        </w:rPr>
        <w:t xml:space="preserve">MODEL REASONING Look for two strong peaks separated by the expected gap. </w:t>
      </w:r>
      <w:r>
        <w:rPr>
          <w:b/>
        </w:rPr>
        <w:t>Noise</w:t>
      </w:r>
      <w:r>
        <w:rPr>
          <w:b w:val="0"/>
        </w:rPr>
        <w:t xml:space="preserve"> may add extra peaks or hide a clap. A safe detector needs thresholds, timing rules, and a not-sure result when </w:t>
      </w:r>
      <w:r>
        <w:rPr>
          <w:b/>
        </w:rPr>
        <w:t>evidence</w:t>
      </w:r>
      <w:r>
        <w:rPr>
          <w:b w:val="0"/>
        </w:rPr>
        <w:t xml:space="preserve"> is weak.</w:t>
      </w:r>
    </w:p>
    <w:p>
      <w:pPr>
        <w:spacing w:line="336" w:lineRule="auto" w:after="180"/>
      </w:pPr>
      <w:r>
        <w:rPr>
          <w:b w:val="0"/>
        </w:rPr>
        <w:t xml:space="preserve">DO NOT OVERCLAIM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Concrete teaching case</w:t>
      </w:r>
    </w:p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pStyle w:val="Heading3"/>
      </w:pPr>
      <w:r>
        <w:t>Exact explanation to model</w:t>
      </w:r>
    </w:p>
    <w:p>
      <w:pPr>
        <w:spacing w:line="336" w:lineRule="auto" w:after="180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Signal</w:t>
            </w:r>
          </w:p>
        </w:tc>
        <w:tc>
          <w:tcPr>
            <w:tcW w:type="dxa" w:w="5112"/>
          </w:tcPr>
          <w:p>
            <w:r>
              <w:t>A changing physical or recorded quantity that can carry information</w:t>
            </w:r>
          </w:p>
        </w:tc>
      </w:tr>
      <w:tr>
        <w:tc>
          <w:tcPr>
            <w:tcW w:type="dxa" w:w="5112"/>
          </w:tcPr>
          <w:p>
            <w:r>
              <w:t>Sample</w:t>
            </w:r>
          </w:p>
        </w:tc>
        <w:tc>
          <w:tcPr>
            <w:tcW w:type="dxa" w:w="5112"/>
          </w:tcPr>
          <w:p>
            <w:r>
              <w:t>A recorded value of a signal at a particular time in this lesson</w:t>
            </w:r>
          </w:p>
        </w:tc>
      </w:tr>
      <w:tr>
        <w:tc>
          <w:tcPr>
            <w:tcW w:type="dxa" w:w="5112"/>
          </w:tcPr>
          <w:p>
            <w:r>
              <w:t>Sampling interval</w:t>
            </w:r>
          </w:p>
        </w:tc>
        <w:tc>
          <w:tcPr>
            <w:tcW w:type="dxa" w:w="5112"/>
          </w:tcPr>
          <w:p>
            <w:r>
              <w:t>The time between successive recorded samples</w:t>
            </w:r>
          </w:p>
        </w:tc>
      </w:tr>
      <w:tr>
        <w:tc>
          <w:tcPr>
            <w:tcW w:type="dxa" w:w="5112"/>
          </w:tcPr>
          <w:p>
            <w:r>
              <w:t>Waveform</w:t>
            </w:r>
          </w:p>
        </w:tc>
        <w:tc>
          <w:tcPr>
            <w:tcW w:type="dxa" w:w="5112"/>
          </w:tcPr>
          <w:p>
            <w:r>
              <w:t>A representation of how a signal value changes over time</w:t>
            </w:r>
          </w:p>
        </w:tc>
      </w:tr>
      <w:tr>
        <w:tc>
          <w:tcPr>
            <w:tcW w:type="dxa" w:w="5112"/>
          </w:tcPr>
          <w:p>
            <w:r>
              <w:t>Transcript</w:t>
            </w:r>
          </w:p>
        </w:tc>
        <w:tc>
          <w:tcPr>
            <w:tcW w:type="dxa" w:w="5112"/>
          </w:tcPr>
          <w:p>
            <w:r>
              <w:t>A text representation of spoken words, which may contain errors or omit sound details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pStyle w:val="Heading3"/>
      </w:pPr>
      <w:r>
        <w:t>A pictorial worked case: Sound Becomes a Signal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3" name="Picture 3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4" name="Picture 4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Timed sampling</w:t>
            </w:r>
          </w:p>
        </w:tc>
        <w:tc>
          <w:tcPr>
            <w:tcW w:type="dxa" w:w="5112"/>
          </w:tcPr>
          <w:p>
            <w:r>
              <w:t>Associate every measurement with its sampling time.</w:t>
            </w:r>
          </w:p>
        </w:tc>
      </w:tr>
      <w:tr>
        <w:tc>
          <w:tcPr>
            <w:tcW w:type="dxa" w:w="5112"/>
          </w:tcPr>
          <w:p>
            <w:r>
              <w:t>2. Signal A</w:t>
            </w:r>
          </w:p>
        </w:tc>
        <w:tc>
          <w:tcPr>
            <w:tcW w:type="dxa" w:w="5112"/>
          </w:tcPr>
          <w:p>
            <w:r>
              <w:t>Its largest sample 3 occurs at 1 ms.</w:t>
            </w:r>
          </w:p>
        </w:tc>
      </w:tr>
      <w:tr>
        <w:tc>
          <w:tcPr>
            <w:tcW w:type="dxa" w:w="5112"/>
          </w:tcPr>
          <w:p>
            <w:r>
              <w:t>3. Signal B</w:t>
            </w:r>
          </w:p>
        </w:tc>
        <w:tc>
          <w:tcPr>
            <w:tcW w:type="dxa" w:w="5112"/>
          </w:tcPr>
          <w:p>
            <w:r>
              <w:t>Its largest sample 3 occurs at 3 ms.</w:t>
            </w:r>
          </w:p>
        </w:tc>
      </w:tr>
      <w:tr>
        <w:tc>
          <w:tcPr>
            <w:tcW w:type="dxa" w:w="5112"/>
          </w:tcPr>
          <w:p>
            <w:r>
              <w:t>4. Maximum summary</w:t>
            </w:r>
          </w:p>
        </w:tc>
        <w:tc>
          <w:tcPr>
            <w:tcW w:type="dxa" w:w="5112"/>
          </w:tcPr>
          <w:p>
            <w:r>
              <w:t>Both maxima are 3, but the strongest recorded tap arrives at different times.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Ask while showing the picture</w:t>
      </w:r>
    </w:p>
    <w:p>
      <w:pPr>
        <w:pStyle w:val="Heading1"/>
      </w:pPr>
      <w:r>
        <w:t>03. Guide the reasoning, then remove help</w:t>
      </w:r>
    </w:p>
    <w:p>
      <w:r>
        <w:t>Collect a response from each learner before discussing the worked key.</w:t>
      </w:r>
    </w:p>
    <w:p>
      <w:pPr>
        <w:pStyle w:val="Heading2"/>
      </w:pPr>
      <w:r>
        <w:t>Prompt before revealing</w:t>
      </w:r>
    </w:p>
    <w:p>
      <w:pPr>
        <w:spacing w:line="336" w:lineRule="auto" w:after="180"/>
      </w:pPr>
      <w:r>
        <w:rPr>
          <w:b w:val="0"/>
        </w:rPr>
        <w:t xml:space="preserve">Completion task: 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pStyle w:val="Heading2"/>
      </w:pPr>
      <w:r>
        <w:t>Expected reasoning and fading help</w:t>
      </w:r>
    </w:p>
    <w:p>
      <w:pPr>
        <w:spacing w:line="336" w:lineRule="auto" w:after="180"/>
      </w:pPr>
      <w:r>
        <w:rPr>
          <w:b w:val="0"/>
        </w:rPr>
        <w:t xml:space="preserve">Teacher check: The retained values are 0,0,0. They do not justify saying the </w:t>
      </w:r>
      <w:r>
        <w:rPr>
          <w:b/>
        </w:rPr>
        <w:t>signal</w:t>
      </w:r>
      <w:r>
        <w:rPr>
          <w:b w:val="0"/>
        </w:rPr>
        <w:t xml:space="preserve"> was always zero or had no changes between those times; the original had values 3 and 1 at omitted times.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2"/>
      </w:pPr>
      <w:r>
        <w:t>Check the misconception before discussion</w:t>
      </w:r>
    </w:p>
    <w:p>
      <w:pPr>
        <w:spacing w:line="336" w:lineRule="auto" w:after="180"/>
      </w:pPr>
      <w:r>
        <w:rPr>
          <w:b w:val="0"/>
        </w:rPr>
        <w:t xml:space="preserve">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 xml:space="preserve">Expected correction: Place five cards in a row and point to each space between them. The span ends at the last </w:t>
      </w:r>
      <w:r>
        <w:rPr>
          <w:b/>
        </w:rPr>
        <w:t>sample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2"/>
      </w:pPr>
      <w:r>
        <w:t>Use the pictorial check</w:t>
      </w:r>
    </w:p>
    <w:p>
      <w:pPr>
        <w:spacing w:line="336" w:lineRule="auto" w:after="180"/>
      </w:pPr>
      <w:r>
        <w:rPr>
          <w:b w:val="0"/>
        </w:rPr>
        <w:t xml:space="preserve">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</w:pPr>
      <w:r>
        <w:rPr>
          <w:b w:val="0"/>
        </w:rPr>
        <w:t xml:space="preserve">No. The full supplied </w:t>
      </w:r>
      <w:r>
        <w:rPr>
          <w:b/>
        </w:rPr>
        <w:t>signal</w:t>
      </w:r>
      <w:r>
        <w:rPr>
          <w:b w:val="0"/>
        </w:rPr>
        <w:t>s contain nonzero values at 1 and 3 ms; those measurements were discarded.</w:t>
      </w:r>
    </w:p>
    <w:p>
      <w:pPr>
        <w:spacing w:line="336" w:lineRule="auto" w:after="180"/>
      </w:pPr>
      <w:r>
        <w:rPr>
          <w:b w:val="0"/>
        </w:rPr>
        <w:t xml:space="preserve">Changed-case reasoning: Both retained sequences are 0,0,0.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Keep each learner explaining</w:t>
      </w:r>
    </w:p>
    <w:p>
      <w:pPr>
        <w:pStyle w:val="ListBullet"/>
      </w:pPr>
      <w:r>
        <w:t>Ask: Which facts are given, and which would we have to assume? Learners mark relevant details before discussing answers.</w:t>
      </w:r>
    </w:p>
    <w:p>
      <w:pPr>
        <w:pStyle w:val="ListBullet"/>
      </w:pPr>
      <w:r>
        <w:t>Say: Predict first. Show the rule, information path or calculation that would produce the result. A correct guess is not yet an explanation.</w:t>
      </w:r>
    </w:p>
    <w:p>
      <w:pPr>
        <w:pStyle w:val="ListBullet"/>
      </w:pPr>
      <w:r>
        <w:t>In pairs, one learner solves while the other checks evidence; exchange roles. Remove the worked answer before independent assessment.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Demonstrate and guide practice</w:t>
      </w:r>
    </w:p>
    <w:p>
      <w:pPr>
        <w:pStyle w:val="Heading3"/>
      </w:pPr>
      <w:r>
        <w:t>Board sequence</w:t>
      </w:r>
    </w:p>
    <w:p>
      <w:pPr>
        <w:spacing w:line="336" w:lineRule="auto" w:after="180"/>
      </w:pPr>
      <w:r>
        <w:rPr>
          <w:b w:val="0"/>
        </w:rPr>
        <w:t>Write the given facts: A microphone records quiet and loud claps at the same distance and settings.</w:t>
      </w:r>
    </w:p>
    <w:p>
      <w:pPr>
        <w:spacing w:line="336" w:lineRule="auto" w:after="180"/>
      </w:pPr>
      <w:r>
        <w:rPr>
          <w:b w:val="0"/>
        </w:rPr>
        <w:t xml:space="preserve">Write the question to explain: 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spacing w:line="336" w:lineRule="auto" w:after="180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 xml:space="preserve">s: 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spacing w:line="336" w:lineRule="auto" w:after="180"/>
      </w:pPr>
      <w:r>
        <w:rPr>
          <w:b w:val="0"/>
        </w:rPr>
        <w:t>Use the earlier changed question as optional later practice. Reserve Construct a new hidden change for the first independent attempt before hints or feedback.</w:t>
      </w:r>
    </w:p>
    <w:p>
      <w:pPr>
        <w:pStyle w:val="Heading3"/>
      </w:pPr>
      <w:r>
        <w:t>Classroom dialogue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 xml:space="preserve">The interval is 2 ms and first-to-last duration 8 ms. Keeping 0,4,8 ms retains 0,0,0 and misses the 3 and 1 at 2 and 6 ms. A </w:t>
      </w:r>
      <w:r>
        <w:rPr>
          <w:b/>
        </w:rPr>
        <w:t>transcript</w:t>
      </w:r>
      <w:r>
        <w:rPr>
          <w:b w:val="0"/>
        </w:rPr>
        <w:t xml:space="preserve"> can preserve estimated words but may omit pauses or background sounds.</w:t>
      </w:r>
    </w:p>
    <w:p>
      <w:pPr>
        <w:spacing w:line="336" w:lineRule="auto" w:after="180"/>
      </w:pPr>
      <w:r>
        <w:rPr>
          <w:b w:val="0"/>
        </w:rPr>
        <w:t>Correct arithmetic on a transcribed number does not establish that the number matches the recording.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0 to 7 minutes</w:t>
            </w:r>
          </w:p>
        </w:tc>
        <w:tc>
          <w:tcPr>
            <w:tcW w:type="dxa" w:w="5112"/>
          </w:tcPr>
          <w:p>
            <w:r>
              <w:t>Retrieve equal pixel counts with different arrangements. Replace position in space with position in time.</w:t>
            </w:r>
          </w:p>
        </w:tc>
      </w:tr>
      <w:tr>
        <w:tc>
          <w:tcPr>
            <w:tcW w:type="dxa" w:w="5112"/>
          </w:tcPr>
          <w:p>
            <w:r>
              <w:t>7 to 20 minutes</w:t>
            </w:r>
          </w:p>
        </w:tc>
        <w:tc>
          <w:tcPr>
            <w:tcW w:type="dxa" w:w="5112"/>
          </w:tcPr>
          <w:p>
            <w:r>
              <w:t>Trace the recording/transcript/processing diagram. Explain the invented units and times.</w:t>
            </w:r>
          </w:p>
        </w:tc>
      </w:tr>
      <w:tr>
        <w:tc>
          <w:tcPr>
            <w:tcW w:type="dxa" w:w="5112"/>
          </w:tcPr>
          <w:p>
            <w:r>
              <w:t>20 to 33 minutes</w:t>
            </w:r>
          </w:p>
        </w:tc>
        <w:tc>
          <w:tcPr>
            <w:tcW w:type="dxa" w:w="5112"/>
          </w:tcPr>
          <w:p>
            <w:r>
              <w:t>Count gaps physically between five sample cards. Compare the same values at two time intervals.</w:t>
            </w:r>
          </w:p>
        </w:tc>
      </w:tr>
      <w:tr>
        <w:tc>
          <w:tcPr>
            <w:tcW w:type="dxa" w:w="5112"/>
          </w:tcPr>
          <w:p>
            <w:r>
              <w:t>33 to 45 minutes</w:t>
            </w:r>
          </w:p>
        </w:tc>
        <w:tc>
          <w:tcPr>
            <w:tcW w:type="dxa" w:w="5112"/>
          </w:tcPr>
          <w:p>
            <w:r>
              <w:t>Complete W1 and W2, covering omitted positions and naming lost changes.</w:t>
            </w:r>
          </w:p>
        </w:tc>
      </w:tr>
      <w:tr>
        <w:tc>
          <w:tcPr>
            <w:tcW w:type="dxa" w:w="5112"/>
          </w:tcPr>
          <w:p>
            <w:r>
              <w:t>Session 2 start 0 to 8 minutes</w:t>
            </w:r>
          </w:p>
        </w:tc>
        <w:tc>
          <w:tcPr>
            <w:tcW w:type="dxa" w:w="5112"/>
          </w:tcPr>
          <w:p>
            <w:r>
              <w:t>Compare the equal-maximum sequences. Require a specific difference, not only less information.</w:t>
            </w:r>
          </w:p>
        </w:tc>
      </w:tr>
      <w:tr>
        <w:tc>
          <w:tcPr>
            <w:tcW w:type="dxa" w:w="5112"/>
          </w:tcPr>
          <w:p>
            <w:r>
              <w:t>8 to 23 minutes</w:t>
            </w:r>
          </w:p>
        </w:tc>
        <w:tc>
          <w:tcPr>
            <w:tcW w:type="dxa" w:w="5112"/>
          </w:tcPr>
          <w:p>
            <w:r>
              <w:t>Complete W3 and practise constructing two records that agree at retained times.</w:t>
            </w:r>
          </w:p>
        </w:tc>
      </w:tr>
      <w:tr>
        <w:tc>
          <w:tcPr>
            <w:tcW w:type="dxa" w:w="5112"/>
          </w:tcPr>
          <w:p>
            <w:r>
              <w:t>23 to 38 minutes</w:t>
            </w:r>
          </w:p>
        </w:tc>
        <w:tc>
          <w:tcPr>
            <w:tcW w:type="dxa" w:w="5112"/>
          </w:tcPr>
          <w:p>
            <w:r>
              <w:t>Collect W4 independently, checking all seven positions and the three retained constraints.</w:t>
            </w:r>
          </w:p>
        </w:tc>
      </w:tr>
      <w:tr>
        <w:tc>
          <w:tcPr>
            <w:tcW w:type="dxa" w:w="5112"/>
          </w:tcPr>
          <w:p>
            <w:r>
              <w:t>38 to 45 minutes</w:t>
            </w:r>
          </w:p>
        </w:tc>
        <w:tc>
          <w:tcPr>
            <w:tcW w:type="dxa" w:w="5112"/>
          </w:tcPr>
          <w:p>
            <w:r>
              <w:t>Discuss W5 and the exit question. Close the unit by connecting evidence, representation, measurement, fitting, pixels and samples.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Individual reasoning check</w:t>
      </w:r>
    </w:p>
    <w:p>
      <w:pPr>
        <w:pStyle w:val="Heading3"/>
      </w:pPr>
      <w:r>
        <w:t>Pictorial practice question</w:t>
      </w:r>
    </w:p>
    <w:p>
      <w:pPr>
        <w:pStyle w:val="Heading3"/>
      </w:pPr>
      <w:r>
        <w:t>Reasoned teacher answer</w:t>
      </w:r>
    </w:p>
    <w:p>
      <w:pPr>
        <w:pStyle w:val="Heading1"/>
      </w:pPr>
      <w:r>
        <w:t>04. Run the supplied investigation</w:t>
      </w:r>
    </w:p>
    <w:p>
      <w:r>
        <w:t>Keep expected results, observed paper traces and remaining limits distinguishable.</w:t>
      </w:r>
    </w:p>
    <w:p>
      <w:pPr>
        <w:pStyle w:val="Heading2"/>
      </w:pPr>
      <w:r>
        <w:t>Supplied materials and answer guidance</w:t>
      </w:r>
    </w:p>
    <w:p>
      <w:pPr>
        <w:spacing w:line="336" w:lineRule="auto" w:after="180"/>
      </w:pPr>
      <w:r>
        <w:rPr>
          <w:b w:val="0"/>
        </w:rPr>
        <w:t>Use the declared five-card detector at 0,100,200,300,400 ms. A has interior peaks at 100 and 300 ms: MATCH. B has a plateau, so no value is strictly above both neighbours: NO MATCH. C includes a missing value: NOT SURE. A numeric match alone does not identify the source as two claps; preserve this limit. Reserve Construct a new hidden change for the individual first attempt.</w:t>
      </w:r>
    </w:p>
    <w:p>
      <w:pPr>
        <w:pStyle w:val="Heading2"/>
      </w:pPr>
      <w:r>
        <w:t>Run and record</w:t>
      </w:r>
    </w:p>
    <w:p>
      <w:pPr>
        <w:pStyle w:val="ListNumber"/>
      </w:pPr>
      <w:r>
        <w:t>Complete the task: Build a clap-pattern detector; test it with background noise.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an inspectable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2"/>
      </w:pPr>
      <w:r>
        <w:t>Diagnose the first misunderstanding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 make five gaps: Place five cards in a row and point to each space between them. The span ends at the last </w:t>
      </w:r>
      <w:r>
        <w:rPr>
          <w:b/>
        </w:rPr>
        <w:t>sample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Equal recorded zeros prove the </w:t>
      </w:r>
      <w:r>
        <w:rPr>
          <w:b/>
        </w:rPr>
        <w:t>signal</w:t>
      </w:r>
      <w:r>
        <w:rPr>
          <w:b w:val="0"/>
        </w:rPr>
        <w:t xml:space="preserve"> stayed zero: Reveal hidden </w:t>
      </w:r>
      <w:r>
        <w:rPr>
          <w:b/>
        </w:rPr>
        <w:t>sample</w:t>
      </w:r>
      <w:r>
        <w:rPr>
          <w:b w:val="0"/>
        </w:rPr>
        <w:t xml:space="preserve"> cards between retained zeros. Construct both changing and unchanging originals.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transcript</w:t>
      </w:r>
      <w:r>
        <w:rPr>
          <w:b w:val="0"/>
        </w:rPr>
        <w:t xml:space="preserve"> is the recording in another file type: Compare the information each representation retains. Text estimates words and need not preserve sound details or exact wording.</w:t>
      </w:r>
    </w:p>
    <w:p>
      <w:pPr>
        <w:pStyle w:val="Heading2"/>
      </w:pPr>
      <w:r>
        <w:t>Choose support from the response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Run the weekly evidence lab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>INDEPENDENCE After support is removed, repeat the proof with a fresh case.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supplied investigation for shared practice. Keep predictions and observed paper-trace results separate. Reserve Construct a new hidden change for the individual first attempt before feedback; do not use the reserved case as a paired lab task.</w:t>
      </w:r>
    </w:p>
    <w:p>
      <w:pPr>
        <w:pStyle w:val="Heading3"/>
      </w:pPr>
      <w:r>
        <w:t>Diagnose and reteach</w:t>
      </w:r>
    </w:p>
    <w:p>
      <w:pPr>
        <w:spacing w:line="336" w:lineRule="auto" w:after="180"/>
      </w:pPr>
      <w:r>
        <w:rPr>
          <w:b w:val="0"/>
        </w:rPr>
        <w:t>CLAIM TO REPAIR Louder always means a different word.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pStyle w:val="Heading3"/>
      </w:pPr>
      <w:r>
        <w:t>Match the support to the first error</w:t>
      </w:r>
    </w:p>
    <w:p>
      <w:pPr>
        <w:pStyle w:val="Heading1"/>
      </w:pPr>
      <w:r>
        <w:t>05. Assess the selected new case</w:t>
      </w:r>
    </w:p>
    <w:p>
      <w:r>
        <w:t>Keep this key until after the first attempt; accept valid alternatives with defensible reasoning.</w:t>
      </w:r>
    </w:p>
    <w:p>
      <w:pPr>
        <w:pStyle w:val="Heading2"/>
      </w:pPr>
      <w:r>
        <w:t>Selected independent question and key</w:t>
      </w:r>
    </w:p>
    <w:p>
      <w:pPr>
        <w:spacing w:line="336" w:lineRule="auto" w:after="180"/>
      </w:pPr>
      <w:r>
        <w:rPr>
          <w:b w:val="0"/>
        </w:rPr>
        <w:t>Selected case: 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spacing w:line="336" w:lineRule="auto" w:after="180"/>
      </w:pPr>
      <w:r>
        <w:rPr>
          <w:b w:val="0"/>
        </w:rPr>
        <w:t>One pair is [0,0,0,0,0,0,0] and [0,2,1,0,3,1,0]. Both have zero at indices/times 0,3,6, but the second changes at omitted times.</w:t>
      </w:r>
    </w:p>
    <w:p>
      <w:pPr>
        <w:spacing w:line="336" w:lineRule="auto" w:after="180"/>
      </w:pPr>
      <w:r>
        <w:rPr>
          <w:b w:val="0"/>
        </w:rPr>
        <w:t xml:space="preserve">The retained record is compatible with both, so it cannot establish an unchanged intervening </w:t>
      </w:r>
      <w:r>
        <w:rPr>
          <w:b/>
        </w:rPr>
        <w:t>signal</w:t>
      </w:r>
      <w:r>
        <w:rPr>
          <w:b w:val="0"/>
        </w:rPr>
        <w:t>. Any valid seven-value pair with those constraints is acceptable.</w:t>
      </w:r>
    </w:p>
    <w:p>
      <w:pPr>
        <w:pStyle w:val="Heading2"/>
      </w:pPr>
      <w:r>
        <w:t>Judge explanation, trace and limits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spacing w:line="336" w:lineRule="auto" w:after="180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2"/>
      </w:pPr>
      <w:r>
        <w:t>Give one usable repair action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2"/>
      </w:pPr>
      <w:r>
        <w:t>W1 Read samples and gaps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 have values 0,3,0,1,0 at times 0,2,4,6,8 milliseconds. State the </w:t>
      </w:r>
      <w:r>
        <w:rPr>
          <w:b/>
        </w:rPr>
        <w:t>sample</w:t>
      </w:r>
      <w:r>
        <w:rPr>
          <w:b w:val="0"/>
        </w:rPr>
        <w:t xml:space="preserve"> count, interval and elapsed time from first to last. Explain why there are four gaps.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s, a 2 ms interval, and 8 ms from first to last. Consecutive pairs make gaps 0-2, 2-4, 4-6 and 6-8: four gaps between five </w:t>
      </w:r>
      <w:r>
        <w:rPr>
          <w:b/>
        </w:rPr>
        <w:t>sample</w:t>
      </w:r>
      <w:r>
        <w:rPr>
          <w:b w:val="0"/>
        </w:rPr>
        <w:t>s.</w:t>
      </w:r>
    </w:p>
    <w:p>
      <w:pPr>
        <w:pStyle w:val="Heading2"/>
      </w:pPr>
      <w:r>
        <w:t>W2 Inspect what was discarded</w:t>
      </w:r>
    </w:p>
    <w:p>
      <w:pPr>
        <w:spacing w:line="336" w:lineRule="auto" w:after="180"/>
      </w:pPr>
      <w:r>
        <w:rPr>
          <w:b w:val="0"/>
        </w:rPr>
        <w:t xml:space="preserve">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spacing w:line="336" w:lineRule="auto" w:after="180"/>
      </w:pPr>
      <w:r>
        <w:rPr>
          <w:b w:val="0"/>
        </w:rPr>
        <w:t xml:space="preserve">The retained values are 0,0,0. They do not justify saying the </w:t>
      </w:r>
      <w:r>
        <w:rPr>
          <w:b/>
        </w:rPr>
        <w:t>signal</w:t>
      </w:r>
      <w:r>
        <w:rPr>
          <w:b w:val="0"/>
        </w:rPr>
        <w:t xml:space="preserve"> was always zero or had no changes between those times; the original had values 3 and 1 at omitted times.</w:t>
      </w:r>
    </w:p>
    <w:p>
      <w:pPr>
        <w:pStyle w:val="Heading2"/>
      </w:pPr>
      <w:r>
        <w:t>W3 Compare equal summaries</w:t>
      </w:r>
    </w:p>
    <w:p>
      <w:pPr>
        <w:spacing w:line="336" w:lineRule="auto" w:after="180"/>
      </w:pPr>
      <w:r>
        <w:rPr>
          <w:b w:val="0"/>
        </w:rPr>
        <w:t>Sequences A=0,2,0,2,0 and B=0,0,2,0,0 use the same time interval. State their maximum values and one difference the maximum discards. Name information that would preserve that difference.</w:t>
      </w:r>
    </w:p>
    <w:p>
      <w:pPr>
        <w:spacing w:line="336" w:lineRule="auto" w:after="180"/>
      </w:pPr>
      <w:r>
        <w:rPr>
          <w:b w:val="0"/>
        </w:rPr>
        <w:t xml:space="preserve">Both maxima are 2. A reaches 2 at two </w:t>
      </w:r>
      <w:r>
        <w:rPr>
          <w:b/>
        </w:rPr>
        <w:t>sample</w:t>
      </w:r>
      <w:r>
        <w:rPr>
          <w:b w:val="0"/>
        </w:rPr>
        <w:t xml:space="preserve"> positions while B does so at one; their timing patterns differ. The full ordered </w:t>
      </w:r>
      <w:r>
        <w:rPr>
          <w:b/>
        </w:rPr>
        <w:t>sample</w:t>
      </w:r>
      <w:r>
        <w:rPr>
          <w:b w:val="0"/>
        </w:rPr>
        <w:t>s with timing preserve the distinction. A maximum alone does not.</w:t>
      </w:r>
    </w:p>
    <w:p>
      <w:pPr>
        <w:pStyle w:val="Heading2"/>
      </w:pPr>
      <w:r>
        <w:t>W5 Check a speech pipeline</w:t>
      </w:r>
    </w:p>
    <w:p>
      <w:pPr>
        <w:spacing w:line="336" w:lineRule="auto" w:after="180"/>
      </w:pPr>
      <w:r>
        <w:rPr>
          <w:b w:val="0"/>
        </w:rPr>
        <w:t xml:space="preserve">A recording says Set the timer for fourteen minutes. A </w:t>
      </w:r>
      <w:r>
        <w:rPr>
          <w:b/>
        </w:rPr>
        <w:t>transcript</w:t>
      </w:r>
      <w:r>
        <w:rPr>
          <w:b w:val="0"/>
        </w:rPr>
        <w:t xml:space="preserve"> says forty minutes and the timer is set to 40.</w:t>
      </w:r>
    </w:p>
    <w:p>
      <w:pPr>
        <w:spacing w:line="336" w:lineRule="auto" w:after="180"/>
      </w:pPr>
      <w:r>
        <w:rPr>
          <w:b w:val="0"/>
        </w:rPr>
        <w:t xml:space="preserve">Name the first mismatch, propose a confirmation step and explain why the </w:t>
      </w:r>
      <w:r>
        <w:rPr>
          <w:b/>
        </w:rPr>
        <w:t>transcript</w:t>
      </w:r>
      <w:r>
        <w:rPr>
          <w:b w:val="0"/>
        </w:rPr>
        <w:t xml:space="preserve"> cannot be treated as a complete copy of the recording.</w:t>
      </w:r>
    </w:p>
    <w:p>
      <w:pPr>
        <w:spacing w:line="336" w:lineRule="auto" w:after="180"/>
      </w:pPr>
      <w:r>
        <w:rPr>
          <w:b w:val="0"/>
        </w:rPr>
        <w:t xml:space="preserve">The first stated mismatch is fourteen becoming forty in </w:t>
      </w:r>
      <w:r>
        <w:rPr>
          <w:b/>
        </w:rPr>
        <w:t>transcript</w:t>
      </w:r>
      <w:r>
        <w:rPr>
          <w:b w:val="0"/>
        </w:rPr>
        <w:t>ion. Show or read back the interpreted duration and require correction/confirmation before starting the timer.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transcript</w:t>
      </w:r>
      <w:r>
        <w:rPr>
          <w:b w:val="0"/>
        </w:rPr>
        <w:t xml:space="preserve"> may misstate words and omit tone, pauses and background sounds; correct handling of 40 does not validate the earlier </w:t>
      </w:r>
      <w:r>
        <w:rPr>
          <w:b/>
        </w:rPr>
        <w:t>transcript</w:t>
      </w:r>
      <w:r>
        <w:rPr>
          <w:b w:val="0"/>
        </w:rPr>
        <w:t>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Assess and explain the answers</w:t>
      </w:r>
    </w:p>
    <w:p>
      <w:pPr>
        <w:pStyle w:val="Heading3"/>
      </w:pPr>
      <w:r>
        <w:t>Worked case answer</w:t>
      </w:r>
    </w:p>
    <w:p>
      <w:pPr>
        <w:spacing w:line="336" w:lineRule="auto" w:after="180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3"/>
      </w:pPr>
      <w:r>
        <w:t>Additional transfer practice question</w:t>
      </w:r>
    </w:p>
    <w:p>
      <w:pPr>
        <w:spacing w:line="336" w:lineRule="auto" w:after="180"/>
      </w:pPr>
      <w:r>
        <w:rPr>
          <w:b w:val="0"/>
        </w:rPr>
        <w:t>Two recordings contain the same word: one quiet and one loud. Which device receives the sound? Does a larger wave automatically mean a different word? Explain.</w:t>
      </w:r>
    </w:p>
    <w:p>
      <w:pPr>
        <w:pStyle w:val="Heading3"/>
      </w:pPr>
      <w:r>
        <w:t>Reasoned practice answer</w:t>
      </w:r>
    </w:p>
    <w:p>
      <w:pPr>
        <w:spacing w:line="336" w:lineRule="auto" w:after="180"/>
      </w:pPr>
      <w:r>
        <w:rPr>
          <w:b w:val="0"/>
        </w:rPr>
        <w:t xml:space="preserve">A microphone receives the sound. Larger </w:t>
      </w:r>
      <w:r>
        <w:rPr>
          <w:b/>
        </w:rPr>
        <w:t>amplitude</w:t>
      </w:r>
      <w:r>
        <w:rPr>
          <w:b w:val="0"/>
        </w:rPr>
        <w:t xml:space="preserve"> can mean louder sound; it does not by itself establish a different word. Word recognition needs the sound pattern over time.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6/8 as a classroom checkpoint, with 2 required for both Result and Reasoning. This is a proposed teaching rule, not a validated certification threshold.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“Louder always means a different word.”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spacing w:line="336" w:lineRule="auto" w:after="180"/>
      </w:pPr>
      <w:r>
        <w:rPr>
          <w:b w:val="0"/>
        </w:rPr>
        <w:t xml:space="preserve">No. Recorded </w:t>
      </w:r>
      <w:r>
        <w:rPr>
          <w:b/>
        </w:rPr>
        <w:t>amplitude</w:t>
      </w:r>
      <w:r>
        <w:rPr>
          <w:b w:val="0"/>
        </w:rPr>
        <w:t xml:space="preserve"> depends on distance, gain and background as well as source sound. Compare sounds at the same distance and gain in similar conditions. Even then </w:t>
      </w:r>
      <w:r>
        <w:rPr>
          <w:b/>
        </w:rPr>
        <w:t>amplitude</w:t>
      </w:r>
      <w:r>
        <w:rPr>
          <w:b w:val="0"/>
        </w:rPr>
        <w:t xml:space="preserve"> does not identify the words or their meaning.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Read samples and gaps</w:t>
      </w:r>
    </w:p>
    <w:p>
      <w:pPr>
        <w:pStyle w:val="Heading3"/>
      </w:pPr>
      <w:r>
        <w:t>W2 Inspect what was discarded</w:t>
      </w:r>
    </w:p>
    <w:p>
      <w:pPr>
        <w:pStyle w:val="Heading3"/>
      </w:pPr>
      <w:r>
        <w:t>W3 Compare equal summaries</w:t>
      </w:r>
    </w:p>
    <w:p>
      <w:pPr>
        <w:pStyle w:val="Heading3"/>
      </w:pPr>
      <w:r>
        <w:t>W4 Construct a new hidden change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spacing w:line="336" w:lineRule="auto" w:after="180"/>
      </w:pPr>
      <w:r>
        <w:rPr>
          <w:b w:val="0"/>
        </w:rPr>
        <w:t>One pair is [0,0,0,0,0,0,0] and [0,2,1,0,3,1,0]. Both have zero at indices/times 0,3,6, but the second changes at omitted times.</w:t>
      </w:r>
    </w:p>
    <w:p>
      <w:pPr>
        <w:spacing w:line="336" w:lineRule="auto" w:after="180"/>
      </w:pPr>
      <w:r>
        <w:rPr>
          <w:b w:val="0"/>
        </w:rPr>
        <w:t xml:space="preserve">The retained record is compatible with both, so it cannot establish an unchanged intervening </w:t>
      </w:r>
      <w:r>
        <w:rPr>
          <w:b/>
        </w:rPr>
        <w:t>signal</w:t>
      </w:r>
      <w:r>
        <w:rPr>
          <w:b w:val="0"/>
        </w:rPr>
        <w:t>. Any valid seven-value pair with those constraints is acceptable.</w:t>
      </w:r>
    </w:p>
    <w:p>
      <w:pPr>
        <w:pStyle w:val="Heading3"/>
      </w:pPr>
      <w:r>
        <w:t>W5 Check a speech pipeline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Feedback that the learner uses</w:t>
      </w:r>
    </w:p>
    <w:p>
      <w:pPr>
        <w:pStyle w:val="Heading1"/>
      </w:pPr>
      <w:r>
        <w:t>06. Connect, adapt and return</w:t>
      </w:r>
    </w:p>
    <w:p>
      <w:r>
        <w:t>Retain the project evidence and revisit the reasoning on a changed case.</w:t>
      </w:r>
    </w:p>
    <w:p>
      <w:pPr>
        <w:pStyle w:val="Heading2"/>
      </w:pPr>
      <w:r>
        <w:t>Project evidence to keep</w:t>
      </w:r>
    </w:p>
    <w:p>
      <w:pPr>
        <w:spacing w:line="336" w:lineRule="auto" w:after="180"/>
      </w:pPr>
      <w:r>
        <w:rPr>
          <w:b w:val="0"/>
        </w:rPr>
        <w:t xml:space="preserve">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p>
      <w:pPr>
        <w:pStyle w:val="Heading2"/>
      </w:pPr>
      <w:r>
        <w:t>Support while preserving the reasoning goal</w:t>
      </w:r>
    </w:p>
    <w:p>
      <w:pPr>
        <w:spacing w:line="336" w:lineRule="auto" w:after="180"/>
      </w:pPr>
      <w:r>
        <w:rPr>
          <w:b w:val="0"/>
        </w:rPr>
        <w:t xml:space="preserve">Use physical cards, spoken explanations and a three-stage drawing. Read aloud without giving the answer. Stretch: compare two </w:t>
      </w:r>
      <w:r>
        <w:rPr>
          <w:b/>
        </w:rPr>
        <w:t>mechanism</w:t>
      </w:r>
      <w:r>
        <w:rPr>
          <w:b w:val="0"/>
        </w:rPr>
        <w:t xml:space="preserve">s with the same visible </w:t>
      </w:r>
      <w:r>
        <w:rPr>
          <w:b/>
        </w:rPr>
        <w:t>output</w:t>
      </w:r>
      <w:r>
        <w:rPr>
          <w:b w:val="0"/>
        </w:rPr>
        <w:t xml:space="preserve"> and explain what </w:t>
      </w:r>
      <w:r>
        <w:rPr>
          <w:b/>
        </w:rPr>
        <w:t>evidence</w:t>
      </w:r>
      <w:r>
        <w:rPr>
          <w:b w:val="0"/>
        </w:rPr>
        <w:t xml:space="preserve"> distinguishes them.</w:t>
      </w:r>
    </w:p>
    <w:p>
      <w:pPr>
        <w:spacing w:line="336" w:lineRule="auto" w:after="180"/>
      </w:pPr>
      <w:r>
        <w:rPr>
          <w:b w:val="0"/>
        </w:rPr>
        <w:t>Use large labelled boxes and tactile counters. Read values aloud while pointing to their time labels. No hearing-based task is required.</w:t>
      </w:r>
    </w:p>
    <w:p>
      <w:pPr>
        <w:spacing w:line="336" w:lineRule="auto" w:after="180"/>
      </w:pPr>
      <w:r>
        <w:rPr>
          <w:b w:val="0"/>
        </w:rPr>
        <w:t xml:space="preserve">Extension: ask whether doubling the interval changes the number of </w:t>
      </w:r>
      <w:r>
        <w:rPr>
          <w:b/>
        </w:rPr>
        <w:t>sample</w:t>
      </w:r>
      <w:r>
        <w:rPr>
          <w:b w:val="0"/>
        </w:rPr>
        <w:t>s, the first-to-last duration or the stored values when the same list is replayed under the new timing convention.</w:t>
      </w:r>
    </w:p>
    <w:p>
      <w:pPr>
        <w:spacing w:line="336" w:lineRule="auto" w:after="180"/>
      </w:pPr>
      <w:r>
        <w:rPr>
          <w:b w:val="0"/>
        </w:rPr>
        <w:t>W4 is secure when each proposed sequence has seven values, both satisfy the zero constraints at 0,3,6, at least one omitted position differs and the explanation identifies ambiguity between measurements.</w:t>
      </w:r>
    </w:p>
    <w:p>
      <w:pPr>
        <w:spacing w:line="336" w:lineRule="auto" w:after="180"/>
      </w:pPr>
      <w:r>
        <w:rPr>
          <w:b w:val="0"/>
        </w:rPr>
        <w:t>If positions are confused, reteach with labelled time boxes, then assess a fresh retained-time pattern.</w:t>
      </w:r>
    </w:p>
    <w:p>
      <w:pPr>
        <w:pStyle w:val="Heading2"/>
      </w:pPr>
      <w:r>
        <w:t>Plan the delayed check</w:t>
      </w:r>
    </w:p>
    <w:p>
      <w:pPr>
        <w:spacing w:line="336" w:lineRule="auto" w:after="180"/>
      </w:pPr>
      <w:r>
        <w:rPr>
          <w:b w:val="0"/>
        </w:rPr>
        <w:t>Suggested return points in this level: ai-1/7, ai-1/9, ai-1/12.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2"/>
      </w:pPr>
      <w:r>
        <w:t>Bridge to next week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spacing w:line="336" w:lineRule="auto" w:after="180"/>
      </w:pPr>
      <w:r>
        <w:rPr>
          <w:b w:val="0"/>
        </w:rPr>
        <w:t xml:space="preserve">Next: Week 7: Categories and Labels.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spacing w:line="336" w:lineRule="auto" w:after="180"/>
      </w:pPr>
      <w:r>
        <w:rPr>
          <w:b w:val="0"/>
        </w:rPr>
        <w:t xml:space="preserve">Week 7 builds on this unit by defining categories operationally so different people can label the same </w:t>
      </w:r>
      <w:r>
        <w:rPr>
          <w:b/>
        </w:rPr>
        <w:t>evidence</w:t>
      </w:r>
      <w:r>
        <w:rPr>
          <w:b w:val="0"/>
        </w:rPr>
        <w:t xml:space="preserve"> consistently.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Connect and extend learning</w:t>
      </w:r>
    </w:p>
    <w:p>
      <w:pPr>
        <w:pStyle w:val="Heading3"/>
      </w:pPr>
      <w:r>
        <w:t>Helpful Classroom Sorter</w:t>
      </w:r>
    </w:p>
    <w:p>
      <w:pPr>
        <w:pStyle w:val="Heading3"/>
      </w:pPr>
      <w:r>
        <w:t>Support and stretch</w:t>
      </w:r>
    </w:p>
    <w:p>
      <w:pPr>
        <w:pStyle w:val="Heading3"/>
      </w:pPr>
      <w:r>
        <w:t>Exit reflection</w:t>
      </w:r>
    </w:p>
    <w:p>
      <w:pPr>
        <w:pStyle w:val="Heading3"/>
      </w:pPr>
      <w:r>
        <w:t>Bridge to the next week</w:t>
      </w:r>
    </w:p>
    <w:p>
      <w:pPr>
        <w:pStyle w:val="Heading3"/>
      </w:pPr>
      <w:r>
        <w:t>Support and fresh reassessment</w:t>
      </w:r>
    </w:p>
    <w:p>
      <w:pPr>
        <w:pStyle w:val="Heading3"/>
      </w:pPr>
      <w:r>
        <w:t>Plan the delayed return</w:t>
      </w:r>
    </w:p>
    <w:p>
      <w:pPr>
        <w:pStyle w:val="Heading3"/>
      </w:pPr>
      <w:r>
        <w:t>Project evidence from this case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07. Reference: alternative planning checklist</w:t>
      </w:r>
    </w:p>
    <w:p>
      <w:r>
        <w:t>Use as a reminder alongside the main route rather than teaching the cycle twice.</w:t>
      </w:r>
    </w:p>
    <w:p>
      <w:pPr>
        <w:pStyle w:val="Heading2"/>
      </w:pPr>
      <w:r>
        <w:t>Preparation and schedule</w:t>
      </w:r>
    </w:p>
    <w:p>
      <w:pPr>
        <w:spacing w:line="336" w:lineRule="auto" w:after="180"/>
      </w:pPr>
      <w:r>
        <w:rPr>
          <w:b w:val="0"/>
        </w:rPr>
        <w:t>Teaching target: Interpret an ordered sequence of sound-</w:t>
      </w:r>
      <w:r>
        <w:rPr>
          <w:b/>
        </w:rPr>
        <w:t>signal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>s with a stated time interval</w:t>
      </w:r>
    </w:p>
    <w:p>
      <w:pPr>
        <w:spacing w:line="336" w:lineRule="auto" w:after="180"/>
      </w:pPr>
      <w:r>
        <w:rPr>
          <w:b w:val="0"/>
        </w:rPr>
        <w:t xml:space="preserve">Prepare the labelled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No paid AI account is required for the paper reasoning activities.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Use Your mission, Notice the evidence, See how it works, Compare the cases, Words that unlock the idea and Follow a worked example;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Use Find and repair a mistake, Practise together, Run the investigation and Build your understanding;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Run the investigation, Connect your project, Show what you know, Study a complete case and Try a new case independently. Allow extra time for the full task set. Use a coding lab only when this week actually provides one; Your lesson route is the planning section.</w:t>
            </w:r>
          </w:p>
        </w:tc>
      </w:tr>
    </w:tbl>
    <w:p>
      <w:pPr>
        <w:pStyle w:val="Heading2"/>
      </w:pPr>
      <w:r>
        <w:t>Practice and assessment reminders</w:t>
      </w:r>
    </w:p>
    <w:p>
      <w:pPr>
        <w:spacing w:line="336" w:lineRule="auto" w:after="180"/>
      </w:pPr>
      <w:r>
        <w:rPr>
          <w:b w:val="0"/>
        </w:rPr>
        <w:t xml:space="preserve">Before class, solve the supported practice: 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spacing w:line="336" w:lineRule="auto" w:after="180"/>
      </w:pPr>
      <w:r>
        <w:rPr>
          <w:b w:val="0"/>
        </w:rPr>
        <w:t xml:space="preserve">Reasoned practice answer: The retained values are 0,0,0. They do not justify saying the </w:t>
      </w:r>
      <w:r>
        <w:rPr>
          <w:b/>
        </w:rPr>
        <w:t>signal</w:t>
      </w:r>
      <w:r>
        <w:rPr>
          <w:b w:val="0"/>
        </w:rPr>
        <w:t xml:space="preserve"> was always zero or had no changes between those times; the original had values 3 and 1 at omitted times.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 xml:space="preserve">Misconception repair: Place five cards in a row and point to each space between them. The span ends at the last </w:t>
      </w:r>
      <w:r>
        <w:rPr>
          <w:b/>
        </w:rPr>
        <w:t>sample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Support: read the exact case aloud, enlarge the labelled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spacing w:line="336" w:lineRule="auto" w:after="180"/>
      </w:pPr>
      <w:r>
        <w:rPr>
          <w:b w:val="0"/>
        </w:rPr>
        <w:t xml:space="preserve">Extension: Retain only </w:t>
      </w:r>
      <w:r>
        <w:rPr>
          <w:b/>
        </w:rPr>
        <w:t>sample</w:t>
      </w:r>
      <w:r>
        <w:rPr>
          <w:b w:val="0"/>
        </w:rPr>
        <w:t xml:space="preserve">s at 0,2,4 ms.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Both retained sequences are 0,0,0. 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Project checkpoint: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Reference: feedback and records</w:t>
      </w:r>
    </w:p>
    <w:p>
      <w:r>
        <w:t>Use digital tools where they help retain an explanation and its evidence.</w:t>
      </w:r>
    </w:p>
    <w:p>
      <w:pPr>
        <w:pStyle w:val="Heading2"/>
      </w:pPr>
      <w:r>
        <w:t>Keep practice and independent evidence separate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pStyle w:val="Heading2"/>
      </w:pPr>
      <w:r>
        <w:t>Repair and portfolio records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2"/>
      </w:pPr>
      <w:r>
        <w:t>Earlier wording, alternatives and picture transcripts · reference / check after trying</w:t>
      </w:r>
    </w:p>
    <w:p>
      <w:r>
        <w:t>This week has no code block. Use this routine when a later lesson includes an executable lab.</w:t>
      </w:r>
    </w:p>
    <w:p>
      <w:pPr>
        <w:spacing w:line="336" w:lineRule="auto" w:after="180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pStyle w:val="Heading1"/>
      </w:pPr>
      <w:r>
        <w:t>09. Reference: teach with the six pictures</w:t>
      </w:r>
    </w:p>
    <w:p>
      <w:r>
        <w:t>Choose the picture for the teaching move and connect it to the explanation.</w:t>
      </w:r>
    </w:p>
    <w:p>
      <w:pPr>
        <w:pStyle w:val="Heading2"/>
      </w:pPr>
      <w:r>
        <w:t>01. Sound Becomes a Signal: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A fictional microphone display records five samples during a short classroom tap. Supplied facts: Times are 0,1,2,3,4 ms in order. Signal A: 0,3,0,1,0. Signal B: 0,1,0,3,0. Toy values are signed measurement units; these happen to be nonnega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 xml:space="preserve">s during a short classroom tap. Supplied facts: Times are 0,1,2,3,4 ms in order. </w:t>
      </w: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</w:t>
      </w:r>
    </w:p>
    <w:p>
      <w:pPr>
        <w:spacing w:line="336" w:lineRule="auto" w:after="180"/>
      </w:pPr>
      <w:r>
        <w:rPr>
          <w:b w:val="0"/>
        </w:rPr>
        <w:t>Toy values are signed measurement units; these happen to be nonnegative.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spacing w:line="336" w:lineRule="auto" w:after="180"/>
      </w:pPr>
      <w:r>
        <w:rPr>
          <w:b w:val="0"/>
        </w:rPr>
        <w:t xml:space="preserve">Teacher prompt: Point to the given fact that matters most. Explain why it matters.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6" name="Picture 6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Timed sampling: Associate every measurement with its sampling time. → </w:t>
      </w:r>
      <w:r>
        <w:rPr>
          <w:b/>
        </w:rPr>
        <w:t>Signal</w:t>
      </w:r>
      <w:r>
        <w:rPr>
          <w:b w:val="0"/>
        </w:rPr>
        <w:t xml:space="preserve"> A: Its largest </w:t>
      </w:r>
      <w:r>
        <w:rPr>
          <w:b/>
        </w:rPr>
        <w:t>sample</w:t>
      </w:r>
      <w:r>
        <w:rPr>
          <w:b w:val="0"/>
        </w:rPr>
        <w:t xml:space="preserve"> 3 occurs at 1 ms. → </w:t>
      </w:r>
      <w:r>
        <w:rPr>
          <w:b/>
        </w:rPr>
        <w:t>Signal</w:t>
      </w:r>
      <w:r>
        <w:rPr>
          <w:b w:val="0"/>
        </w:rPr>
        <w:t xml:space="preserve"> B: Its largest </w:t>
      </w:r>
      <w:r>
        <w:rPr>
          <w:b/>
        </w:rPr>
        <w:t>sample</w:t>
      </w:r>
      <w:r>
        <w:rPr>
          <w:b w:val="0"/>
        </w:rPr>
        <w:t xml:space="preserve"> 3 occurs at 3 ms. → Maximum summary: Both maxima are 3, but the strongest recorded tap arrives at different times.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spacing w:line="336" w:lineRule="auto" w:after="180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pStyle w:val="Heading2"/>
      </w:pPr>
      <w:r>
        <w:t>03. Same peak, different sample timing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7" name="Picture 7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peak, different </w:t>
      </w:r>
      <w:r>
        <w:rPr>
          <w:b/>
        </w:rPr>
        <w:t>sample</w:t>
      </w:r>
      <w:r>
        <w:rPr>
          <w:b w:val="0"/>
        </w:rPr>
        <w:t xml:space="preserve"> timing. </w:t>
      </w:r>
      <w:r>
        <w:rPr>
          <w:b/>
        </w:rPr>
        <w:t>Signal</w:t>
      </w:r>
      <w:r>
        <w:rPr>
          <w:b w:val="0"/>
        </w:rPr>
        <w:t xml:space="preserve"> A: 0 ms = 0, 1 ms = 3, 2 ms = 0, 3 ms = 1, 4 ms = 0. </w:t>
      </w:r>
      <w:r>
        <w:rPr>
          <w:b/>
        </w:rPr>
        <w:t>Signal</w:t>
      </w:r>
      <w:r>
        <w:rPr>
          <w:b w:val="0"/>
        </w:rPr>
        <w:t xml:space="preserve"> B: 0 ms = 0, 1 ms = 1, 2 ms = 0, 3 ms = 3, 4 ms = 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spacing w:line="336" w:lineRule="auto" w:after="180"/>
      </w:pPr>
      <w:r>
        <w:rPr>
          <w:b w:val="0"/>
        </w:rPr>
        <w:t xml:space="preserve">Teacher prompt: Read the labels and values. Explain the relationship the model shows.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spacing w:line="336" w:lineRule="auto" w:after="180"/>
      </w:pPr>
      <w:r>
        <w:rPr>
          <w:b w:val="0"/>
        </w:rPr>
        <w:t>Check row/column meanings, units and denominators before discussing a difference. Supplied toy values are not real class or model results.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maxima are 3, but the strongest recorded tap arrives at different times. Changed condition: Retain only </w:t>
      </w:r>
      <w:r>
        <w:rPr>
          <w:b/>
        </w:rPr>
        <w:t>sample</w:t>
      </w:r>
      <w:r>
        <w:rPr>
          <w:b w:val="0"/>
        </w:rPr>
        <w:t>s at 0,2,4 ms. Expected result: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spacing w:line="336" w:lineRule="auto" w:after="180"/>
      </w:pPr>
      <w:r>
        <w:rPr>
          <w:b w:val="0"/>
        </w:rPr>
        <w:t>Teacher prompt: Predict before checking the worked changed-case result. Name what changed and what the supplied facts allow you to conclude. Ask learners to describe one label or arrow in ordinary words.</w:t>
      </w:r>
    </w:p>
    <w:p>
      <w:pPr>
        <w:spacing w:line="336" w:lineRule="auto" w:after="180"/>
      </w:pPr>
      <w:r>
        <w:rPr>
          <w:b w:val="0"/>
        </w:rPr>
        <w:t xml:space="preserve">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 Changed-case reasoning: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The sequences contain the same values in different orders. Keeping the maximum preserves peak recorded value while losing its timing. A graph should keep time on the horizontal axis; shuffling samples changes the recorded signal even if its maximum stays fixed. Limit: These sparse toy values cannot establish perceived loudness, pitch or what happened between sampling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spacing w:line="336" w:lineRule="auto" w:after="180"/>
      </w:pPr>
      <w:r>
        <w:rPr>
          <w:b w:val="0"/>
        </w:rPr>
        <w:t>Limit: These sparse toy values cannot establish perceived loudness, pitch or what happened between sampling times.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spacing w:line="336" w:lineRule="auto" w:after="180"/>
      </w:pPr>
      <w:r>
        <w:rPr>
          <w:b w:val="0"/>
        </w:rPr>
        <w:t xml:space="preserve">Teacher prompt: Explain the case, then point to a limit on the claim.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spacing w:line="336" w:lineRule="auto" w:after="180"/>
      </w:pPr>
      <w:r>
        <w:rPr>
          <w:b w:val="0"/>
        </w:rPr>
        <w:t>Keep the stated scope: These sparse toy values cannot establish perceived loudness, pitch or what happened between sampling times.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10" name="Picture 10" descr="Record the sorter’s sampling interval and retain relevant sequences when a decision depends on changes over time. Draw your input, deciding step, result and limit. Supported question: Does the all-zero retained record prove the full signal was silent? Use the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spacing w:line="336" w:lineRule="auto" w:after="180"/>
      </w:pPr>
      <w:r>
        <w:rPr>
          <w:b w:val="0"/>
        </w:rPr>
        <w:t xml:space="preserve">Supported practice key: No. The full supplied </w:t>
      </w:r>
      <w:r>
        <w:rPr>
          <w:b/>
        </w:rPr>
        <w:t>signal</w:t>
      </w:r>
      <w:r>
        <w:rPr>
          <w:b w:val="0"/>
        </w:rPr>
        <w:t>s contain nonzero values at 1 and 3 ms; those measurements were discarded.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Sound Becomes a Signal: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Same peak, different sample timing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