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ai-1/36</w:t>
      </w:r>
    </w:p>
    <w:p>
      <w:pPr>
        <w:pStyle w:val="Title"/>
      </w:pPr>
      <w:r>
        <w:t>Expo and Defense</w:t>
      </w:r>
    </w:p>
    <w:p>
      <w:r>
        <w:t>Project: Helpful Classroom Sorter</w:t>
      </w:r>
    </w:p>
    <w:p>
      <w:pPr>
        <w:pStyle w:val="Heading1"/>
      </w:pPr>
      <w:r>
        <w:t>Teach the final defence through evidence, not polish.</w:t>
      </w:r>
    </w:p>
    <w:p>
      <w:r>
        <w:t>Keep final inputs reserved until candidates are fixed, collect actual traces and assess individual reasoning separately from group results.</w:t>
      </w:r>
    </w:p>
    <w:p>
      <w:r>
        <w:t>Look for faithful execution, honest comparison, human control and justified limits.</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Evaluate a saved candidate and a manual </w:t>
      </w:r>
      <w:r>
        <w:rPr>
          <w:b/>
        </w:rPr>
        <w:t>baseline</w:t>
      </w:r>
      <w:r>
        <w:rPr>
          <w:b w:val="0"/>
        </w:rPr>
        <w:t xml:space="preserve"> fairly</w:t>
      </w:r>
    </w:p>
    <w:p>
      <w:pPr>
        <w:spacing w:line="336" w:lineRule="auto" w:after="180"/>
      </w:pPr>
      <w:r>
        <w:rPr>
          <w:b w:val="0"/>
        </w:rPr>
        <w:t>This final week evaluates the saved paper candidate, not presentation polish or an imagined trained model. Fix instructions before revealing the new catalogue and requests.</w:t>
      </w:r>
    </w:p>
    <w:p>
      <w:pPr>
        <w:spacing w:line="336" w:lineRule="auto" w:after="180"/>
      </w:pPr>
      <w:r>
        <w:rPr>
          <w:b w:val="0"/>
        </w:rPr>
        <w:t xml:space="preserve">Keep the key below teacher-only until </w:t>
      </w:r>
      <w:r>
        <w:rPr>
          <w:b/>
        </w:rPr>
        <w:t>observation</w:t>
      </w:r>
      <w:r>
        <w:rPr>
          <w:b w:val="0"/>
        </w:rPr>
        <w:t>s are recorded. If a pupil has already seen these cases, use a fresh teacher-checked set and record that substitution; do not call familiar cases unseen.</w:t>
      </w:r>
    </w:p>
    <w:p>
      <w:pPr>
        <w:spacing w:line="336" w:lineRule="auto" w:after="180"/>
      </w:pPr>
      <w:r>
        <w:rPr>
          <w:b w:val="0"/>
        </w:rPr>
        <w:t xml:space="preserve">By the end, I can defend a project using measured results, limits and an honest </w:t>
      </w:r>
      <w:r>
        <w:rPr>
          <w:b/>
        </w:rPr>
        <w:t>baseline</w:t>
      </w:r>
      <w:r>
        <w:rPr>
          <w:b w:val="0"/>
        </w:rPr>
        <w:t xml:space="preserve"> comparison.</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Saved candidate, manual baseline, development folder and blank record sheets with the fields listed in W2. Provide the catalogue and requests without the answer key after candidates are fixed.</w:t>
      </w:r>
    </w:p>
    <w:p>
      <w:pPr>
        <w:pStyle w:val="ListBullet"/>
      </w:pPr>
      <w:r>
        <w:t>Reserved catalogue B version 4 keeps B1 to B4 order and names, with times 18, 14, 11, 7 minutes and quiet labels Yes, No, Yes, No. All materials are assumed available. Same input and matching rules as before.</w:t>
      </w:r>
    </w:p>
    <w:p>
      <w:pPr>
        <w:pStyle w:val="ListBullet"/>
      </w:pPr>
      <w:r>
        <w:t>Reserved requests and key: F1 7 No → B4; F2 11 Yes → B3; F3 14 No → B2; F4 18 Yes → B1; F5 6 No → no match; F6 7 Yes → no match; F7 0 No → no match; F8 30 Yes → B1; F9 31 No → clarify; F10 blank minutes Yes → clarify. For F1–F4, earlier rows fail time; the selected row fits with equality and satisfies quiet. F5 and F7 fail all times. F6 fits only nonquiet B4, which quiet excludes. F8 accepts first quiet B1. F9 and F10 fail validation before search.</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Improve One Cause. Give an example and a mistake that the idea helps you avoid.</w:t>
      </w:r>
    </w:p>
    <w:p>
      <w:pPr>
        <w:spacing w:line="336" w:lineRule="auto" w:after="180"/>
      </w:pPr>
      <w:r>
        <w:rPr>
          <w:b w:val="0"/>
        </w:rPr>
        <w:t>Look for: Repair a located defect without changing the agreed requirements</w:t>
      </w:r>
    </w:p>
    <w:p>
      <w:pPr>
        <w:spacing w:line="336" w:lineRule="auto" w:after="180"/>
      </w:pPr>
      <w:r>
        <w:rPr>
          <w:b w:val="0"/>
        </w:rPr>
        <w:t>Reference example, not the only acceptable wording: Expected B1 with equality and quiet satisfied; S0 incorrectly returns no match because its time condition is strictly less than. S1 uses no more than, including equality.</w:t>
      </w:r>
    </w:p>
    <w:p>
      <w:pPr>
        <w:spacing w:line="336" w:lineRule="auto" w:after="180"/>
      </w:pPr>
      <w:r>
        <w:rPr>
          <w:b w:val="0"/>
        </w:rPr>
        <w:t>Preserve validation, quiet, first-match order, advancement, stopping and reset. Save S0, its failing trace and exact request/catalogue labels beside the new S1 change record and rerun.</w:t>
      </w:r>
    </w:p>
    <w:p>
      <w:pPr>
        <w:spacing w:line="336" w:lineRule="auto" w:after="180"/>
      </w:pPr>
      <w:r>
        <w:rPr>
          <w:b w:val="0"/>
        </w:rPr>
        <w:t>Without opening the old lesson, explain one key idea from Test Normal Cases. Give an example and a mistake that the idea helps you avoid.</w:t>
      </w:r>
    </w:p>
    <w:p>
      <w:pPr>
        <w:spacing w:line="336" w:lineRule="auto" w:after="180"/>
      </w:pPr>
      <w:r>
        <w:rPr>
          <w:b w:val="0"/>
        </w:rPr>
        <w:t>Look for: Plan routine cases with expected results derived from the requirements</w:t>
      </w:r>
    </w:p>
    <w:p>
      <w:pPr>
        <w:spacing w:line="336" w:lineRule="auto" w:after="180"/>
      </w:pPr>
      <w:r>
        <w:rPr>
          <w:b w:val="0"/>
        </w:rPr>
        <w:t>Reference example, not the only acceptable wording: R1 B1 because time fits and it is quiet; early match. R2 B2 because B1 is too long, B2 fits and quiet is unrestricted; later match.</w:t>
      </w:r>
    </w:p>
    <w:p>
      <w:pPr>
        <w:spacing w:line="336" w:lineRule="auto" w:after="180"/>
      </w:pPr>
      <w:r>
        <w:rPr>
          <w:b w:val="0"/>
        </w:rPr>
        <w:t xml:space="preserve">R3 no match because every time exceeds 6; exhaustion. R4 no match because B2 fails quiet while other rows exceed 9; both conditions. Record P1 version 1, B version 1 and the manual </w:t>
      </w:r>
      <w:r>
        <w:rPr>
          <w:b/>
        </w:rPr>
        <w:t>baseline</w:t>
      </w:r>
      <w:r>
        <w:rPr>
          <w:b w:val="0"/>
        </w:rPr>
        <w:t>.</w:t>
      </w:r>
    </w:p>
    <w:p>
      <w:pPr>
        <w:spacing w:line="336" w:lineRule="auto" w:after="180"/>
      </w:pPr>
      <w:r>
        <w:rPr>
          <w:b w:val="0"/>
        </w:rPr>
        <w:t xml:space="preserve">A full pass needs the required </w:t>
      </w:r>
      <w:r>
        <w:rPr>
          <w:b/>
        </w:rPr>
        <w:t>output</w:t>
      </w:r>
      <w:r>
        <w:rPr>
          <w:b w:val="0"/>
        </w:rPr>
        <w:t xml:space="preserve"> and a correct explanation.</w:t>
      </w:r>
    </w:p>
    <w:p>
      <w:pPr>
        <w:spacing w:line="336" w:lineRule="auto" w:after="180"/>
      </w:pPr>
      <w:r>
        <w:rPr>
          <w:b w:val="0"/>
        </w:rPr>
        <w:t xml:space="preserve">Without opening the old lesson, explain one key idea from Choose </w:t>
      </w:r>
      <w:r>
        <w:rPr>
          <w:b/>
        </w:rPr>
        <w:t>Input</w:t>
      </w:r>
      <w:r>
        <w:rPr>
          <w:b w:val="0"/>
        </w:rPr>
        <w:t xml:space="preserve">s and </w:t>
      </w:r>
      <w:r>
        <w:rPr>
          <w:b/>
        </w:rPr>
        <w:t>Output</w:t>
      </w:r>
      <w:r>
        <w:rPr>
          <w:b w:val="0"/>
        </w:rPr>
        <w:t>s. Give an example and a mistake that the idea helps you avoid.</w:t>
      </w:r>
    </w:p>
    <w:p>
      <w:pPr>
        <w:spacing w:line="336" w:lineRule="auto" w:after="180"/>
      </w:pPr>
      <w:r>
        <w:rPr>
          <w:b w:val="0"/>
        </w:rPr>
        <w:t xml:space="preserve">Look for: Turn the project outcome into precise </w:t>
      </w:r>
      <w:r>
        <w:rPr>
          <w:b/>
        </w:rPr>
        <w:t>input</w:t>
      </w:r>
      <w:r>
        <w:rPr>
          <w:b w:val="0"/>
        </w:rPr>
        <w:t xml:space="preserve"> and </w:t>
      </w:r>
      <w:r>
        <w:rPr>
          <w:b/>
        </w:rPr>
        <w:t>output</w:t>
      </w:r>
      <w:r>
        <w:rPr>
          <w:b w:val="0"/>
        </w:rPr>
        <w:t xml:space="preserve"> requirements</w:t>
      </w:r>
    </w:p>
    <w:p>
      <w:pPr>
        <w:spacing w:line="336" w:lineRule="auto" w:after="180"/>
      </w:pPr>
      <w:r>
        <w:rPr>
          <w:b w:val="0"/>
        </w:rPr>
        <w:t>Reference example, not the only acceptable wording: Time required must be no more than available time; when quiet is required the activity must be quiet. Choose the first compatible activity in B1 to B4 order.</w:t>
      </w:r>
    </w:p>
    <w:p>
      <w:pPr>
        <w:spacing w:line="336" w:lineRule="auto" w:after="180"/>
      </w:pPr>
      <w:r>
        <w:rPr>
          <w:b w:val="0"/>
        </w:rPr>
        <w:t>No means quiet is not required, not forbidden, so quiet B1 is permitted if 10 minutes fits.</w:t>
      </w:r>
    </w:p>
    <w:p>
      <w:pPr>
        <w:spacing w:line="336" w:lineRule="auto" w:after="180"/>
      </w:pPr>
      <w:r>
        <w:rPr>
          <w:b w:val="0"/>
        </w:rPr>
        <w:t xml:space="preserve">No. It informed the change and is now development </w:t>
      </w:r>
      <w:r>
        <w:rPr>
          <w:b/>
        </w:rPr>
        <w:t>evidence</w:t>
      </w:r>
      <w:r>
        <w:rPr>
          <w:b w:val="0"/>
        </w:rPr>
        <w:t xml:space="preserve"> for the revision. Keep the old candidate and its final result; a fresh evaluation of the revision needs new reserved cases.</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Improve One Cause</w:t>
      </w:r>
    </w:p>
    <w:p>
      <w:pPr>
        <w:pStyle w:val="Heading3"/>
      </w:pPr>
      <w:r>
        <w:t>Test Normal Cases</w:t>
      </w:r>
    </w:p>
    <w:p>
      <w:pPr>
        <w:pStyle w:val="Heading3"/>
      </w:pPr>
      <w:r>
        <w:t>Choose Inputs and Outputs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Defend a sorter with 10/12 routine successes and 2/4 mixed-material successes. Report overall and separate results, show one failure and propose a justified next step. What claim would overstate the </w:t>
      </w:r>
      <w:r>
        <w:rPr>
          <w:b/>
        </w:rPr>
        <w:t>evidence</w:t>
      </w:r>
      <w:r>
        <w:rPr>
          <w:b w:val="0"/>
        </w:rPr>
        <w:t>?</w:t>
      </w:r>
    </w:p>
    <w:p>
      <w:pPr>
        <w:pStyle w:val="Heading3"/>
      </w:pPr>
      <w:r>
        <w:t>Concept to explain</w:t>
      </w:r>
    </w:p>
    <w:p>
      <w:pPr>
        <w:spacing w:line="336" w:lineRule="auto" w:after="180"/>
      </w:pPr>
      <w:r>
        <w:rPr>
          <w:b w:val="0"/>
        </w:rPr>
        <w:t xml:space="preserve">Understanding is shown by explanation, </w:t>
      </w:r>
      <w:r>
        <w:rPr>
          <w:b/>
        </w:rPr>
        <w:t>transfer</w:t>
      </w:r>
      <w:r>
        <w:rPr>
          <w:b w:val="0"/>
        </w:rPr>
        <w:t>, testing,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demonstration</w:t>
            </w:r>
          </w:p>
        </w:tc>
        <w:tc>
          <w:tcPr>
            <w:tcW w:type="dxa" w:w="5112"/>
          </w:tcPr>
          <w:p>
            <w:r>
              <w:t>live showing of system behavior</w:t>
            </w:r>
          </w:p>
        </w:tc>
      </w:tr>
      <w:tr>
        <w:tc>
          <w:tcPr>
            <w:tcW w:type="dxa" w:w="5112"/>
          </w:tcPr>
          <w:p>
            <w:r>
              <w:t>defense</w:t>
            </w:r>
          </w:p>
        </w:tc>
        <w:tc>
          <w:tcPr>
            <w:tcW w:type="dxa" w:w="5112"/>
          </w:tcPr>
          <w:p>
            <w:r>
              <w:t>evidence-based explanation under questions</w:t>
            </w:r>
          </w:p>
        </w:tc>
      </w:tr>
      <w:tr>
        <w:tc>
          <w:tcPr>
            <w:tcW w:type="dxa" w:w="5112"/>
          </w:tcPr>
          <w:p>
            <w:r>
              <w:t>transfer</w:t>
            </w:r>
          </w:p>
        </w:tc>
        <w:tc>
          <w:tcPr>
            <w:tcW w:type="dxa" w:w="5112"/>
          </w:tcPr>
          <w:p>
            <w:r>
              <w:t>applying understanding to a fresh case</w:t>
            </w:r>
          </w:p>
        </w:tc>
      </w:tr>
      <w:tr>
        <w:tc>
          <w:tcPr>
            <w:tcW w:type="dxa" w:w="5112"/>
          </w:tcPr>
          <w:p>
            <w:r>
              <w:t>limitation</w:t>
            </w:r>
          </w:p>
        </w:tc>
        <w:tc>
          <w:tcPr>
            <w:tcW w:type="dxa" w:w="5112"/>
          </w:tcPr>
          <w:p>
            <w:r>
              <w:t>condition where performance or use is restricted</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 xml:space="preserve">Allow 80 minutes: recall 8; explanation 12; worked </w:t>
      </w:r>
      <w:r>
        <w:rPr>
          <w:b/>
        </w:rPr>
        <w:t>demonstration</w:t>
      </w:r>
      <w:r>
        <w:rPr>
          <w:b w:val="0"/>
        </w:rPr>
        <w:t xml:space="preserve">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final evaluation as an honest, fixed-candidate comparison</w:t>
      </w:r>
    </w:p>
    <w:p>
      <w:r>
        <w:t>Keep the eight-attempt illustration, ten-attempt exhibition example and actual final records distinct.</w:t>
      </w:r>
    </w:p>
    <w:p>
      <w:pPr>
        <w:pStyle w:val="Heading2"/>
      </w:pPr>
      <w:r>
        <w:t>Save the candidate and apply the unchanged contract</w:t>
      </w:r>
    </w:p>
    <w:p>
      <w:pPr>
        <w:spacing w:line="336" w:lineRule="auto" w:after="180"/>
      </w:pPr>
      <w:r>
        <w:rPr>
          <w:b w:val="0"/>
        </w:rPr>
        <w:t xml:space="preserve">This week you will evaluate your activity adviser and explain what its </w:t>
      </w:r>
      <w:r>
        <w:rPr>
          <w:b/>
        </w:rPr>
        <w:t>evidence</w:t>
      </w:r>
      <w:r>
        <w:rPr>
          <w:b w:val="0"/>
        </w:rPr>
        <w:t xml:space="preserve"> supports. A project with an honestly reported failure can show strong understanding.</w:t>
      </w:r>
    </w:p>
    <w:p>
      <w:pPr>
        <w:spacing w:line="336" w:lineRule="auto" w:after="180"/>
      </w:pPr>
      <w:r>
        <w:rPr>
          <w:b w:val="0"/>
        </w:rPr>
        <w:t xml:space="preserve">Save your candidate instructions, version label, </w:t>
      </w:r>
      <w:r>
        <w:rPr>
          <w:b/>
        </w:rPr>
        <w:t>input</w:t>
      </w:r>
      <w:r>
        <w:rPr>
          <w:b w:val="0"/>
        </w:rPr>
        <w:t xml:space="preserve"> rules, development records and known problems before your teacher reveals the final requests and catalogue. Keep the instructions unchanged during this evaluation.</w:t>
      </w:r>
    </w:p>
    <w:p>
      <w:pPr>
        <w:spacing w:line="336" w:lineRule="auto" w:after="180"/>
      </w:pPr>
      <w:r>
        <w:rPr>
          <w:b w:val="0"/>
        </w:rPr>
        <w:t>The agreed rule remains: validate whole available minutes from 0 to 30 and Quiet required Yes or No. No allows quiet or nonquiet activities.</w:t>
      </w:r>
    </w:p>
    <w:p>
      <w:pPr>
        <w:spacing w:line="336" w:lineRule="auto" w:after="180"/>
      </w:pPr>
      <w:r>
        <w:rPr>
          <w:b w:val="0"/>
        </w:rPr>
        <w:t>Start at the first row and suggest the first activity whose time is no more than available time AND whose quiet label satisfies the request. Explain the choice. If all rows fail, report no match.</w:t>
      </w:r>
    </w:p>
    <w:p>
      <w:pPr>
        <w:spacing w:line="336" w:lineRule="auto" w:after="180"/>
      </w:pPr>
      <w:r>
        <w:rPr>
          <w:b w:val="0"/>
        </w:rPr>
        <w:t xml:space="preserve">Invalid or missing </w:t>
      </w:r>
      <w:r>
        <w:rPr>
          <w:b/>
        </w:rPr>
        <w:t>input</w:t>
      </w:r>
      <w:r>
        <w:rPr>
          <w:b w:val="0"/>
        </w:rPr>
        <w:t xml:space="preserve"> needs clarification before searching. Clear the previous </w:t>
      </w:r>
      <w:r>
        <w:rPr>
          <w:b/>
        </w:rPr>
        <w:t>output</w:t>
      </w:r>
      <w:r>
        <w:rPr>
          <w:b w:val="0"/>
        </w:rPr>
        <w:t xml:space="preserve"> for each run.</w:t>
      </w:r>
    </w:p>
    <w:p>
      <w:pPr>
        <w:spacing w:line="336" w:lineRule="auto" w:after="180"/>
      </w:pPr>
      <w:r>
        <w:rPr>
          <w:b w:val="0"/>
        </w:rPr>
        <w:t xml:space="preserve">Your teacher will supply a fresh, labelled catalogue in the same format. Its values are test </w:t>
      </w:r>
      <w:r>
        <w:rPr>
          <w:b/>
        </w:rPr>
        <w:t>input</w:t>
      </w:r>
      <w:r>
        <w:rPr>
          <w:b w:val="0"/>
        </w:rPr>
        <w:t>s, not permission to rewrite your instructions. All materials are assumed available.</w:t>
      </w:r>
    </w:p>
    <w:p>
      <w:pPr>
        <w:spacing w:line="336" w:lineRule="auto" w:after="180"/>
      </w:pPr>
      <w:r>
        <w:rPr>
          <w:b w:val="0"/>
        </w:rPr>
        <w:t xml:space="preserve">The manual </w:t>
      </w:r>
      <w:r>
        <w:rPr>
          <w:b/>
        </w:rPr>
        <w:t>baseline</w:t>
      </w:r>
      <w:r>
        <w:rPr>
          <w:b w:val="0"/>
        </w:rPr>
        <w:t xml:space="preserve"> checks every row against the same requirements, then selects the first fit. Both methods advise only; neither books, publishes or chooses on a person’s behalf.</w:t>
      </w:r>
    </w:p>
    <w:p>
      <w:pPr>
        <w:pStyle w:val="Heading2"/>
      </w:pPr>
      <w:r>
        <w:t>Record both methods before revealing the key</w:t>
      </w:r>
    </w:p>
    <w:p>
      <w:pPr>
        <w:spacing w:line="336" w:lineRule="auto" w:after="180"/>
      </w:pPr>
      <w:r>
        <w:rPr>
          <w:b w:val="0"/>
        </w:rPr>
        <w:t xml:space="preserve">Use the same final requests, catalogue, requirements and full-pass rule for both methods. Record the candidate </w:t>
      </w:r>
      <w:r>
        <w:rPr>
          <w:b/>
        </w:rPr>
        <w:t>output</w:t>
      </w:r>
      <w:r>
        <w:rPr>
          <w:b w:val="0"/>
        </w:rPr>
        <w:t xml:space="preserve"> and reason before looking at the expected answer.</w:t>
      </w:r>
    </w:p>
    <w:p>
      <w:pPr>
        <w:spacing w:line="336" w:lineRule="auto" w:after="180"/>
      </w:pPr>
      <w:r>
        <w:rPr>
          <w:b w:val="0"/>
        </w:rPr>
        <w:t xml:space="preserve">Record the </w:t>
      </w:r>
      <w:r>
        <w:rPr>
          <w:b/>
        </w:rPr>
        <w:t>baseline</w:t>
      </w:r>
      <w:r>
        <w:rPr>
          <w:b w:val="0"/>
        </w:rPr>
        <w:t xml:space="preserve"> separately; do not copy the candidate result into it. Your teacher holds the answer key.</w:t>
      </w:r>
    </w:p>
    <w:p>
      <w:pPr>
        <w:spacing w:line="336" w:lineRule="auto" w:after="180"/>
      </w:pPr>
      <w:r>
        <w:rPr>
          <w:b w:val="0"/>
        </w:rPr>
        <w:t xml:space="preserve">A full pass needs both the required </w:t>
      </w:r>
      <w:r>
        <w:rPr>
          <w:b/>
        </w:rPr>
        <w:t>output</w:t>
      </w:r>
      <w:r>
        <w:rPr>
          <w:b w:val="0"/>
        </w:rPr>
        <w:t xml:space="preserve"> and a valid reason, including why earlier rows fail when a later row is selected.</w:t>
      </w:r>
    </w:p>
    <w:p>
      <w:pPr>
        <w:spacing w:line="336" w:lineRule="auto" w:after="180"/>
      </w:pPr>
      <w:r>
        <w:rPr>
          <w:b w:val="0"/>
        </w:rPr>
        <w:t xml:space="preserve">For each request record its ID, </w:t>
      </w:r>
      <w:r>
        <w:rPr>
          <w:b/>
        </w:rPr>
        <w:t>input</w:t>
      </w:r>
      <w:r>
        <w:rPr>
          <w:b w:val="0"/>
        </w:rPr>
        <w:t xml:space="preserve">s, catalogue label, candidate label, candidate </w:t>
      </w:r>
      <w:r>
        <w:rPr>
          <w:b/>
        </w:rPr>
        <w:t>output</w:t>
      </w:r>
      <w:r>
        <w:rPr>
          <w:b w:val="0"/>
        </w:rPr>
        <w:t xml:space="preserve"> and reason, </w:t>
      </w:r>
      <w:r>
        <w:rPr>
          <w:b/>
        </w:rPr>
        <w:t>baseline</w:t>
      </w:r>
      <w:r>
        <w:rPr>
          <w:b w:val="0"/>
        </w:rPr>
        <w:t xml:space="preserve"> </w:t>
      </w:r>
      <w:r>
        <w:rPr>
          <w:b/>
        </w:rPr>
        <w:t>output</w:t>
      </w:r>
      <w:r>
        <w:rPr>
          <w:b w:val="0"/>
        </w:rPr>
        <w:t xml:space="preserve"> and reason, and both results after checking. Keep a trace for any failure. Mark unrun cases explicitly.</w:t>
      </w:r>
    </w:p>
    <w:p>
      <w:pPr>
        <w:spacing w:line="336" w:lineRule="auto" w:after="180"/>
      </w:pPr>
      <w:r>
        <w:rPr>
          <w:b w:val="0"/>
        </w:rPr>
        <w:t xml:space="preserve">Do not silently correct an </w:t>
      </w:r>
      <w:r>
        <w:rPr>
          <w:b/>
        </w:rPr>
        <w:t>observation</w:t>
      </w:r>
      <w:r>
        <w:rPr>
          <w:b w:val="0"/>
        </w:rPr>
        <w:t>. If a person misreads an instruction, record that execution error separately from a defect in the written instruction.</w:t>
      </w:r>
    </w:p>
    <w:p>
      <w:pPr>
        <w:pStyle w:val="Heading2"/>
      </w:pPr>
      <w:r>
        <w:t>Model the separate eight-attempt illustration</w:t>
      </w:r>
    </w:p>
    <w:p>
      <w:pPr>
        <w:spacing w:line="336" w:lineRule="auto" w:after="180"/>
      </w:pPr>
      <w:r>
        <w:rPr>
          <w:b w:val="0"/>
        </w:rPr>
        <w:t xml:space="preserve">Here is a fictional example from a different project, not your class results. A candidate has 6 full passes from 8 attempted cases; the </w:t>
      </w:r>
      <w:r>
        <w:rPr>
          <w:b/>
        </w:rPr>
        <w:t>baseline</w:t>
      </w:r>
      <w:r>
        <w:rPr>
          <w:b w:val="0"/>
        </w:rPr>
        <w:t xml:space="preserve"> has 8 from the same 8. Two more planned cases were not run.</w:t>
      </w:r>
    </w:p>
    <w:p>
      <w:pPr>
        <w:spacing w:line="336" w:lineRule="auto" w:after="180"/>
      </w:pPr>
      <w:r>
        <w:rPr>
          <w:b w:val="0"/>
        </w:rPr>
        <w:t xml:space="preserve">The candidate passed 75 percent of attempted cases; the </w:t>
      </w:r>
      <w:r>
        <w:rPr>
          <w:b/>
        </w:rPr>
        <w:t>baseline</w:t>
      </w:r>
      <w:r>
        <w:rPr>
          <w:b w:val="0"/>
        </w:rPr>
        <w:t xml:space="preserve"> passed 100 percent. Neither has </w:t>
      </w:r>
      <w:r>
        <w:rPr>
          <w:b/>
        </w:rPr>
        <w:t>evidence</w:t>
      </w:r>
      <w:r>
        <w:rPr>
          <w:b w:val="0"/>
        </w:rPr>
        <w:t xml:space="preserve"> for the two unrun cases. The candidate did not outperform the </w:t>
      </w:r>
      <w:r>
        <w:rPr>
          <w:b/>
        </w:rPr>
        <w:t>baseline</w:t>
      </w:r>
      <w:r>
        <w:rPr>
          <w:b w:val="0"/>
        </w:rPr>
        <w:t xml:space="preserve"> on this measure.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Evidence</w:t>
            </w:r>
          </w:p>
        </w:tc>
        <w:tc>
          <w:tcPr>
            <w:tcW w:type="dxa" w:w="3408"/>
          </w:tcPr>
          <w:p>
            <w:r>
              <w:t>Supported statement</w:t>
            </w:r>
          </w:p>
        </w:tc>
        <w:tc>
          <w:tcPr>
            <w:tcW w:type="dxa" w:w="3408"/>
          </w:tcPr>
          <w:p>
            <w:r>
              <w:t>Claim to avoid</w:t>
            </w:r>
          </w:p>
        </w:tc>
      </w:tr>
      <w:tr>
        <w:tc>
          <w:tcPr>
            <w:tcW w:type="dxa" w:w="3408"/>
          </w:tcPr>
          <w:p>
            <w:r>
              <w:t>6 of 8 full passes</w:t>
            </w:r>
          </w:p>
        </w:tc>
        <w:tc>
          <w:tcPr>
            <w:tcW w:type="dxa" w:w="3408"/>
          </w:tcPr>
          <w:p>
            <w:r>
              <w:t>Six attempted cases met the full rule</w:t>
            </w:r>
          </w:p>
        </w:tc>
        <w:tc>
          <w:tcPr>
            <w:tcW w:type="dxa" w:w="3408"/>
          </w:tcPr>
          <w:p>
            <w:r>
              <w:t>It works for every request</w:t>
            </w:r>
          </w:p>
        </w:tc>
      </w:tr>
      <w:tr>
        <w:tc>
          <w:tcPr>
            <w:tcW w:type="dxa" w:w="3408"/>
          </w:tcPr>
          <w:p>
            <w:r>
              <w:t>Both methods pass the same cases</w:t>
            </w:r>
          </w:p>
        </w:tc>
        <w:tc>
          <w:tcPr>
            <w:tcW w:type="dxa" w:w="3408"/>
          </w:tcPr>
          <w:p>
            <w:r>
              <w:t>They tie on this measured result</w:t>
            </w:r>
          </w:p>
        </w:tc>
        <w:tc>
          <w:tcPr>
            <w:tcW w:type="dxa" w:w="3408"/>
          </w:tcPr>
          <w:p>
            <w:r>
              <w:t>Automation must be better</w:t>
            </w:r>
          </w:p>
        </w:tc>
      </w:tr>
      <w:tr>
        <w:tc>
          <w:tcPr>
            <w:tcW w:type="dxa" w:w="3408"/>
          </w:tcPr>
          <w:p>
            <w:r>
              <w:t>A time was not measured</w:t>
            </w:r>
          </w:p>
        </w:tc>
        <w:tc>
          <w:tcPr>
            <w:tcW w:type="dxa" w:w="3408"/>
          </w:tcPr>
          <w:p>
            <w:r>
              <w:t>Speed is unknown</w:t>
            </w:r>
          </w:p>
        </w:tc>
        <w:tc>
          <w:tcPr>
            <w:tcW w:type="dxa" w:w="3408"/>
          </w:tcPr>
          <w:p>
            <w:r>
              <w:t>The candidate is faster</w:t>
            </w:r>
          </w:p>
        </w:tc>
      </w:tr>
      <w:tr>
        <w:tc>
          <w:tcPr>
            <w:tcW w:type="dxa" w:w="3408"/>
          </w:tcPr>
          <w:p>
            <w:r>
              <w:t>Only fictional catalogue data</w:t>
            </w:r>
          </w:p>
        </w:tc>
        <w:tc>
          <w:tcPr>
            <w:tcW w:type="dxa" w:w="3408"/>
          </w:tcPr>
          <w:p>
            <w:r>
              <w:t>Results concern these test conditions</w:t>
            </w:r>
          </w:p>
        </w:tc>
        <w:tc>
          <w:tcPr>
            <w:tcW w:type="dxa" w:w="3408"/>
          </w:tcPr>
          <w:p>
            <w:r>
              <w:t>People will enjoy every suggestion</w:t>
            </w:r>
          </w:p>
        </w:tc>
      </w:tr>
    </w:tbl>
    <w:p>
      <w:pPr>
        <w:spacing w:line="336" w:lineRule="auto" w:after="180"/>
      </w:pPr>
      <w:r>
        <w:rPr>
          <w:b w:val="0"/>
        </w:rPr>
        <w:t>Explain each failure and its consequence instead of hiding it inside a total. Even perfect results on a small reserved set do not establish reliability in every situation.</w:t>
      </w:r>
    </w:p>
    <w:p>
      <w:pPr>
        <w:spacing w:line="336" w:lineRule="auto" w:after="180"/>
      </w:pPr>
      <w:r>
        <w:rPr>
          <w:b w:val="0"/>
        </w:rPr>
        <w:t>Our paper adviser applies human-</w:t>
      </w:r>
      <w:r>
        <w:rPr>
          <w:b/>
        </w:rPr>
        <w:t>written rule</w:t>
      </w:r>
      <w:r>
        <w:rPr>
          <w:b w:val="0"/>
        </w:rPr>
        <w:t xml:space="preserve">s; it has not learned a model from </w:t>
      </w:r>
      <w:r>
        <w:rPr>
          <w:b/>
        </w:rPr>
        <w:t>training</w:t>
      </w:r>
      <w:r>
        <w:rPr>
          <w:b w:val="0"/>
        </w:rPr>
        <w:t xml:space="preserve"> examples. It checks compatibility, not enjoyment, popularity or real material availability.</w:t>
      </w:r>
    </w:p>
    <w:p>
      <w:pPr>
        <w:pStyle w:val="Heading3"/>
      </w:pPr>
      <w:r>
        <w:t>In the fictional example, state the candidate and baseline results, explain how the two unrun cases should be reported, and give one useful next action. Why is “the adviser is ready for every classroom” unsupported?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Introduce the separate exhibition-board record</w:t>
      </w:r>
    </w:p>
    <w:p>
      <w:pPr>
        <w:spacing w:line="336" w:lineRule="auto" w:after="180"/>
      </w:pPr>
      <w:r>
        <w:rPr>
          <w:b w:val="0"/>
        </w:rPr>
        <w:t xml:space="preserve">A fictional paper sorter team prepares an exhibition </w:t>
      </w:r>
      <w:r>
        <w:rPr>
          <w:b/>
        </w:rPr>
        <w:t>evidence</w:t>
      </w:r>
      <w:r>
        <w:rPr>
          <w:b w:val="0"/>
        </w:rPr>
        <w:t xml:space="preserve"> board.</w:t>
      </w:r>
    </w:p>
    <w:p>
      <w:pPr>
        <w:spacing w:line="336" w:lineRule="auto" w:after="180"/>
      </w:pPr>
      <w:r>
        <w:rPr>
          <w:b w:val="0"/>
        </w:rPr>
        <w:t xml:space="preserve">Both prototype and manual </w:t>
      </w:r>
      <w:r>
        <w:rPr>
          <w:b/>
        </w:rPr>
        <w:t>baseline</w:t>
      </w:r>
      <w:r>
        <w:rPr>
          <w:b w:val="0"/>
        </w:rPr>
        <w:t xml:space="preserve"> attempt the same 10 reserved cases. Prototype passes 8; </w:t>
      </w:r>
      <w:r>
        <w:rPr>
          <w:b/>
        </w:rPr>
        <w:t>baseline</w:t>
      </w:r>
      <w:r>
        <w:rPr>
          <w:b w:val="0"/>
        </w:rPr>
        <w:t xml:space="preserve"> passes 9.</w:t>
      </w:r>
    </w:p>
    <w:p>
      <w:pPr>
        <w:spacing w:line="336" w:lineRule="auto" w:after="180"/>
      </w:pPr>
      <w:r>
        <w:rPr>
          <w:b w:val="0"/>
        </w:rPr>
        <w:t>Two additional planned cases are unrun. No timing or pupil-satisfaction measures were collected.</w:t>
      </w:r>
    </w:p>
    <w:p>
      <w:pPr>
        <w:pStyle w:val="Heading2"/>
      </w:pPr>
      <w:r>
        <w:t>Inspect the shared-case count picture</w:t>
      </w:r>
    </w:p>
    <w:p>
      <w:r>
        <w:drawing>
          <wp:inline xmlns:a="http://schemas.openxmlformats.org/drawingml/2006/main" xmlns:pic="http://schemas.openxmlformats.org/drawingml/2006/picture">
            <wp:extent cx="5486400" cy="2834640"/>
            <wp:docPr id="1" name="Picture 1" descr="Shared reserved-case comparison. Units: passes out of 10 attempted. Prototype: 8. Manual baseline: 9."/>
            <wp:cNvGraphicFramePr>
              <a:graphicFrameLocks noChangeAspect="1"/>
            </wp:cNvGraphicFramePr>
            <a:graphic>
              <a:graphicData uri="http://schemas.openxmlformats.org/drawingml/2006/picture">
                <pic:pic>
                  <pic:nvPicPr>
                    <pic:cNvPr id="0" name="academy-story-ai-1-36-03.png"/>
                    <pic:cNvPicPr/>
                  </pic:nvPicPr>
                  <pic:blipFill>
                    <a:blip r:embed="rId9"/>
                    <a:stretch>
                      <a:fillRect/>
                    </a:stretch>
                  </pic:blipFill>
                  <pic:spPr>
                    <a:xfrm>
                      <a:off x="0" y="0"/>
                      <a:ext cx="5486400" cy="2834640"/>
                    </a:xfrm>
                    <a:prstGeom prst="rect"/>
                  </pic:spPr>
                </pic:pic>
              </a:graphicData>
            </a:graphic>
          </wp:inline>
        </w:drawing>
      </w:r>
    </w:p>
    <w:p>
      <w:pPr>
        <w:pStyle w:val="Heading2"/>
      </w:pPr>
      <w:r>
        <w:t>Trace the ten-attempt comparison and its limits</w:t>
      </w:r>
    </w:p>
    <w:p>
      <w:r>
        <w:drawing>
          <wp:inline xmlns:a="http://schemas.openxmlformats.org/drawingml/2006/main" xmlns:pic="http://schemas.openxmlformats.org/drawingml/2006/picture">
            <wp:extent cx="5486400" cy="4005072"/>
            <wp:docPr id="2" name="Picture 2" descr="Describe contract: Show the task, inputs, rule and reserved case selection. → Show results: Prototype 8/10=80%; baseline 9/10=90% on attempted cases. → Keep incomplete work: Two unrun cases remain visible, without pass/fail labels. → Defend conclusion: Prototype did not beat baseline on this measured outcome; explain its failures."/>
            <wp:cNvGraphicFramePr>
              <a:graphicFrameLocks noChangeAspect="1"/>
            </wp:cNvGraphicFramePr>
            <a:graphic>
              <a:graphicData uri="http://schemas.openxmlformats.org/drawingml/2006/picture">
                <pic:pic>
                  <pic:nvPicPr>
                    <pic:cNvPr id="0" name="academy-story-ai-1-36-02.png"/>
                    <pic:cNvPicPr/>
                  </pic:nvPicPr>
                  <pic:blipFill>
                    <a:blip r:embed="rId10"/>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Describe contract</w:t>
            </w:r>
          </w:p>
        </w:tc>
        <w:tc>
          <w:tcPr>
            <w:tcW w:type="dxa" w:w="5112"/>
          </w:tcPr>
          <w:p>
            <w:r>
              <w:t>Show the task, inputs, rule and reserved case selection.</w:t>
            </w:r>
          </w:p>
        </w:tc>
      </w:tr>
      <w:tr>
        <w:tc>
          <w:tcPr>
            <w:tcW w:type="dxa" w:w="5112"/>
          </w:tcPr>
          <w:p>
            <w:r>
              <w:t>2. Show results</w:t>
            </w:r>
          </w:p>
        </w:tc>
        <w:tc>
          <w:tcPr>
            <w:tcW w:type="dxa" w:w="5112"/>
          </w:tcPr>
          <w:p>
            <w:r>
              <w:t>Prototype 8/10=80%; baseline 9/10=90% on attempted cases.</w:t>
            </w:r>
          </w:p>
        </w:tc>
      </w:tr>
      <w:tr>
        <w:tc>
          <w:tcPr>
            <w:tcW w:type="dxa" w:w="5112"/>
          </w:tcPr>
          <w:p>
            <w:r>
              <w:t>3. Keep incomplete work</w:t>
            </w:r>
          </w:p>
        </w:tc>
        <w:tc>
          <w:tcPr>
            <w:tcW w:type="dxa" w:w="5112"/>
          </w:tcPr>
          <w:p>
            <w:r>
              <w:t>Two unrun cases remain visible, without pass/fail labels.</w:t>
            </w:r>
          </w:p>
        </w:tc>
      </w:tr>
      <w:tr>
        <w:tc>
          <w:tcPr>
            <w:tcW w:type="dxa" w:w="5112"/>
          </w:tcPr>
          <w:p>
            <w:r>
              <w:t>4. Defend conclusion</w:t>
            </w:r>
          </w:p>
        </w:tc>
        <w:tc>
          <w:tcPr>
            <w:tcW w:type="dxa" w:w="5112"/>
          </w:tcPr>
          <w:p>
            <w:r>
              <w:t>Prototype did not beat baseline on this measured outcome; explain its failures.</w:t>
            </w:r>
          </w:p>
        </w:tc>
      </w:tr>
    </w:tbl>
    <w:p>
      <w:r>
        <w:t>Match each pictured step to the supplied facts. This is a worked teaching case, not an independent assessment.</w:t>
      </w:r>
    </w:p>
    <w:p>
      <w:pPr>
        <w:spacing w:line="336" w:lineRule="auto" w:after="180"/>
      </w:pPr>
      <w:r>
        <w:rPr>
          <w:b w:val="0"/>
        </w:rPr>
        <w:t xml:space="preserve">An exhibition should make the </w:t>
      </w:r>
      <w:r>
        <w:rPr>
          <w:b/>
        </w:rPr>
        <w:t>evidence</w:t>
      </w:r>
      <w:r>
        <w:rPr>
          <w:b w:val="0"/>
        </w:rPr>
        <w:t xml:space="preserve"> inspectable. A polished </w:t>
      </w:r>
      <w:r>
        <w:rPr>
          <w:b/>
        </w:rPr>
        <w:t>demonstration</w:t>
      </w:r>
      <w:r>
        <w:rPr>
          <w:b w:val="0"/>
        </w:rPr>
        <w:t xml:space="preserve"> is not a substitute for the reserved-case record.</w:t>
      </w:r>
    </w:p>
    <w:p>
      <w:pPr>
        <w:spacing w:line="336" w:lineRule="auto" w:after="180"/>
      </w:pPr>
      <w:r>
        <w:rPr>
          <w:b w:val="0"/>
        </w:rPr>
        <w:t>The shared cases allow a direct descriptive comparison of pass rates; missing timing data prevents a claim that the prototype is faster. Unrun cases must not be treated as successes.</w:t>
      </w:r>
    </w:p>
    <w:p>
      <w:pPr>
        <w:pStyle w:val="Heading2"/>
      </w:pPr>
      <w:r>
        <w:t>Keep learning-impact claims bounded</w:t>
      </w:r>
    </w:p>
    <w:p>
      <w:pPr>
        <w:spacing w:line="336" w:lineRule="auto" w:after="180"/>
      </w:pPr>
      <w:r>
        <w:rPr>
          <w:b w:val="0"/>
        </w:rPr>
        <w:t>This fictional evaluation does not demonstrate classroom learning impact or performance on every future request.</w:t>
      </w:r>
    </w:p>
    <w:p>
      <w:pPr>
        <w:pStyle w:val="Heading2"/>
      </w:pPr>
      <w:r>
        <w:t>Distinguish planned completion from attempted-case correctness</w:t>
      </w:r>
    </w:p>
    <w:p>
      <w:pPr>
        <w:spacing w:line="336" w:lineRule="auto" w:after="180"/>
      </w:pPr>
      <w:r>
        <w:rPr>
          <w:b w:val="0"/>
        </w:rPr>
        <w:t>Change: Someone adds the two unrun cases to the denominator as failures.</w:t>
      </w:r>
    </w:p>
    <w:p>
      <w:pPr>
        <w:spacing w:line="336" w:lineRule="auto" w:after="180"/>
      </w:pPr>
      <w:r>
        <w:rPr>
          <w:b/>
        </w:rPr>
        <w:t>Prediction</w:t>
      </w:r>
      <w:r>
        <w:rPr>
          <w:b w:val="0"/>
        </w:rPr>
        <w:t>: That reports a different measure, 8/12 completed successes out of planned cases.</w:t>
      </w:r>
    </w:p>
    <w:p>
      <w:pPr>
        <w:spacing w:line="336" w:lineRule="auto" w:after="180"/>
      </w:pPr>
      <w:r>
        <w:rPr>
          <w:b w:val="0"/>
        </w:rPr>
        <w:t>Reason: It cannot be called the original attempted-case pass rate; distinguish completion from evaluated correctness.</w:t>
      </w:r>
    </w:p>
    <w:p>
      <w:pPr>
        <w:pStyle w:val="Heading2"/>
      </w:pPr>
      <w:r>
        <w:t>Use the picture to request actual supporting evidence</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fresh item and documented system</w:t>
      </w:r>
    </w:p>
    <w:p>
      <w:pPr>
        <w:pStyle w:val="Heading3"/>
      </w:pPr>
      <w:r>
        <w:t>2. Process — the deciding step</w:t>
      </w:r>
    </w:p>
    <w:p>
      <w:pPr>
        <w:spacing w:line="336" w:lineRule="auto" w:after="180"/>
        <w:shd w:fill="F4F9FC"/>
      </w:pPr>
      <w:r>
        <w:rPr>
          <w:b/>
        </w:rPr>
        <w:t>PROCESS</w:t>
      </w:r>
      <w:r>
        <w:rPr>
          <w:b w:val="0"/>
        </w:rPr>
        <w:t xml:space="preserve"> execute and explain each stage under questions</w:t>
      </w:r>
    </w:p>
    <w:p>
      <w:pPr>
        <w:pStyle w:val="Heading3"/>
      </w:pPr>
      <w:r>
        <w:t>3. Output — the result</w:t>
      </w:r>
    </w:p>
    <w:p>
      <w:pPr>
        <w:spacing w:line="336" w:lineRule="auto" w:after="180"/>
        <w:shd w:fill="F4F9FC"/>
      </w:pPr>
      <w:r>
        <w:rPr>
          <w:b/>
        </w:rPr>
        <w:t>OUTPUT</w:t>
      </w:r>
      <w:r>
        <w:rPr>
          <w:b w:val="0"/>
        </w:rPr>
        <w:t xml:space="preserve"> result, </w:t>
      </w:r>
      <w:r>
        <w:rPr>
          <w:b/>
        </w:rPr>
        <w:t>evidence</w:t>
      </w:r>
      <w:r>
        <w:rPr>
          <w:b w:val="0"/>
        </w:rPr>
        <w:t xml:space="preserve">, </w:t>
      </w:r>
      <w:r>
        <w:rPr>
          <w:b/>
        </w:rPr>
        <w:t>limitation</w:t>
      </w:r>
      <w:r>
        <w:rPr>
          <w:b w:val="0"/>
        </w:rPr>
        <w:t>, and responsible next action</w:t>
      </w:r>
    </w:p>
    <w:p>
      <w:pPr>
        <w:spacing w:line="336" w:lineRule="auto" w:after="180"/>
      </w:pPr>
      <w:r>
        <w:rPr>
          <w:b w:val="0"/>
        </w:rPr>
        <w:t xml:space="preserve">CORE IDEA Understanding is shown by explanation, </w:t>
      </w:r>
      <w:r>
        <w:rPr>
          <w:b/>
        </w:rPr>
        <w:t>transfer</w:t>
      </w:r>
      <w:r>
        <w:rPr>
          <w:b w:val="0"/>
        </w:rPr>
        <w:t>, testing, and limits.</w:t>
      </w:r>
    </w:p>
    <w:p>
      <w:pPr>
        <w:spacing w:line="336" w:lineRule="auto" w:after="180"/>
      </w:pPr>
      <w:r>
        <w:rPr>
          <w:b w:val="0"/>
        </w:rPr>
        <w:t xml:space="preserve">UNDER THE HOOD A </w:t>
      </w:r>
      <w:r>
        <w:rPr>
          <w:b/>
        </w:rPr>
        <w:t>defense</w:t>
      </w:r>
      <w:r>
        <w:rPr>
          <w:b w:val="0"/>
        </w:rPr>
        <w:t xml:space="preserve"> evaluates </w:t>
      </w:r>
      <w:r>
        <w:rPr>
          <w:b/>
        </w:rPr>
        <w:t>transfer</w:t>
      </w:r>
      <w:r>
        <w:rPr>
          <w:b w:val="0"/>
        </w:rPr>
        <w:t>able understanding, not presentation polish.</w:t>
      </w:r>
    </w:p>
    <w:p>
      <w:pPr>
        <w:spacing w:line="336" w:lineRule="auto" w:after="180"/>
      </w:pPr>
      <w:r>
        <w:rPr>
          <w:b w:val="0"/>
        </w:rPr>
        <w:t xml:space="preserve">Strong </w:t>
      </w:r>
      <w:r>
        <w:rPr>
          <w:b/>
        </w:rPr>
        <w:t>evidence</w:t>
      </w:r>
      <w:r>
        <w:rPr>
          <w:b w:val="0"/>
        </w:rPr>
        <w:t xml:space="preserve"> includes system architecture, version history, planned tests, failures, controlled improvement, fairness/privacy boundaries, and independent response to a novel case.</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 xml:space="preserve">CASE A team presents the Classroom Sorter, traces a new item live, shows test </w:t>
      </w:r>
      <w:r>
        <w:rPr>
          <w:b/>
        </w:rPr>
        <w:t>evidence</w:t>
      </w:r>
      <w:r>
        <w:rPr>
          <w:b w:val="0"/>
        </w:rPr>
        <w:t>, explains one failure, and states when a human must decide.</w:t>
      </w:r>
    </w:p>
    <w:p>
      <w:pPr>
        <w:spacing w:line="336" w:lineRule="auto" w:after="180"/>
      </w:pPr>
      <w:r>
        <w:rPr>
          <w:b w:val="0"/>
        </w:rPr>
        <w:t>STEP 1 — OBSERVE fresh item and documented system</w:t>
      </w:r>
    </w:p>
    <w:p>
      <w:pPr>
        <w:spacing w:line="336" w:lineRule="auto" w:after="180"/>
      </w:pPr>
      <w:r>
        <w:rPr>
          <w:b w:val="0"/>
        </w:rPr>
        <w:t>STEP 2 — TRACE execute and explain each stage under questions</w:t>
      </w:r>
    </w:p>
    <w:p>
      <w:pPr>
        <w:spacing w:line="336" w:lineRule="auto" w:after="180"/>
      </w:pPr>
      <w:r>
        <w:rPr>
          <w:b w:val="0"/>
        </w:rPr>
        <w:t xml:space="preserve">STEP 3 — CONCLUDE result, </w:t>
      </w:r>
      <w:r>
        <w:rPr>
          <w:b/>
        </w:rPr>
        <w:t>evidence</w:t>
      </w:r>
      <w:r>
        <w:rPr>
          <w:b w:val="0"/>
        </w:rPr>
        <w:t xml:space="preserve">, </w:t>
      </w:r>
      <w:r>
        <w:rPr>
          <w:b/>
        </w:rPr>
        <w:t>limitation</w:t>
      </w:r>
      <w:r>
        <w:rPr>
          <w:b w:val="0"/>
        </w:rPr>
        <w:t>, and responsible next action</w:t>
      </w:r>
    </w:p>
    <w:p>
      <w:pPr>
        <w:spacing w:line="336" w:lineRule="auto" w:after="180"/>
      </w:pPr>
      <w:r>
        <w:rPr>
          <w:b w:val="0"/>
        </w:rPr>
        <w:t xml:space="preserve">MODEL REASONING A complete </w:t>
      </w:r>
      <w:r>
        <w:rPr>
          <w:b/>
        </w:rPr>
        <w:t>defense</w:t>
      </w:r>
      <w:r>
        <w:rPr>
          <w:b w:val="0"/>
        </w:rPr>
        <w:t xml:space="preserve"> traces </w:t>
      </w:r>
      <w:r>
        <w:rPr>
          <w:b/>
        </w:rPr>
        <w:t>input</w:t>
      </w:r>
      <w:r>
        <w:rPr>
          <w:b w:val="0"/>
        </w:rPr>
        <w:t xml:space="preserve">, </w:t>
      </w:r>
      <w:r>
        <w:rPr>
          <w:b/>
        </w:rPr>
        <w:t>process</w:t>
      </w:r>
      <w:r>
        <w:rPr>
          <w:b w:val="0"/>
        </w:rPr>
        <w:t xml:space="preserve">, and </w:t>
      </w:r>
      <w:r>
        <w:rPr>
          <w:b/>
        </w:rPr>
        <w:t>output</w:t>
      </w:r>
      <w:r>
        <w:rPr>
          <w:b w:val="0"/>
        </w:rPr>
        <w:t>; distinguishes rules from learned parts; presents normal and edge tests; explains one controlled improvement; states privacy, fairness, uncertainty, and human-review boundaries; and handles a fresh case independently.</w:t>
      </w:r>
    </w:p>
    <w:p>
      <w:pPr>
        <w:spacing w:line="336" w:lineRule="auto" w:after="180"/>
      </w:pPr>
      <w:r>
        <w:rPr>
          <w:b w:val="0"/>
        </w:rPr>
        <w:t xml:space="preserve">DO NOT OVERCLAIM Confidence, decoration, or memorized vocabulary cannot replace a fresh trace and </w:t>
      </w:r>
      <w:r>
        <w:rPr>
          <w:b/>
        </w:rPr>
        <w:t>evidence</w:t>
      </w:r>
      <w:r>
        <w:rPr>
          <w:b w:val="0"/>
        </w:rPr>
        <w:t>-based answers.</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val="0"/>
        </w:rPr>
        <w:t>The expo poster says always correct after six classroom passes.</w:t>
      </w:r>
    </w:p>
    <w:p>
      <w:pPr>
        <w:spacing w:line="336" w:lineRule="auto" w:after="180"/>
      </w:pPr>
      <w:r>
        <w:rPr>
          <w:b w:val="0"/>
        </w:rPr>
        <w:t>Write a defensible claim.</w:t>
      </w:r>
    </w:p>
    <w:p>
      <w:pPr>
        <w:pStyle w:val="Heading3"/>
      </w:pPr>
      <w:r>
        <w:t>Exact explanation to model</w:t>
      </w:r>
    </w:p>
    <w:p>
      <w:pPr>
        <w:spacing w:line="336" w:lineRule="auto" w:after="180"/>
      </w:pPr>
      <w:r>
        <w:rPr>
          <w:b w:val="0"/>
        </w:rPr>
        <w:t xml:space="preserve">Report six specified passes with conditions and limits. Show an </w:t>
      </w:r>
      <w:r>
        <w:rPr>
          <w:b/>
        </w:rPr>
        <w:t>input</w:t>
      </w:r>
      <w:r>
        <w:rPr>
          <w:b w:val="0"/>
        </w:rPr>
        <w:t xml:space="preserve">, decision trace, </w:t>
      </w:r>
      <w:r>
        <w:rPr>
          <w:b/>
        </w:rPr>
        <w:t>output</w:t>
      </w:r>
      <w:r>
        <w:rPr>
          <w:b w:val="0"/>
        </w:rPr>
        <w:t xml:space="preserve"> and test record, including an uncertain case.</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Final evaluation</w:t>
            </w:r>
          </w:p>
        </w:tc>
        <w:tc>
          <w:tcPr>
            <w:tcW w:type="dxa" w:w="5112"/>
          </w:tcPr>
          <w:p>
            <w:r>
              <w:t>Testing a saved candidate under stated conditions after development</w:t>
            </w:r>
          </w:p>
        </w:tc>
      </w:tr>
      <w:tr>
        <w:tc>
          <w:tcPr>
            <w:tcW w:type="dxa" w:w="5112"/>
          </w:tcPr>
          <w:p>
            <w:r>
              <w:t>Baseline</w:t>
            </w:r>
          </w:p>
        </w:tc>
        <w:tc>
          <w:tcPr>
            <w:tcW w:type="dxa" w:w="5112"/>
          </w:tcPr>
          <w:p>
            <w:r>
              <w:t>A comparison method tested under the same conditions</w:t>
            </w:r>
          </w:p>
        </w:tc>
      </w:tr>
      <w:tr>
        <w:tc>
          <w:tcPr>
            <w:tcW w:type="dxa" w:w="5112"/>
          </w:tcPr>
          <w:p>
            <w:r>
              <w:t>Evidence</w:t>
            </w:r>
          </w:p>
        </w:tc>
        <w:tc>
          <w:tcPr>
            <w:tcW w:type="dxa" w:w="5112"/>
          </w:tcPr>
          <w:p>
            <w:r>
              <w:t>Recorded observations that support or challenge a claim</w:t>
            </w:r>
          </w:p>
        </w:tc>
      </w:tr>
      <w:tr>
        <w:tc>
          <w:tcPr>
            <w:tcW w:type="dxa" w:w="5112"/>
          </w:tcPr>
          <w:p>
            <w:r>
              <w:t>Limitation</w:t>
            </w:r>
          </w:p>
        </w:tc>
        <w:tc>
          <w:tcPr>
            <w:tcW w:type="dxa" w:w="5112"/>
          </w:tcPr>
          <w:p>
            <w:r>
              <w:t>A boundary on what a result or system can establish</w:t>
            </w:r>
          </w:p>
        </w:tc>
      </w:tr>
      <w:tr>
        <w:tc>
          <w:tcPr>
            <w:tcW w:type="dxa" w:w="5112"/>
          </w:tcPr>
          <w:p>
            <w:r>
              <w:t>Defence</w:t>
            </w:r>
          </w:p>
        </w:tc>
        <w:tc>
          <w:tcPr>
            <w:tcW w:type="dxa" w:w="5112"/>
          </w:tcPr>
          <w:p>
            <w:r>
              <w:t>An explanation of a decision using evidence and reasoning</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Expo and Defense</w:t>
      </w:r>
    </w:p>
    <w:p>
      <w:pPr>
        <w:pStyle w:val="Heading3"/>
      </w:pPr>
      <w:r>
        <w:t>The facts we will use</w:t>
      </w:r>
    </w:p>
    <w:p>
      <w:r>
        <w:drawing>
          <wp:inline xmlns:a="http://schemas.openxmlformats.org/drawingml/2006/main" xmlns:pic="http://schemas.openxmlformats.org/drawingml/2006/picture">
            <wp:extent cx="5486400" cy="2641600"/>
            <wp:docPr id="3" name="Picture 3" descr="Shared reserved-case comparison"/>
            <wp:cNvGraphicFramePr>
              <a:graphicFrameLocks noChangeAspect="1"/>
            </wp:cNvGraphicFramePr>
            <a:graphic>
              <a:graphicData uri="http://schemas.openxmlformats.org/drawingml/2006/picture">
                <pic:pic>
                  <pic:nvPicPr>
                    <pic:cNvPr id="0" name="academy-detail-ai-1-36.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311302" cy="5943600"/>
            <wp:docPr id="4" name="Picture 4" descr="Expo and Defense. Describe contract: Show the task, inputs, rule and reserved case selection.. Show results: Prototype 8/10=80%; baseline 9/10=90% on attempted cases.. Keep incomplete work: Two unrun cases remain visible, without pass/fail labels.. Defend conclusion: Prototype did not beat baseline on this measured outcome; explain its failures."/>
            <wp:cNvGraphicFramePr>
              <a:graphicFrameLocks noChangeAspect="1"/>
            </wp:cNvGraphicFramePr>
            <a:graphic>
              <a:graphicData uri="http://schemas.openxmlformats.org/drawingml/2006/picture">
                <pic:pic>
                  <pic:nvPicPr>
                    <pic:cNvPr id="0" name="academy-visual-ai-1-36.png"/>
                    <pic:cNvPicPr/>
                  </pic:nvPicPr>
                  <pic:blipFill>
                    <a:blip r:embed="rId12"/>
                    <a:stretch>
                      <a:fillRect/>
                    </a:stretch>
                  </pic:blipFill>
                  <pic:spPr>
                    <a:xfrm>
                      <a:off x="0" y="0"/>
                      <a:ext cx="5311302" cy="5943600"/>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 xml:space="preserve">Completion task: Use a separate sheet for the teacher’s reserved cases. For every case record its ID and </w:t>
      </w:r>
      <w:r>
        <w:rPr>
          <w:b/>
        </w:rPr>
        <w:t>input</w:t>
      </w:r>
      <w:r>
        <w:rPr>
          <w:b w:val="0"/>
        </w:rPr>
        <w:t xml:space="preserve">s, catalogue and candidate labels, both methods’ observed </w:t>
      </w:r>
      <w:r>
        <w:rPr>
          <w:b/>
        </w:rPr>
        <w:t>output</w:t>
      </w:r>
      <w:r>
        <w:rPr>
          <w:b w:val="0"/>
        </w:rPr>
        <w:t>s and reasons, and results after checking.</w:t>
      </w:r>
    </w:p>
    <w:p>
      <w:pPr>
        <w:spacing w:line="336" w:lineRule="auto" w:after="180"/>
      </w:pPr>
      <w:r>
        <w:rPr>
          <w:b w:val="0"/>
        </w:rPr>
        <w:t>Preserve failure traces. Here summarise each method’s full passes over attempted cases and list unrun cases. State what the comparison supports.</w:t>
      </w:r>
    </w:p>
    <w:p>
      <w:pPr>
        <w:pStyle w:val="Heading2"/>
      </w:pPr>
      <w:r>
        <w:t>Expected reasoning and fading help</w:t>
      </w:r>
    </w:p>
    <w:p>
      <w:pPr>
        <w:spacing w:line="336" w:lineRule="auto" w:after="180"/>
      </w:pPr>
      <w:r>
        <w:rPr>
          <w:b w:val="0"/>
        </w:rPr>
        <w:t xml:space="preserve">Teacher check: Use the reserved key in Preparation only after </w:t>
      </w:r>
      <w:r>
        <w:rPr>
          <w:b/>
        </w:rPr>
        <w:t>observation</w:t>
      </w:r>
      <w:r>
        <w:rPr>
          <w:b w:val="0"/>
        </w:rPr>
        <w:t xml:space="preserve">s are saved. Full pass requires </w:t>
      </w:r>
      <w:r>
        <w:rPr>
          <w:b/>
        </w:rPr>
        <w:t>output</w:t>
      </w:r>
      <w:r>
        <w:rPr>
          <w:b w:val="0"/>
        </w:rPr>
        <w:t xml:space="preserve"> and reason; no-match explanations must rule out all rows. Clarification must precede search.</w:t>
      </w:r>
    </w:p>
    <w:p>
      <w:pPr>
        <w:spacing w:line="336" w:lineRule="auto" w:after="180"/>
      </w:pPr>
      <w:r>
        <w:rPr>
          <w:b w:val="0"/>
        </w:rPr>
        <w:t xml:space="preserve">Report actual candidate and </w:t>
      </w:r>
      <w:r>
        <w:rPr>
          <w:b/>
        </w:rPr>
        <w:t>baseline</w:t>
      </w:r>
      <w:r>
        <w:rPr>
          <w:b w:val="0"/>
        </w:rPr>
        <w:t xml:space="preserve"> counts over the same attempted cases, plus unrun cases. Never substitute the key for an </w:t>
      </w:r>
      <w:r>
        <w:rPr>
          <w:b/>
        </w:rPr>
        <w:t>observation</w:t>
      </w:r>
      <w:r>
        <w:rPr>
          <w:b w:val="0"/>
        </w:rPr>
        <w:t xml:space="preserve"> or assume a </w:t>
      </w:r>
      <w:r>
        <w:rPr>
          <w:b/>
        </w:rPr>
        <w:t>baseline</w:t>
      </w:r>
      <w:r>
        <w:rPr>
          <w:b w:val="0"/>
        </w:rPr>
        <w:t xml:space="preserve"> run was correct.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Use the worked case for Evaluating and explaining your project. Proposed explanation: “A polished presentation proves the system works”.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Ask for the saved instruction, trace and actual result behind the claim.</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 xml:space="preserve">Write one defensible success statement and one claim the </w:t>
      </w:r>
      <w:r>
        <w:rPr>
          <w:b/>
        </w:rPr>
        <w:t>evidence</w:t>
      </w:r>
      <w:r>
        <w:rPr>
          <w:b w:val="0"/>
        </w:rPr>
        <w:t xml:space="preserve"> cannot support.</w:t>
      </w:r>
    </w:p>
    <w:p>
      <w:pPr>
        <w:spacing w:line="336" w:lineRule="auto" w:after="180"/>
      </w:pPr>
      <w:r>
        <w:rPr>
          <w:b w:val="0"/>
        </w:rPr>
        <w:t xml:space="preserve">Defensible: 8 of 10 attempted reserved cases passed. Unsupported: the prototype is faster or more accurate than the </w:t>
      </w:r>
      <w:r>
        <w:rPr>
          <w:b/>
        </w:rPr>
        <w:t>baseline</w:t>
      </w:r>
      <w:r>
        <w:rPr>
          <w:b w:val="0"/>
        </w:rPr>
        <w:t>.</w:t>
      </w:r>
    </w:p>
    <w:p>
      <w:pPr>
        <w:spacing w:line="336" w:lineRule="auto" w:after="180"/>
      </w:pPr>
      <w:r>
        <w:rPr>
          <w:b w:val="0"/>
        </w:rPr>
        <w:t>Changed-case reasoning: That reports a different measure, 8/12 completed successes out of planned cases. It cannot be called the original attempted-case pass rate; distinguish completion from evaluated correctness.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The expo poster says always correct after six classroom passes.</w:t>
      </w:r>
    </w:p>
    <w:p>
      <w:pPr>
        <w:spacing w:line="336" w:lineRule="auto" w:after="180"/>
      </w:pPr>
      <w:r>
        <w:rPr>
          <w:b w:val="0"/>
        </w:rPr>
        <w:t>Write the question to explain: Write a defensible claim.</w:t>
      </w:r>
    </w:p>
    <w:p>
      <w:pPr>
        <w:spacing w:line="336" w:lineRule="auto" w:after="180"/>
      </w:pPr>
      <w:r>
        <w:rPr>
          <w:b w:val="0"/>
        </w:rPr>
        <w:t xml:space="preserve">Reveal after </w:t>
      </w:r>
      <w:r>
        <w:rPr>
          <w:b/>
        </w:rPr>
        <w:t>prediction</w:t>
      </w:r>
      <w:r>
        <w:rPr>
          <w:b w:val="0"/>
        </w:rPr>
        <w:t xml:space="preserve">s: Report six specified passes with conditions and limits. Show an </w:t>
      </w:r>
      <w:r>
        <w:rPr>
          <w:b/>
        </w:rPr>
        <w:t>input</w:t>
      </w:r>
      <w:r>
        <w:rPr>
          <w:b w:val="0"/>
        </w:rPr>
        <w:t xml:space="preserve">, decision trace, </w:t>
      </w:r>
      <w:r>
        <w:rPr>
          <w:b/>
        </w:rPr>
        <w:t>output</w:t>
      </w:r>
      <w:r>
        <w:rPr>
          <w:b w:val="0"/>
        </w:rPr>
        <w:t xml:space="preserve"> and test record, including an uncertain case.</w:t>
      </w:r>
    </w:p>
    <w:p>
      <w:pPr>
        <w:spacing w:line="336" w:lineRule="auto" w:after="180"/>
      </w:pPr>
      <w:r>
        <w:rPr>
          <w:b w:val="0"/>
        </w:rPr>
        <w:t>Use the earlier changed question as optional later practice. Reserve Judge a different project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Fictional candidate 6/8 and </w:t>
      </w:r>
      <w:r>
        <w:rPr>
          <w:b/>
        </w:rPr>
        <w:t>baseline</w:t>
      </w:r>
      <w:r>
        <w:rPr>
          <w:b w:val="0"/>
        </w:rPr>
        <w:t xml:space="preserve"> 8/8 attempted, with two unrun planned cases each; candidate 75 percent and </w:t>
      </w:r>
      <w:r>
        <w:rPr>
          <w:b/>
        </w:rPr>
        <w:t>baseline</w:t>
      </w:r>
      <w:r>
        <w:rPr>
          <w:b w:val="0"/>
        </w:rPr>
        <w:t xml:space="preserve"> 100 percent on that set. Investigate retained failure traces before a versioned repair.</w:t>
      </w:r>
    </w:p>
    <w:p>
      <w:pPr>
        <w:spacing w:line="336" w:lineRule="auto" w:after="180"/>
      </w:pPr>
      <w:r>
        <w:rPr>
          <w:b w:val="0"/>
        </w:rPr>
        <w:t xml:space="preserve">Neither has </w:t>
      </w:r>
      <w:r>
        <w:rPr>
          <w:b/>
        </w:rPr>
        <w:t>evidence</w:t>
      </w:r>
      <w:r>
        <w:rPr>
          <w:b w:val="0"/>
        </w:rPr>
        <w:t xml:space="preserve"> for all classrooms. Exit answers must use the pupil’s real record, limit the conclusion, name a next step and distinguish explicit rules from fitted models. Passing tests grants no booking authority.</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Check the prerequisite and W1; collect or photograph each fixed instruction set before revealing any final inputs.</w:t>
            </w:r>
          </w:p>
        </w:tc>
      </w:tr>
      <w:tr>
        <w:tc>
          <w:tcPr>
            <w:tcW w:type="dxa" w:w="5112"/>
          </w:tcPr>
          <w:p>
            <w:r>
              <w:t>7 to 12 minutes</w:t>
            </w:r>
          </w:p>
        </w:tc>
        <w:tc>
          <w:tcPr>
            <w:tcW w:type="dxa" w:w="5112"/>
          </w:tcPr>
          <w:p>
            <w:r>
              <w:t>Reveal B version 4 and F1–F10 requests without the key. Explain W2 record fields and the unchanged full-pass criterion.</w:t>
            </w:r>
          </w:p>
        </w:tc>
      </w:tr>
      <w:tr>
        <w:tc>
          <w:tcPr>
            <w:tcW w:type="dxa" w:w="5112"/>
          </w:tcPr>
          <w:p>
            <w:r>
              <w:t>12 to 37 minutes</w:t>
            </w:r>
          </w:p>
        </w:tc>
        <w:tc>
          <w:tcPr>
            <w:tcW w:type="dxa" w:w="5112"/>
          </w:tcPr>
          <w:p>
            <w:r>
              <w:t>Run all ten cases with candidate and baseline. Partners swap operating and recording; preserve each output before comparison with the key. Record assistance and unrun cases.</w:t>
            </w:r>
          </w:p>
        </w:tc>
      </w:tr>
      <w:tr>
        <w:tc>
          <w:tcPr>
            <w:tcW w:type="dxa" w:w="5112"/>
          </w:tcPr>
          <w:p>
            <w:r>
              <w:t>37 to 45 minutes</w:t>
            </w:r>
          </w:p>
        </w:tc>
        <w:tc>
          <w:tcPr>
            <w:tcW w:type="dxa" w:w="5112"/>
          </w:tcPr>
          <w:p>
            <w:r>
              <w:t>Reveal the key, check reasons and summarise actual results in W2. Retain failure traces; do not edit the evaluated instructions.</w:t>
            </w:r>
          </w:p>
        </w:tc>
      </w:tr>
      <w:tr>
        <w:tc>
          <w:tcPr>
            <w:tcW w:type="dxa" w:w="5112"/>
          </w:tcPr>
          <w:p>
            <w:r>
              <w:t>Session 2 start to 8 minutes</w:t>
            </w:r>
          </w:p>
        </w:tc>
        <w:tc>
          <w:tcPr>
            <w:tcW w:type="dxa" w:w="5112"/>
          </w:tcPr>
          <w:p>
            <w:r>
              <w:t>Discuss the fictional 6-of-8 example and collect the guided explanation. Keep hypothetical results separate from class records.</w:t>
            </w:r>
          </w:p>
        </w:tc>
      </w:tr>
      <w:tr>
        <w:tc>
          <w:tcPr>
            <w:tcW w:type="dxa" w:w="5112"/>
          </w:tcPr>
          <w:p>
            <w:r>
              <w:t>8 to 22 minutes</w:t>
            </w:r>
          </w:p>
        </w:tc>
        <w:tc>
          <w:tcPr>
            <w:tcW w:type="dxa" w:w="5112"/>
          </w:tcPr>
          <w:p>
            <w:r>
              <w:t>Prepare W3 and run paired two-minute presentations with questions and role swaps. Sample individual traces; offer accessible spoken or written responses.</w:t>
            </w:r>
          </w:p>
        </w:tc>
      </w:tr>
      <w:tr>
        <w:tc>
          <w:tcPr>
            <w:tcW w:type="dxa" w:w="5112"/>
          </w:tcPr>
          <w:p>
            <w:r>
              <w:t>22 to 37 minutes</w:t>
            </w:r>
          </w:p>
        </w:tc>
        <w:tc>
          <w:tcPr>
            <w:tcW w:type="dxa" w:w="5112"/>
          </w:tcPr>
          <w:p>
            <w:r>
              <w:t>Collect W4 independently before hints. Assess evidence claims and the meaning of a rerun after revision.</w:t>
            </w:r>
          </w:p>
        </w:tc>
      </w:tr>
      <w:tr>
        <w:tc>
          <w:tcPr>
            <w:tcW w:type="dxa" w:w="5112"/>
          </w:tcPr>
          <w:p>
            <w:r>
              <w:t>37 to 45 minutes</w:t>
            </w:r>
          </w:p>
        </w:tc>
        <w:tc>
          <w:tcPr>
            <w:tcW w:type="dxa" w:w="5112"/>
          </w:tcPr>
          <w:p>
            <w:r>
              <w:t>Complete W5 and the exit. Archive the candidate, final results and next action; note support needs for Grade 7.</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For the final activity evaluation, use the reserved catalogue, requests and key in the teacher’s preparation only after candidates are fixed. Keep the key private until actual candidate and baseline observations are saved. Do not fill observations from expected answers or assume the baseline is error-free. Full pass needs output plus supported reason, with earlier rows ruled out for a later fit. Retain unrun cases, assistance, execution errors, instruction defects and original results separately. Presentation should use actual evidence and allow individual oral or written explanations. If learners have already seen the reserved set, use a new teacher-checked set and record the substitution. Reserve Judge a different project independently for the individual assessment.</w:t>
      </w:r>
    </w:p>
    <w:p>
      <w:pPr>
        <w:pStyle w:val="Heading2"/>
      </w:pPr>
      <w:r>
        <w:t>Run and record</w:t>
      </w:r>
    </w:p>
    <w:p>
      <w:pPr>
        <w:pStyle w:val="ListNumber"/>
      </w:pPr>
      <w:r>
        <w:t>Complete the task: Demo the system, solve a fresh case, and answer why it may fail.</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A polished presentation proves the system works: Ask for the saved instruction, trace and actual result behind the claim.</w:t>
      </w:r>
    </w:p>
    <w:p>
      <w:pPr>
        <w:spacing w:line="336" w:lineRule="auto" w:after="180"/>
      </w:pPr>
      <w:r>
        <w:rPr>
          <w:b w:val="0"/>
        </w:rPr>
        <w:t>Unrun cases count as passes: Report attempted denominators and unrun cases separately.</w:t>
      </w:r>
    </w:p>
    <w:p>
      <w:pPr>
        <w:spacing w:line="336" w:lineRule="auto" w:after="180"/>
      </w:pPr>
      <w:r>
        <w:rPr>
          <w:b w:val="0"/>
        </w:rPr>
        <w:t xml:space="preserve">The </w:t>
      </w:r>
      <w:r>
        <w:rPr>
          <w:b/>
        </w:rPr>
        <w:t>baseline</w:t>
      </w:r>
      <w:r>
        <w:rPr>
          <w:b w:val="0"/>
        </w:rPr>
        <w:t xml:space="preserve"> must lose: A tie or a better </w:t>
      </w:r>
      <w:r>
        <w:rPr>
          <w:b/>
        </w:rPr>
        <w:t>baseline</w:t>
      </w:r>
      <w:r>
        <w:rPr>
          <w:b w:val="0"/>
        </w:rPr>
        <w:t xml:space="preserve"> can justify retaining the simpler method.</w:t>
      </w:r>
    </w:p>
    <w:p>
      <w:pPr>
        <w:pStyle w:val="Heading2"/>
      </w:pPr>
      <w:r>
        <w:t>Choose support from the response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investigation for shared practice. Keep predictions and observed paper-trace results separate. Reserve Judge a different project independently for the individual first attempt before feedback; do not use the reserved case as a paired lab task.</w:t>
      </w:r>
    </w:p>
    <w:p>
      <w:pPr>
        <w:pStyle w:val="Heading3"/>
      </w:pPr>
      <w:r>
        <w:t>Diagnose and reteach</w:t>
      </w:r>
    </w:p>
    <w:p>
      <w:pPr>
        <w:spacing w:line="336" w:lineRule="auto" w:after="180"/>
      </w:pPr>
      <w:r>
        <w:rPr>
          <w:b w:val="0"/>
        </w:rPr>
        <w:t xml:space="preserve">CLAIM TO REPAIR A successful </w:t>
      </w:r>
      <w:r>
        <w:rPr>
          <w:b/>
        </w:rPr>
        <w:t>demonstration</w:t>
      </w:r>
      <w:r>
        <w:rPr>
          <w:b w:val="0"/>
        </w:rPr>
        <w:t xml:space="preserve"> proves universal reliability.</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repair erases the final failure: Preserve the evaluated version and results; revealed cases become development checks for the revision.</w:t>
      </w:r>
    </w:p>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A fictional library adviser and its manual </w:t>
      </w:r>
      <w:r>
        <w:rPr>
          <w:b/>
        </w:rPr>
        <w:t>baseline</w:t>
      </w:r>
      <w:r>
        <w:rPr>
          <w:b w:val="0"/>
        </w:rPr>
        <w:t xml:space="preserve"> face the same 6 reserved cases. The candidate has 4 full passes; the </w:t>
      </w:r>
      <w:r>
        <w:rPr>
          <w:b/>
        </w:rPr>
        <w:t>baseline</w:t>
      </w:r>
      <w:r>
        <w:rPr>
          <w:b w:val="0"/>
        </w:rPr>
        <w:t xml:space="preserve"> has 5. One additional planned case is unrun by both. No speed data was collected.</w:t>
      </w:r>
    </w:p>
    <w:p>
      <w:pPr>
        <w:spacing w:line="336" w:lineRule="auto" w:after="180"/>
      </w:pPr>
      <w:r>
        <w:rPr>
          <w:b w:val="0"/>
        </w:rPr>
        <w:t>The team says “ours is faster and more reliable everywhere” and repairs it after seeing the failures. Explain what the counts support, two unsupported claims and how to label a rerun of the revealed cases.</w:t>
      </w:r>
    </w:p>
    <w:p>
      <w:pPr>
        <w:spacing w:line="336" w:lineRule="auto" w:after="180"/>
      </w:pPr>
      <w:r>
        <w:rPr>
          <w:b w:val="0"/>
        </w:rPr>
        <w:t xml:space="preserve">Report candidate 4 of 6 and </w:t>
      </w:r>
      <w:r>
        <w:rPr>
          <w:b/>
        </w:rPr>
        <w:t>baseline</w:t>
      </w:r>
      <w:r>
        <w:rPr>
          <w:b w:val="0"/>
        </w:rPr>
        <w:t xml:space="preserve"> 5 of 6 full passes, with one unrun case for each. The </w:t>
      </w:r>
      <w:r>
        <w:rPr>
          <w:b/>
        </w:rPr>
        <w:t>baseline</w:t>
      </w:r>
      <w:r>
        <w:rPr>
          <w:b w:val="0"/>
        </w:rPr>
        <w:t xml:space="preserve"> performed better on this measured set; neither result establishes reliability everywhere. Speed was not measured.</w:t>
      </w:r>
    </w:p>
    <w:p>
      <w:pPr>
        <w:spacing w:line="336" w:lineRule="auto" w:after="180"/>
      </w:pPr>
      <w:r>
        <w:rPr>
          <w:b w:val="0"/>
        </w:rPr>
        <w:t xml:space="preserve">A rerun after the failures informed a repair is development </w:t>
      </w:r>
      <w:r>
        <w:rPr>
          <w:b/>
        </w:rPr>
        <w:t>evidence</w:t>
      </w:r>
      <w:r>
        <w:rPr>
          <w:b w:val="0"/>
        </w:rPr>
        <w:t xml:space="preserve"> for the revised version, not an unseen final test. Preserve the old results and label both versions.</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Record the fixed candidate</w:t>
      </w:r>
    </w:p>
    <w:p>
      <w:pPr>
        <w:spacing w:line="336" w:lineRule="auto" w:after="180"/>
      </w:pPr>
      <w:r>
        <w:rPr>
          <w:b w:val="0"/>
        </w:rPr>
        <w:t xml:space="preserve">Before final cases are revealed, record your version label, where its complete instructions are saved, the agreed </w:t>
      </w:r>
      <w:r>
        <w:rPr>
          <w:b/>
        </w:rPr>
        <w:t>input</w:t>
      </w:r>
      <w:r>
        <w:rPr>
          <w:b w:val="0"/>
        </w:rPr>
        <w:t xml:space="preserve"> and matching rules, the manual </w:t>
      </w:r>
      <w:r>
        <w:rPr>
          <w:b/>
        </w:rPr>
        <w:t>baseline</w:t>
      </w:r>
      <w:r>
        <w:rPr>
          <w:b w:val="0"/>
        </w:rPr>
        <w:t xml:space="preserve"> and any known </w:t>
      </w:r>
      <w:r>
        <w:rPr>
          <w:b/>
        </w:rPr>
        <w:t>limitation</w:t>
      </w:r>
      <w:r>
        <w:rPr>
          <w:b w:val="0"/>
        </w:rPr>
        <w:t>.</w:t>
      </w:r>
    </w:p>
    <w:p>
      <w:pPr>
        <w:spacing w:line="336" w:lineRule="auto" w:after="180"/>
      </w:pPr>
      <w:r>
        <w:rPr>
          <w:b w:val="0"/>
        </w:rPr>
        <w:t xml:space="preserve">Confirm that the instructions stay unchanged while the assigned catalogue is used as </w:t>
      </w:r>
      <w:r>
        <w:rPr>
          <w:b/>
        </w:rPr>
        <w:t>input</w:t>
      </w:r>
      <w:r>
        <w:rPr>
          <w:b w:val="0"/>
        </w:rPr>
        <w:t>.</w:t>
      </w:r>
    </w:p>
    <w:p>
      <w:pPr>
        <w:spacing w:line="336" w:lineRule="auto" w:after="180"/>
      </w:pPr>
      <w:r>
        <w:rPr>
          <w:b w:val="0"/>
        </w:rPr>
        <w:t xml:space="preserve">Require an identifiable saved version, complete instructions, valid whole minutes 0 to 30, Yes or No quiet </w:t>
      </w:r>
      <w:r>
        <w:rPr>
          <w:b/>
        </w:rPr>
        <w:t>input</w:t>
      </w:r>
      <w:r>
        <w:rPr>
          <w:b w:val="0"/>
        </w:rPr>
        <w:t>, inclusive time AND quiet compatibility, first-fit order, reset, stopping and clarification.</w:t>
      </w:r>
    </w:p>
    <w:p>
      <w:pPr>
        <w:spacing w:line="336" w:lineRule="auto" w:after="180"/>
      </w:pPr>
      <w:r>
        <w:rPr>
          <w:b w:val="0"/>
        </w:rPr>
        <w:t xml:space="preserve">The </w:t>
      </w:r>
      <w:r>
        <w:rPr>
          <w:b/>
        </w:rPr>
        <w:t>baseline</w:t>
      </w:r>
      <w:r>
        <w:rPr>
          <w:b w:val="0"/>
        </w:rPr>
        <w:t xml:space="preserve"> checks all rows and selects the first fit under the same contract. Accept honestly stated known failures; do not award a stronger result for hiding them.</w:t>
      </w:r>
    </w:p>
    <w:p>
      <w:pPr>
        <w:pStyle w:val="Heading2"/>
      </w:pPr>
      <w:r>
        <w:t>W2 Keep the final evaluation record</w:t>
      </w:r>
    </w:p>
    <w:p>
      <w:pPr>
        <w:spacing w:line="336" w:lineRule="auto" w:after="180"/>
      </w:pPr>
      <w:r>
        <w:rPr>
          <w:b w:val="0"/>
        </w:rPr>
        <w:t xml:space="preserve">Use a separate sheet for the teacher’s reserved cases. For every case record its ID and </w:t>
      </w:r>
      <w:r>
        <w:rPr>
          <w:b/>
        </w:rPr>
        <w:t>input</w:t>
      </w:r>
      <w:r>
        <w:rPr>
          <w:b w:val="0"/>
        </w:rPr>
        <w:t xml:space="preserve">s, catalogue and candidate labels, both methods’ observed </w:t>
      </w:r>
      <w:r>
        <w:rPr>
          <w:b/>
        </w:rPr>
        <w:t>output</w:t>
      </w:r>
      <w:r>
        <w:rPr>
          <w:b w:val="0"/>
        </w:rPr>
        <w:t>s and reasons, and results after checking. Preserve failure traces.</w:t>
      </w:r>
    </w:p>
    <w:p>
      <w:pPr>
        <w:spacing w:line="336" w:lineRule="auto" w:after="180"/>
      </w:pPr>
      <w:r>
        <w:rPr>
          <w:b w:val="0"/>
        </w:rPr>
        <w:t>Here summarise each method’s full passes over attempted cases and list unrun cases. State what the comparison supports.</w:t>
      </w:r>
    </w:p>
    <w:p>
      <w:pPr>
        <w:spacing w:line="336" w:lineRule="auto" w:after="180"/>
      </w:pPr>
      <w:r>
        <w:rPr>
          <w:b w:val="0"/>
        </w:rPr>
        <w:t xml:space="preserve">Use the reserved key in Preparation only after </w:t>
      </w:r>
      <w:r>
        <w:rPr>
          <w:b/>
        </w:rPr>
        <w:t>observation</w:t>
      </w:r>
      <w:r>
        <w:rPr>
          <w:b w:val="0"/>
        </w:rPr>
        <w:t xml:space="preserve">s are saved. Full pass requires </w:t>
      </w:r>
      <w:r>
        <w:rPr>
          <w:b/>
        </w:rPr>
        <w:t>output</w:t>
      </w:r>
      <w:r>
        <w:rPr>
          <w:b w:val="0"/>
        </w:rPr>
        <w:t xml:space="preserve"> and reason; no-match explanations must rule out all rows. Clarification must precede search.</w:t>
      </w:r>
    </w:p>
    <w:p>
      <w:pPr>
        <w:spacing w:line="336" w:lineRule="auto" w:after="180"/>
      </w:pPr>
      <w:r>
        <w:rPr>
          <w:b w:val="0"/>
        </w:rPr>
        <w:t xml:space="preserve">Report actual candidate and </w:t>
      </w:r>
      <w:r>
        <w:rPr>
          <w:b/>
        </w:rPr>
        <w:t>baseline</w:t>
      </w:r>
      <w:r>
        <w:rPr>
          <w:b w:val="0"/>
        </w:rPr>
        <w:t xml:space="preserve"> counts over the same attempted cases, plus unrun cases. Never substitute the key for an </w:t>
      </w:r>
      <w:r>
        <w:rPr>
          <w:b/>
        </w:rPr>
        <w:t>observation</w:t>
      </w:r>
      <w:r>
        <w:rPr>
          <w:b w:val="0"/>
        </w:rPr>
        <w:t xml:space="preserve"> or assume a </w:t>
      </w:r>
      <w:r>
        <w:rPr>
          <w:b/>
        </w:rPr>
        <w:t>baseline</w:t>
      </w:r>
      <w:r>
        <w:rPr>
          <w:b w:val="0"/>
        </w:rPr>
        <w:t xml:space="preserve"> run was correct.</w:t>
      </w:r>
    </w:p>
    <w:p>
      <w:pPr>
        <w:pStyle w:val="Heading2"/>
      </w:pPr>
      <w:r>
        <w:t>W3 Prepare your evidence defence</w:t>
      </w:r>
    </w:p>
    <w:p>
      <w:pPr>
        <w:spacing w:line="336" w:lineRule="auto" w:after="180"/>
      </w:pPr>
      <w:r>
        <w:rPr>
          <w:b w:val="0"/>
        </w:rPr>
        <w:t xml:space="preserve">Write a two-minute explanation of the problem, one trace, your actual comparison, a </w:t>
      </w:r>
      <w:r>
        <w:rPr>
          <w:b/>
        </w:rPr>
        <w:t>limitation</w:t>
      </w:r>
      <w:r>
        <w:rPr>
          <w:b w:val="0"/>
        </w:rPr>
        <w:t xml:space="preserve"> and a next action. Explain why this is a written-rule design rather than a model trained on examples.</w:t>
      </w:r>
    </w:p>
    <w:p>
      <w:pPr>
        <w:spacing w:line="336" w:lineRule="auto" w:after="180"/>
      </w:pPr>
      <w:r>
        <w:rPr>
          <w:b w:val="0"/>
        </w:rPr>
        <w:t>State which personal information is unnecessary and who decides whether to act.</w:t>
      </w:r>
    </w:p>
    <w:p>
      <w:pPr>
        <w:spacing w:line="336" w:lineRule="auto" w:after="180"/>
      </w:pPr>
      <w:r>
        <w:rPr>
          <w:b w:val="0"/>
        </w:rPr>
        <w:t xml:space="preserve">Look for a saved trace connected to the actual instruction, accurate counts, a specific failure or </w:t>
      </w:r>
      <w:r>
        <w:rPr>
          <w:b/>
        </w:rPr>
        <w:t>limitation</w:t>
      </w:r>
      <w:r>
        <w:rPr>
          <w:b w:val="0"/>
        </w:rPr>
        <w:t xml:space="preserve"> and a justified next step. The project applies explicit human-</w:t>
      </w:r>
      <w:r>
        <w:rPr>
          <w:b/>
        </w:rPr>
        <w:t>written rule</w:t>
      </w:r>
      <w:r>
        <w:rPr>
          <w:b w:val="0"/>
        </w:rPr>
        <w:t>s, with no fitted model.</w:t>
      </w:r>
    </w:p>
    <w:p>
      <w:pPr>
        <w:spacing w:line="336" w:lineRule="auto" w:after="180"/>
      </w:pPr>
      <w:r>
        <w:rPr>
          <w:b w:val="0"/>
        </w:rPr>
        <w:t>Only minutes and quiet preference are needed; names and reasons for quiet are unnecessary. The person may decline and the teacher checks real conditions; the adviser does not book or publish.</w:t>
      </w:r>
    </w:p>
    <w:p>
      <w:pPr>
        <w:pStyle w:val="Heading2"/>
      </w:pPr>
      <w:r>
        <w:t>W5 Write your final conclusion</w:t>
      </w:r>
    </w:p>
    <w:p>
      <w:pPr>
        <w:spacing w:line="336" w:lineRule="auto" w:after="180"/>
      </w:pPr>
      <w:r>
        <w:rPr>
          <w:b w:val="0"/>
        </w:rPr>
        <w:t xml:space="preserve">Use your own records to complete: Under these conditions, our saved version showed… The </w:t>
      </w:r>
      <w:r>
        <w:rPr>
          <w:b/>
        </w:rPr>
        <w:t>baseline</w:t>
      </w:r>
      <w:r>
        <w:rPr>
          <w:b w:val="0"/>
        </w:rPr>
        <w:t xml:space="preserve"> showed… We still do not know… Our next action is… Include one privacy or human-control choice.</w:t>
      </w:r>
    </w:p>
    <w:p>
      <w:pPr>
        <w:spacing w:line="336" w:lineRule="auto" w:after="180"/>
      </w:pPr>
      <w:r>
        <w:rPr>
          <w:b w:val="0"/>
        </w:rPr>
        <w:t>If a case failed, explain its consequence without deleting the result.</w:t>
      </w:r>
    </w:p>
    <w:p>
      <w:pPr>
        <w:spacing w:line="336" w:lineRule="auto" w:after="180"/>
      </w:pPr>
      <w:r>
        <w:rPr>
          <w:b w:val="0"/>
        </w:rPr>
        <w:t xml:space="preserve">Accept different conclusions grounded in actual </w:t>
      </w:r>
      <w:r>
        <w:rPr>
          <w:b/>
        </w:rPr>
        <w:t>observation</w:t>
      </w:r>
      <w:r>
        <w:rPr>
          <w:b w:val="0"/>
        </w:rPr>
        <w:t xml:space="preserve">s, including a decision to retain the </w:t>
      </w:r>
      <w:r>
        <w:rPr>
          <w:b/>
        </w:rPr>
        <w:t>baseline</w:t>
      </w:r>
      <w:r>
        <w:rPr>
          <w:b w:val="0"/>
        </w:rPr>
        <w:t>. Require stated conditions, honest comparison, a real uncertainty and a specific action.</w:t>
      </w:r>
    </w:p>
    <w:p>
      <w:pPr>
        <w:spacing w:line="336" w:lineRule="auto" w:after="180"/>
      </w:pPr>
      <w:r>
        <w:rPr>
          <w:b w:val="0"/>
        </w:rPr>
        <w:t xml:space="preserve">A quiet requirement does not require a diagnosis; an </w:t>
      </w:r>
      <w:r>
        <w:rPr>
          <w:b/>
        </w:rPr>
        <w:t>output</w:t>
      </w:r>
      <w:r>
        <w:rPr>
          <w:b w:val="0"/>
        </w:rPr>
        <w:t xml:space="preserve"> does not authorise action. A failure remains part of the evaluated version’s record even after a repair.</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Report six specified passes with conditions and limits. Show an </w:t>
      </w:r>
      <w:r>
        <w:rPr>
          <w:b/>
        </w:rPr>
        <w:t>input</w:t>
      </w:r>
      <w:r>
        <w:rPr>
          <w:b w:val="0"/>
        </w:rPr>
        <w:t xml:space="preserve">, decision trace, </w:t>
      </w:r>
      <w:r>
        <w:rPr>
          <w:b/>
        </w:rPr>
        <w:t>output</w:t>
      </w:r>
      <w:r>
        <w:rPr>
          <w:b w:val="0"/>
        </w:rPr>
        <w:t xml:space="preserve"> and test record, including an uncertain case.</w:t>
      </w:r>
    </w:p>
    <w:p>
      <w:pPr>
        <w:pStyle w:val="Heading3"/>
      </w:pPr>
      <w:r>
        <w:t>Additional transfer practice question</w:t>
      </w:r>
    </w:p>
    <w:p>
      <w:pPr>
        <w:spacing w:line="336" w:lineRule="auto" w:after="180"/>
      </w:pPr>
      <w:r>
        <w:rPr>
          <w:b w:val="0"/>
        </w:rPr>
        <w:t xml:space="preserve">At the expo, a team says our sorter never fails after testing four cards. Replace the claim with an </w:t>
      </w:r>
      <w:r>
        <w:rPr>
          <w:b/>
        </w:rPr>
        <w:t>evidence</w:t>
      </w:r>
      <w:r>
        <w:rPr>
          <w:b w:val="0"/>
        </w:rPr>
        <w:t>-based statement and name a next test.</w:t>
      </w:r>
    </w:p>
    <w:p>
      <w:pPr>
        <w:pStyle w:val="Heading3"/>
      </w:pPr>
      <w:r>
        <w:t>Reasoned practice answer</w:t>
      </w:r>
    </w:p>
    <w:p>
      <w:pPr>
        <w:spacing w:line="336" w:lineRule="auto" w:after="180"/>
      </w:pPr>
      <w:r>
        <w:rPr>
          <w:b w:val="0"/>
        </w:rPr>
        <w:t>Say it succeeded on these four named cards, with the observed count reported. Four cases do not prove it never fails. Next test unfamiliar, blurred or dim examples and explain human review.</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successful </w:t>
      </w:r>
      <w:r>
        <w:rPr>
          <w:b/>
        </w:rPr>
        <w:t>demonstration</w:t>
      </w:r>
      <w:r>
        <w:rPr>
          <w:b w:val="0"/>
        </w:rPr>
        <w:t xml:space="preserve"> proves universal reliability.” Keep the first attempt and an uncoached retry separate.</w:t>
      </w:r>
    </w:p>
    <w:p>
      <w:pPr>
        <w:pStyle w:val="Heading3"/>
      </w:pPr>
      <w:r>
        <w:t>Original transfer answer</w:t>
      </w:r>
    </w:p>
    <w:p>
      <w:pPr>
        <w:spacing w:line="336" w:lineRule="auto" w:after="180"/>
      </w:pPr>
      <w:r>
        <w:rPr>
          <w:b w:val="0"/>
        </w:rPr>
        <w:t>Overall is 12/16=75%; routine is about 83.3%; mixed is 50%. Show the actual failed trace and investigate mixed-material handling or review rules. 'Works reliably on every material' overstates these small specified tests.</w:t>
      </w:r>
    </w:p>
    <w:p>
      <w:pPr>
        <w:spacing w:line="336" w:lineRule="auto" w:after="180"/>
      </w:pPr>
      <w:r>
        <w:rPr>
          <w:b w:val="0"/>
        </w:rPr>
        <w:t>Advancement requires independent explanation, not presentation polish alone.</w:t>
      </w:r>
    </w:p>
    <w:p>
      <w:pPr>
        <w:pStyle w:val="Heading3"/>
      </w:pPr>
      <w:r>
        <w:t>Explanations for the additional workbook examples</w:t>
      </w:r>
    </w:p>
    <w:p>
      <w:pPr>
        <w:pStyle w:val="Heading3"/>
      </w:pPr>
      <w:r>
        <w:t>W1 Record the fixed candidate</w:t>
      </w:r>
    </w:p>
    <w:p>
      <w:pPr>
        <w:pStyle w:val="Heading3"/>
      </w:pPr>
      <w:r>
        <w:t>W2 Keep the final evaluation record</w:t>
      </w:r>
    </w:p>
    <w:p>
      <w:pPr>
        <w:pStyle w:val="Heading3"/>
      </w:pPr>
      <w:r>
        <w:t>W3 Prepare your evidence defence</w:t>
      </w:r>
    </w:p>
    <w:p>
      <w:pPr>
        <w:pStyle w:val="Heading3"/>
      </w:pPr>
      <w:r>
        <w:t>W4 Judge a different project independently</w:t>
      </w:r>
    </w:p>
    <w:p>
      <w:pPr>
        <w:spacing w:line="336" w:lineRule="auto" w:after="180"/>
      </w:pPr>
      <w:r>
        <w:rPr>
          <w:b w:val="0"/>
        </w:rPr>
        <w:t xml:space="preserve">A fictional library adviser and its manual </w:t>
      </w:r>
      <w:r>
        <w:rPr>
          <w:b/>
        </w:rPr>
        <w:t>baseline</w:t>
      </w:r>
      <w:r>
        <w:rPr>
          <w:b w:val="0"/>
        </w:rPr>
        <w:t xml:space="preserve"> face the same 6 reserved cases. The candidate has 4 full passes; the </w:t>
      </w:r>
      <w:r>
        <w:rPr>
          <w:b/>
        </w:rPr>
        <w:t>baseline</w:t>
      </w:r>
      <w:r>
        <w:rPr>
          <w:b w:val="0"/>
        </w:rPr>
        <w:t xml:space="preserve"> has 5. One additional planned case is unrun by both. No speed data was collected.</w:t>
      </w:r>
    </w:p>
    <w:p>
      <w:pPr>
        <w:spacing w:line="336" w:lineRule="auto" w:after="180"/>
      </w:pPr>
      <w:r>
        <w:rPr>
          <w:b w:val="0"/>
        </w:rPr>
        <w:t>The team says “ours is faster and more reliable everywhere” and repairs it after seeing the failures. Explain what the counts support, two unsupported claims and how to label a rerun of the revealed cases.</w:t>
      </w:r>
    </w:p>
    <w:p>
      <w:pPr>
        <w:spacing w:line="336" w:lineRule="auto" w:after="180"/>
      </w:pPr>
      <w:r>
        <w:rPr>
          <w:b w:val="0"/>
        </w:rPr>
        <w:t xml:space="preserve">Report candidate 4 of 6 and </w:t>
      </w:r>
      <w:r>
        <w:rPr>
          <w:b/>
        </w:rPr>
        <w:t>baseline</w:t>
      </w:r>
      <w:r>
        <w:rPr>
          <w:b w:val="0"/>
        </w:rPr>
        <w:t xml:space="preserve"> 5 of 6 full passes, with one unrun case for each. The </w:t>
      </w:r>
      <w:r>
        <w:rPr>
          <w:b/>
        </w:rPr>
        <w:t>baseline</w:t>
      </w:r>
      <w:r>
        <w:rPr>
          <w:b w:val="0"/>
        </w:rPr>
        <w:t xml:space="preserve"> performed better on this measured set; neither result establishes reliability everywhere. Speed was not measured.</w:t>
      </w:r>
    </w:p>
    <w:p>
      <w:pPr>
        <w:spacing w:line="336" w:lineRule="auto" w:after="180"/>
      </w:pPr>
      <w:r>
        <w:rPr>
          <w:b w:val="0"/>
        </w:rPr>
        <w:t xml:space="preserve">A rerun after the failures informed a repair is development </w:t>
      </w:r>
      <w:r>
        <w:rPr>
          <w:b/>
        </w:rPr>
        <w:t>evidence</w:t>
      </w:r>
      <w:r>
        <w:rPr>
          <w:b w:val="0"/>
        </w:rPr>
        <w:t xml:space="preserve"> for the revised version, not an unseen final test. Preserve the old results and label both versions.</w:t>
      </w:r>
    </w:p>
    <w:p>
      <w:pPr>
        <w:pStyle w:val="Heading3"/>
      </w:pPr>
      <w:r>
        <w:t>W5 Write your final conclusion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Present the final Classroom Sorter portfolio and complete the AI-1 certification </w:t>
      </w:r>
      <w:r>
        <w:rPr>
          <w:b/>
        </w:rPr>
        <w:t>defense</w:t>
      </w:r>
      <w:r>
        <w:rPr>
          <w:b w:val="0"/>
        </w:rPr>
        <w:t>.</w:t>
      </w:r>
    </w:p>
    <w:p>
      <w:pPr>
        <w:spacing w:line="336" w:lineRule="auto" w:after="180"/>
      </w:pPr>
      <w:r>
        <w:rPr>
          <w:b w:val="0"/>
        </w:rPr>
        <w:t xml:space="preserve">Keep the decision, </w:t>
      </w:r>
      <w:r>
        <w:rPr>
          <w:b/>
        </w:rPr>
        <w:t>input</w:t>
      </w:r>
      <w:r>
        <w:rPr>
          <w:b w:val="0"/>
        </w:rPr>
        <w:t xml:space="preserve">, result, explanation and remaining </w:t>
      </w:r>
      <w:r>
        <w:rPr>
          <w:b/>
        </w:rPr>
        <w:t>limitation</w:t>
      </w:r>
      <w:r>
        <w:rPr>
          <w:b w:val="0"/>
        </w:rPr>
        <w:t xml:space="preserve"> in the project </w:t>
      </w:r>
      <w:r>
        <w:rPr>
          <w:b/>
        </w:rPr>
        <w:t>evidence</w:t>
      </w:r>
      <w:r>
        <w:rPr>
          <w:b w:val="0"/>
        </w:rPr>
        <w:t xml:space="preserve"> record. Retrieve this record next week rather than restarting the project.</w:t>
      </w:r>
    </w:p>
    <w:p>
      <w:pPr>
        <w:spacing w:line="336" w:lineRule="auto" w:after="180"/>
      </w:pPr>
      <w:r>
        <w:rPr>
          <w:b w:val="0"/>
        </w:rPr>
        <w:t xml:space="preserve">Present the Helpful Classroom Sorter’s versions, test records, </w:t>
      </w:r>
      <w:r>
        <w:rPr>
          <w:b/>
        </w:rPr>
        <w:t>baseline</w:t>
      </w:r>
      <w:r>
        <w:rPr>
          <w:b w:val="0"/>
        </w:rPr>
        <w:t xml:space="preserve">, failures and next investigation as an </w:t>
      </w:r>
      <w:r>
        <w:rPr>
          <w:b/>
        </w:rPr>
        <w:t>evidence</w:t>
      </w:r>
      <w:r>
        <w:rPr>
          <w:b w:val="0"/>
        </w:rPr>
        <w:t xml:space="preserve"> portfolio.</w:t>
      </w:r>
    </w:p>
    <w:p>
      <w:pPr>
        <w:pStyle w:val="Heading2"/>
      </w:pPr>
      <w:r>
        <w:t>Support while preserving the reasoning goal</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 xml:space="preserve">Provide a blank record grid, read instructions aloud and allow oral </w:t>
      </w:r>
      <w:r>
        <w:rPr>
          <w:b/>
        </w:rPr>
        <w:t>defence</w:t>
      </w:r>
      <w:r>
        <w:rPr>
          <w:b w:val="0"/>
        </w:rPr>
        <w:t>, while recording assistance. Keep independent W4 responses before feedback.</w:t>
      </w:r>
    </w:p>
    <w:p>
      <w:pPr>
        <w:spacing w:line="336" w:lineRule="auto" w:after="180"/>
      </w:pPr>
      <w:r>
        <w:rPr>
          <w:b w:val="0"/>
        </w:rPr>
        <w:t>Allow additional time for unrun cases with the same fixed version and record when they ran; do not manufacture completion.</w:t>
      </w:r>
    </w:p>
    <w:p>
      <w:pPr>
        <w:spacing w:line="336" w:lineRule="auto" w:after="180"/>
      </w:pPr>
      <w:r>
        <w:rPr>
          <w:b w:val="0"/>
        </w:rPr>
        <w:t xml:space="preserve">Extension: propose an additional test for a stated </w:t>
      </w:r>
      <w:r>
        <w:rPr>
          <w:b/>
        </w:rPr>
        <w:t>limitation</w:t>
      </w:r>
      <w:r>
        <w:rPr>
          <w:b w:val="0"/>
        </w:rPr>
        <w:t xml:space="preserve"> and explain why it would help without claiming proof of every situation.</w:t>
      </w:r>
    </w:p>
    <w:p>
      <w:pPr>
        <w:spacing w:line="336" w:lineRule="auto" w:after="180"/>
      </w:pPr>
      <w:r>
        <w:rPr>
          <w:b w:val="0"/>
        </w:rPr>
        <w:t xml:space="preserve">Assess four strands separately: faithful execution with traces; honest comparison including failures; independent explanation of rule-based </w:t>
      </w:r>
      <w:r>
        <w:rPr>
          <w:b/>
        </w:rPr>
        <w:t>mechanism</w:t>
      </w:r>
      <w:r>
        <w:rPr>
          <w:b w:val="0"/>
        </w:rPr>
        <w:t xml:space="preserve"> and </w:t>
      </w:r>
      <w:r>
        <w:rPr>
          <w:b/>
        </w:rPr>
        <w:t>human control</w:t>
      </w:r>
      <w:r>
        <w:rPr>
          <w:b w:val="0"/>
        </w:rPr>
        <w:t>; justified limits and next action.</w:t>
      </w:r>
    </w:p>
    <w:p>
      <w:pPr>
        <w:spacing w:line="336" w:lineRule="auto" w:after="180"/>
      </w:pPr>
      <w:r>
        <w:rPr>
          <w:b w:val="0"/>
        </w:rPr>
        <w:t xml:space="preserve">Mark each secure, developing or not yet </w:t>
      </w:r>
      <w:r>
        <w:rPr>
          <w:b/>
        </w:rPr>
        <w:t>evidence</w:t>
      </w:r>
      <w:r>
        <w:rPr>
          <w:b w:val="0"/>
        </w:rPr>
        <w:t xml:space="preserve">d, with one cited </w:t>
      </w:r>
      <w:r>
        <w:rPr>
          <w:b/>
        </w:rPr>
        <w:t>observation</w:t>
      </w:r>
      <w:r>
        <w:rPr>
          <w:b w:val="0"/>
        </w:rPr>
        <w:t>. Do not infer individual mastery from group totals. W4 requires 4/6 versus 5/6, one unrun, unknown speed and a development rerun.</w:t>
      </w:r>
    </w:p>
    <w:p>
      <w:pPr>
        <w:spacing w:line="336" w:lineRule="auto" w:after="180"/>
      </w:pPr>
      <w:r>
        <w:rPr>
          <w:b w:val="0"/>
        </w:rPr>
        <w:t xml:space="preserve">After support, retry with candidate 3/5 and </w:t>
      </w:r>
      <w:r>
        <w:rPr>
          <w:b/>
        </w:rPr>
        <w:t>baseline</w:t>
      </w:r>
      <w:r>
        <w:rPr>
          <w:b w:val="0"/>
        </w:rPr>
        <w:t xml:space="preserve"> 3/5, two unrun and no timing: a tie on observed passes, no universal or speed claim. Require fresh reasoning.</w:t>
      </w:r>
    </w:p>
    <w:p>
      <w:pPr>
        <w:pStyle w:val="Heading2"/>
      </w:pPr>
      <w:r>
        <w:t>Plan the delayed check</w:t>
      </w:r>
    </w:p>
    <w:p>
      <w:pPr>
        <w:spacing w:line="336" w:lineRule="auto" w:after="180"/>
      </w:pPr>
      <w:r>
        <w:rPr>
          <w:b w:val="0"/>
        </w:rPr>
        <w:t>Suggested return points in this level: plan a review after the level ends.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Review the full project </w:t>
      </w:r>
      <w:r>
        <w:rPr>
          <w:b/>
        </w:rPr>
        <w:t>evidence</w:t>
      </w:r>
      <w:r>
        <w:rPr>
          <w:b w:val="0"/>
        </w:rPr>
        <w:t xml:space="preserve"> and choose concepts needing another independent attempt before the next level. One expo is not proof of mastery of all AI.</w:t>
      </w:r>
    </w:p>
    <w:p>
      <w:pPr>
        <w:spacing w:line="336" w:lineRule="auto" w:after="180"/>
      </w:pPr>
      <w:r>
        <w:rPr>
          <w:b w:val="0"/>
        </w:rPr>
        <w:t xml:space="preserve">Grade 6 Foundations is complete. Grade 7 AI 2 begins programming and data. Carry forward versioned instructions, validation, tests, privacy and </w:t>
      </w:r>
      <w:r>
        <w:rPr>
          <w:b/>
        </w:rPr>
        <w:t>evidence</w:t>
      </w:r>
      <w:r>
        <w:rPr>
          <w:b w:val="0"/>
        </w:rPr>
        <w:t>-based conclusions; use the recorded assessment strands to plan support.</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Evaluate a saved candidate and a manual </w:t>
      </w:r>
      <w:r>
        <w:rPr>
          <w:b/>
        </w:rPr>
        <w:t>baseline</w:t>
      </w:r>
      <w:r>
        <w:rPr>
          <w:b w:val="0"/>
        </w:rPr>
        <w:t xml:space="preserve"> fairly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Use a separate sheet for the teacher’s reserved cases.</w:t>
      </w:r>
    </w:p>
    <w:p>
      <w:pPr>
        <w:spacing w:line="336" w:lineRule="auto" w:after="180"/>
      </w:pPr>
      <w:r>
        <w:rPr>
          <w:b w:val="0"/>
        </w:rPr>
        <w:t xml:space="preserve">For every case record its ID and </w:t>
      </w:r>
      <w:r>
        <w:rPr>
          <w:b/>
        </w:rPr>
        <w:t>input</w:t>
      </w:r>
      <w:r>
        <w:rPr>
          <w:b w:val="0"/>
        </w:rPr>
        <w:t xml:space="preserve">s, catalogue and candidate labels, both methods’ observed </w:t>
      </w:r>
      <w:r>
        <w:rPr>
          <w:b/>
        </w:rPr>
        <w:t>output</w:t>
      </w:r>
      <w:r>
        <w:rPr>
          <w:b w:val="0"/>
        </w:rPr>
        <w:t>s and reasons, and results after checking. Preserve failure traces.</w:t>
      </w:r>
    </w:p>
    <w:p>
      <w:pPr>
        <w:spacing w:line="336" w:lineRule="auto" w:after="180"/>
      </w:pPr>
      <w:r>
        <w:rPr>
          <w:b w:val="0"/>
        </w:rPr>
        <w:t>Here summarise each method’s full passes over attempted cases and list unrun cases. State what the comparison supports.</w:t>
      </w:r>
    </w:p>
    <w:p>
      <w:pPr>
        <w:spacing w:line="336" w:lineRule="auto" w:after="180"/>
      </w:pPr>
      <w:r>
        <w:rPr>
          <w:b w:val="0"/>
        </w:rPr>
        <w:t xml:space="preserve">Reasoned practice answer: Use the reserved key in Preparation only after </w:t>
      </w:r>
      <w:r>
        <w:rPr>
          <w:b/>
        </w:rPr>
        <w:t>observation</w:t>
      </w:r>
      <w:r>
        <w:rPr>
          <w:b w:val="0"/>
        </w:rPr>
        <w:t xml:space="preserve">s are saved. Full pass requires </w:t>
      </w:r>
      <w:r>
        <w:rPr>
          <w:b/>
        </w:rPr>
        <w:t>output</w:t>
      </w:r>
      <w:r>
        <w:rPr>
          <w:b w:val="0"/>
        </w:rPr>
        <w:t xml:space="preserve"> and reason; no-match explanations must rule out all rows. Clarification must precede search.</w:t>
      </w:r>
    </w:p>
    <w:p>
      <w:pPr>
        <w:spacing w:line="336" w:lineRule="auto" w:after="180"/>
      </w:pPr>
      <w:r>
        <w:rPr>
          <w:b w:val="0"/>
        </w:rPr>
        <w:t xml:space="preserve">Report actual candidate and </w:t>
      </w:r>
      <w:r>
        <w:rPr>
          <w:b/>
        </w:rPr>
        <w:t>baseline</w:t>
      </w:r>
      <w:r>
        <w:rPr>
          <w:b w:val="0"/>
        </w:rPr>
        <w:t xml:space="preserve"> counts over the same attempted cases, plus unrun cases. Never substitute the key for an </w:t>
      </w:r>
      <w:r>
        <w:rPr>
          <w:b/>
        </w:rPr>
        <w:t>observation</w:t>
      </w:r>
      <w:r>
        <w:rPr>
          <w:b w:val="0"/>
        </w:rPr>
        <w:t xml:space="preserve"> or assume a </w:t>
      </w:r>
      <w:r>
        <w:rPr>
          <w:b/>
        </w:rPr>
        <w:t>baseline</w:t>
      </w:r>
      <w:r>
        <w:rPr>
          <w:b w:val="0"/>
        </w:rPr>
        <w:t xml:space="preserve"> run was correct.</w:t>
      </w:r>
    </w:p>
    <w:p>
      <w:pPr>
        <w:spacing w:line="336" w:lineRule="auto" w:after="180"/>
      </w:pPr>
      <w:r>
        <w:rPr>
          <w:b w:val="0"/>
        </w:rPr>
        <w:t>Check every learner before discussion: Use the worked case for Evaluating and explaining your project. Proposed explanation: “A polished presentation proves the system works”.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saved instruction, trace and actual result behind the claim.</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Someone adds the two unrun cases to the denominator as failures. Require a </w:t>
      </w:r>
      <w:r>
        <w:rPr>
          <w:b/>
        </w:rPr>
        <w:t>prediction</w:t>
      </w:r>
      <w:r>
        <w:rPr>
          <w:b w:val="0"/>
        </w:rPr>
        <w:t xml:space="preserve"> and a reason before comparing. Expected result: That reports a different measure, 8/12 completed successes out of planned cases.</w:t>
      </w:r>
    </w:p>
    <w:p>
      <w:pPr>
        <w:spacing w:line="336" w:lineRule="auto" w:after="180"/>
      </w:pPr>
      <w:r>
        <w:rPr>
          <w:b w:val="0"/>
        </w:rPr>
        <w:t>Reason: It cannot be called the original attempted-case pass rate; distinguish completion from evaluated correctness.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w:t>
      </w:r>
      <w:r>
        <w:rPr>
          <w:b/>
        </w:rPr>
        <w:t>limitation</w:t>
      </w:r>
      <w:r>
        <w:rPr>
          <w:b w:val="0"/>
        </w:rPr>
        <w:t>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Expo and Defense: the case</w:t>
      </w:r>
    </w:p>
    <w:p>
      <w:r>
        <w:drawing>
          <wp:inline xmlns:a="http://schemas.openxmlformats.org/drawingml/2006/main" xmlns:pic="http://schemas.openxmlformats.org/drawingml/2006/picture">
            <wp:extent cx="5486400" cy="3142488"/>
            <wp:docPr id="5" name="Picture 5" descr="A fictional paper sorter team prepares an exhibition evidence board. Supplied facts: Both prototype and manual baseline attempt the same 10 reserved cases. Prototype passes 8; baseline passes 9. Two additional planned cases are unrun. No timing or pupil-satisfaction measures were collected."/>
            <wp:cNvGraphicFramePr>
              <a:graphicFrameLocks noChangeAspect="1"/>
            </wp:cNvGraphicFramePr>
            <a:graphic>
              <a:graphicData uri="http://schemas.openxmlformats.org/drawingml/2006/picture">
                <pic:pic>
                  <pic:nvPicPr>
                    <pic:cNvPr id="0" name="academy-story-ai-1-36-01.png"/>
                    <pic:cNvPicPr/>
                  </pic:nvPicPr>
                  <pic:blipFill>
                    <a:blip r:embed="rId13"/>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paper sorter team prepares an exhibition </w:t>
      </w:r>
      <w:r>
        <w:rPr>
          <w:b/>
        </w:rPr>
        <w:t>evidence</w:t>
      </w:r>
      <w:r>
        <w:rPr>
          <w:b w:val="0"/>
        </w:rPr>
        <w:t xml:space="preserve"> board. Supplied facts: Both prototype and manual </w:t>
      </w:r>
      <w:r>
        <w:rPr>
          <w:b/>
        </w:rPr>
        <w:t>baseline</w:t>
      </w:r>
      <w:r>
        <w:rPr>
          <w:b w:val="0"/>
        </w:rPr>
        <w:t xml:space="preserve"> attempt the same 10 reserved cases. Prototype passes 8; </w:t>
      </w:r>
      <w:r>
        <w:rPr>
          <w:b/>
        </w:rPr>
        <w:t>baseline</w:t>
      </w:r>
      <w:r>
        <w:rPr>
          <w:b w:val="0"/>
        </w:rPr>
        <w:t xml:space="preserve"> passes 9.</w:t>
      </w:r>
    </w:p>
    <w:p>
      <w:pPr>
        <w:spacing w:line="336" w:lineRule="auto" w:after="180"/>
      </w:pPr>
      <w:r>
        <w:rPr>
          <w:b w:val="0"/>
        </w:rPr>
        <w:t>Two additional planned cases are unrun. No timing or pupil-satisfaction measures were collected.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6" name="Picture 6" descr="Describe contract: Show the task, inputs, rule and reserved case selection. → Show results: Prototype 8/10=80%; baseline 9/10=90% on attempted cases. → Keep incomplete work: Two unrun cases remain visible, without pass/fail labels. → Defend conclusion: Prototype did not beat baseline on this measured outcome; explain its failures."/>
            <wp:cNvGraphicFramePr>
              <a:graphicFrameLocks noChangeAspect="1"/>
            </wp:cNvGraphicFramePr>
            <a:graphic>
              <a:graphicData uri="http://schemas.openxmlformats.org/drawingml/2006/picture">
                <pic:pic>
                  <pic:nvPicPr>
                    <pic:cNvPr id="0" name="academy-story-ai-1-36-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Describe contract: Show the task, </w:t>
      </w:r>
      <w:r>
        <w:rPr>
          <w:b/>
        </w:rPr>
        <w:t>input</w:t>
      </w:r>
      <w:r>
        <w:rPr>
          <w:b w:val="0"/>
        </w:rPr>
        <w:t>s, rule and reserved case selection. → Show results: Prototype 8/10=</w:t>
      </w:r>
      <w:r>
        <w:rPr>
          <w:b/>
        </w:rPr>
        <w:t>80%</w:t>
      </w:r>
      <w:r>
        <w:rPr>
          <w:b w:val="0"/>
        </w:rPr>
        <w:t xml:space="preserve">; </w:t>
      </w:r>
      <w:r>
        <w:rPr>
          <w:b/>
        </w:rPr>
        <w:t>baseline</w:t>
      </w:r>
      <w:r>
        <w:rPr>
          <w:b w:val="0"/>
        </w:rPr>
        <w:t xml:space="preserve"> 9/10=90% on attempted cases. → Keep incomplete work: Two unrun cases remain visible, without pass/fail labels. → Defend conclusion: Prototype did not beat </w:t>
      </w:r>
      <w:r>
        <w:rPr>
          <w:b/>
        </w:rPr>
        <w:t>baseline</w:t>
      </w:r>
      <w:r>
        <w:rPr>
          <w:b w:val="0"/>
        </w:rPr>
        <w:t xml:space="preserve"> on this measured outcome; explain its failures.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Shared reserved-case comparison</w:t>
      </w:r>
    </w:p>
    <w:p>
      <w:r>
        <w:drawing>
          <wp:inline xmlns:a="http://schemas.openxmlformats.org/drawingml/2006/main" xmlns:pic="http://schemas.openxmlformats.org/drawingml/2006/picture">
            <wp:extent cx="5486400" cy="2834640"/>
            <wp:docPr id="7" name="Picture 7" descr="Shared reserved-case comparison. Units: passes out of 10 attempted. Prototype: 8. Manual baseline: 9."/>
            <wp:cNvGraphicFramePr>
              <a:graphicFrameLocks noChangeAspect="1"/>
            </wp:cNvGraphicFramePr>
            <a:graphic>
              <a:graphicData uri="http://schemas.openxmlformats.org/drawingml/2006/picture">
                <pic:pic>
                  <pic:nvPicPr>
                    <pic:cNvPr id="0" name="academy-story-ai-1-36-03.png"/>
                    <pic:cNvPicPr/>
                  </pic:nvPicPr>
                  <pic:blipFill>
                    <a:blip r:embed="rId9"/>
                    <a:stretch>
                      <a:fillRect/>
                    </a:stretch>
                  </pic:blipFill>
                  <pic:spPr>
                    <a:xfrm>
                      <a:off x="0" y="0"/>
                      <a:ext cx="5486400" cy="2834640"/>
                    </a:xfrm>
                    <a:prstGeom prst="rect"/>
                  </pic:spPr>
                </pic:pic>
              </a:graphicData>
            </a:graphic>
          </wp:inline>
        </w:drawing>
      </w:r>
    </w:p>
    <w:p>
      <w:pPr>
        <w:spacing w:line="336" w:lineRule="auto" w:after="180"/>
      </w:pPr>
      <w:r>
        <w:rPr>
          <w:b w:val="0"/>
        </w:rPr>
        <w:t xml:space="preserve">Shared reserved-case comparison. Units: passes out of 10 attempted. Prototype: 8. Manual </w:t>
      </w:r>
      <w:r>
        <w:rPr>
          <w:b/>
        </w:rPr>
        <w:t>baseline</w:t>
      </w:r>
      <w:r>
        <w:rPr>
          <w:b w:val="0"/>
        </w:rPr>
        <w:t>: 9.</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179064"/>
            <wp:docPr id="8" name="Picture 8" descr="Original case: Prototype did not beat baseline on this measured outcome; explain its failures. Changed condition: Someone adds the two unrun cases to the denominator as failures. Expected result: That reports a different measure, 8/12 completed successes out of planned cases. Reason: It cannot be called the original attempted-case pass rate; distinguish completion from evaluated correctness."/>
            <wp:cNvGraphicFramePr>
              <a:graphicFrameLocks noChangeAspect="1"/>
            </wp:cNvGraphicFramePr>
            <a:graphic>
              <a:graphicData uri="http://schemas.openxmlformats.org/drawingml/2006/picture">
                <pic:pic>
                  <pic:nvPicPr>
                    <pic:cNvPr id="0" name="academy-story-ai-1-36-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Prototype did not beat </w:t>
      </w:r>
      <w:r>
        <w:rPr>
          <w:b/>
        </w:rPr>
        <w:t>baseline</w:t>
      </w:r>
      <w:r>
        <w:rPr>
          <w:b w:val="0"/>
        </w:rPr>
        <w:t xml:space="preserve"> on this measured outcome; explain its failures. Changed condition: Someone adds the two unrun cases to the denominator as failures.</w:t>
      </w:r>
    </w:p>
    <w:p>
      <w:pPr>
        <w:spacing w:line="336" w:lineRule="auto" w:after="180"/>
      </w:pPr>
      <w:r>
        <w:rPr>
          <w:b w:val="0"/>
        </w:rPr>
        <w:t>Expected result: That reports a different measure, 8/12 completed successes out of planned cases. Reason: It cannot be called the original attempted-case pass rate; distinguish completion from evaluated correctness.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It cannot be called the original attempted-case pass rate; distinguish completion from evaluated correctness.</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n exhibition should make the evidence inspectable. A polished demonstration is not a substitute for the reserved-case record. The shared cases allow a direct descriptive comparison of pass rates; missing timing data prevents a claim that the prototype is faster. Unrun cases must not be treated as successes. Limit: This fictional evaluation does not demonstrate classroom learning impact or performance on every future request."/>
            <wp:cNvGraphicFramePr>
              <a:graphicFrameLocks noChangeAspect="1"/>
            </wp:cNvGraphicFramePr>
            <a:graphic>
              <a:graphicData uri="http://schemas.openxmlformats.org/drawingml/2006/picture">
                <pic:pic>
                  <pic:nvPicPr>
                    <pic:cNvPr id="0" name="academy-story-ai-1-3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An exhibition should make the </w:t>
      </w:r>
      <w:r>
        <w:rPr>
          <w:b/>
        </w:rPr>
        <w:t>evidence</w:t>
      </w:r>
      <w:r>
        <w:rPr>
          <w:b w:val="0"/>
        </w:rPr>
        <w:t xml:space="preserve"> inspectable. A polished </w:t>
      </w:r>
      <w:r>
        <w:rPr>
          <w:b/>
        </w:rPr>
        <w:t>demonstration</w:t>
      </w:r>
      <w:r>
        <w:rPr>
          <w:b w:val="0"/>
        </w:rPr>
        <w:t xml:space="preserve"> is not a substitute for the reserved-case record.</w:t>
      </w:r>
    </w:p>
    <w:p>
      <w:pPr>
        <w:spacing w:line="336" w:lineRule="auto" w:after="180"/>
      </w:pPr>
      <w:r>
        <w:rPr>
          <w:b w:val="0"/>
        </w:rPr>
        <w:t>The shared cases allow a direct descriptive comparison of pass rates; missing timing data prevents a claim that the prototype is faster. Unrun cases must not be treated as successes.</w:t>
      </w:r>
    </w:p>
    <w:p>
      <w:pPr>
        <w:spacing w:line="336" w:lineRule="auto" w:after="180"/>
      </w:pPr>
      <w:r>
        <w:rPr>
          <w:b w:val="0"/>
        </w:rPr>
        <w:t>Limit: This fictional evaluation does not demonstrate classroom learning impact or performance on every future request.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This fictional evaluation does not demonstrate classroom learning impact or performance on every future request.</w:t>
      </w:r>
    </w:p>
    <w:p>
      <w:pPr>
        <w:pStyle w:val="Heading2"/>
      </w:pPr>
      <w:r>
        <w:t>06. Make the idea visible in your project</w:t>
      </w:r>
    </w:p>
    <w:p>
      <w:r>
        <w:drawing>
          <wp:inline xmlns:a="http://schemas.openxmlformats.org/drawingml/2006/main" xmlns:pic="http://schemas.openxmlformats.org/drawingml/2006/picture">
            <wp:extent cx="5486400" cy="3380232"/>
            <wp:docPr id="10" name="Picture 10" descr="Present the Helpful Classroom Sorter’s versions, test records, baseline, failures and next investigation as an evidence portfolio. Draw your input, deciding step, result and limit. Supported question: Write one defensible success statement and one claim the evidence cannot support."/>
            <wp:cNvGraphicFramePr>
              <a:graphicFrameLocks noChangeAspect="1"/>
            </wp:cNvGraphicFramePr>
            <a:graphic>
              <a:graphicData uri="http://schemas.openxmlformats.org/drawingml/2006/picture">
                <pic:pic>
                  <pic:nvPicPr>
                    <pic:cNvPr id="0" name="academy-story-ai-1-36-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Present the Helpful Classroom Sorter’s versions, test records, </w:t>
      </w:r>
      <w:r>
        <w:rPr>
          <w:b/>
        </w:rPr>
        <w:t>baseline</w:t>
      </w:r>
      <w:r>
        <w:rPr>
          <w:b w:val="0"/>
        </w:rPr>
        <w:t xml:space="preserve">, failures and next investigation as an </w:t>
      </w:r>
      <w:r>
        <w:rPr>
          <w:b/>
        </w:rPr>
        <w:t>evidence</w:t>
      </w:r>
      <w:r>
        <w:rPr>
          <w:b w:val="0"/>
        </w:rPr>
        <w:t xml:space="preserve"> portfolio. Draw your </w:t>
      </w:r>
      <w:r>
        <w:rPr>
          <w:b/>
        </w:rPr>
        <w:t>input</w:t>
      </w:r>
      <w:r>
        <w:rPr>
          <w:b w:val="0"/>
        </w:rPr>
        <w:t>, deciding step, result and limit.</w:t>
      </w:r>
    </w:p>
    <w:p>
      <w:pPr>
        <w:spacing w:line="336" w:lineRule="auto" w:after="180"/>
      </w:pPr>
      <w:r>
        <w:rPr>
          <w:b w:val="0"/>
        </w:rPr>
        <w:t xml:space="preserve">Supported question: Write one defensible success statement and one claim the </w:t>
      </w:r>
      <w:r>
        <w:rPr>
          <w:b/>
        </w:rPr>
        <w:t>evidence</w:t>
      </w:r>
      <w:r>
        <w:rPr>
          <w:b w:val="0"/>
        </w:rPr>
        <w:t xml:space="preserve"> cannot support.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Defensible: 8 of 10 attempted reserved cases passed. Unsupported: the prototype is faster or more accurate than the </w:t>
      </w:r>
      <w:r>
        <w:rPr>
          <w:b/>
        </w:rPr>
        <w:t>baseline</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Expo and Defense: the case</w:t>
      </w:r>
    </w:p>
    <w:p>
      <w:pPr>
        <w:pStyle w:val="Heading3"/>
      </w:pPr>
      <w:r>
        <w:t>02. Follow the deciding steps</w:t>
      </w:r>
    </w:p>
    <w:p>
      <w:pPr>
        <w:pStyle w:val="Heading3"/>
      </w:pPr>
      <w:r>
        <w:t>03. Shared reserved-case comparison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