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ai-2/35</w:t>
      </w:r>
    </w:p>
    <w:p>
      <w:pPr>
        <w:pStyle w:val="Title"/>
      </w:pPr>
      <w:r>
        <w:t>Improve and Challenge</w:t>
      </w:r>
    </w:p>
    <w:p>
      <w:r>
        <w:t>Project: Transparent Book Recommender</w:t>
      </w:r>
    </w:p>
    <w:p>
      <w:pPr>
        <w:pStyle w:val="Heading1"/>
      </w:pPr>
      <w:r>
        <w:t>Teach the repair claim at the scale the evidence supports.</w:t>
      </w:r>
    </w:p>
    <w:p>
      <w:r>
        <w:t>Run complete boundary/unit/integration examples, distinguish illustrative totals and assess the fresh12-minute task.</w:t>
      </w:r>
    </w:p>
    <w:p>
      <w:r>
        <w:t>Ask which old failure was reproduced, which implementation was run and what remains untested.</w:t>
      </w:r>
    </w:p>
    <w:p>
      <w:pPr>
        <w:pStyle w:val="Heading1"/>
      </w:pPr>
      <w:r>
        <w:t>01. Prepare the main lesson and its retained extension</w:t>
      </w:r>
    </w:p>
    <w:p>
      <w:r>
        <w:t>Use fictional records and schedule separate extension time.</w:t>
      </w:r>
    </w:p>
    <w:p>
      <w:pPr>
        <w:pStyle w:val="Heading2"/>
      </w:pPr>
      <w:r>
        <w:t>Goal and preparation</w:t>
      </w:r>
    </w:p>
    <w:p>
      <w:pPr>
        <w:spacing w:line="336" w:lineRule="auto" w:after="180"/>
      </w:pPr>
      <w:r>
        <w:rPr>
          <w:b w:val="0"/>
        </w:rPr>
        <w:t>Primary target: Repair a specific observed failure</w:t>
      </w:r>
    </w:p>
    <w:p>
      <w:pPr>
        <w:spacing w:line="336" w:lineRule="auto" w:after="180"/>
      </w:pPr>
      <w:r>
        <w:rPr>
          <w:b w:val="0"/>
        </w:rPr>
        <w:t>Teach Week 35 as a two-session investigation using fictional data. A fictional chooser wrongly excludes an activity at the exact time limit because it uses minutes &lt; limit.</w:t>
      </w:r>
    </w:p>
    <w:p>
      <w:pPr>
        <w:spacing w:line="336" w:lineRule="auto" w:after="180"/>
      </w:pPr>
      <w:r>
        <w:rPr>
          <w:b w:val="0"/>
        </w:rPr>
        <w:t>The requirement says at most, so equality must qualify. Repair that condition, then test below, at and above the boundary plus earlier tie and invalid-</w:t>
      </w:r>
      <w:r>
        <w:rPr>
          <w:b/>
        </w:rPr>
        <w:t>input</w:t>
      </w:r>
      <w:r>
        <w:rPr>
          <w:b w:val="0"/>
        </w:rPr>
        <w:t xml:space="preserve"> behavior.</w:t>
      </w:r>
    </w:p>
    <w:p>
      <w:pPr>
        <w:spacing w:line="336" w:lineRule="auto" w:after="180"/>
      </w:pPr>
      <w:r>
        <w:rPr>
          <w:b w:val="0"/>
        </w:rPr>
        <w:t>Assess the three stated outcomes through the independent task, not by copying the worked result.</w:t>
      </w:r>
    </w:p>
    <w:p>
      <w:pPr>
        <w:spacing w:line="336" w:lineRule="auto" w:after="180"/>
      </w:pPr>
      <w:r>
        <w:rPr>
          <w:b w:val="0"/>
        </w:rPr>
        <w:t xml:space="preserve">By the end, I can make a focused repair and challenge it with </w:t>
      </w:r>
      <w:r>
        <w:rPr>
          <w:b/>
        </w:rPr>
        <w:t>regression</w:t>
      </w:r>
      <w:r>
        <w:rPr>
          <w:b w:val="0"/>
        </w:rPr>
        <w:t xml:space="preserve"> and order-invariance tests.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2"/>
      </w:pPr>
      <w:r>
        <w:t>Main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Retrieval and readiness</w:t>
      </w:r>
    </w:p>
    <w:p>
      <w:pPr>
        <w:spacing w:line="336" w:lineRule="auto" w:after="180"/>
      </w:pPr>
      <w:r>
        <w:rPr>
          <w:b w:val="0"/>
        </w:rPr>
        <w:t>Without opening the old lesson, explain one key idea from Test Diverse Users. Give an example and a mistake that the idea helps you avoid.</w:t>
      </w:r>
    </w:p>
    <w:p>
      <w:pPr>
        <w:spacing w:line="336" w:lineRule="auto" w:after="180"/>
      </w:pPr>
      <w:r>
        <w:rPr>
          <w:b w:val="0"/>
        </w:rPr>
        <w:t>Look for: Evaluate across varied cases</w:t>
      </w:r>
    </w:p>
    <w:p>
      <w:pPr>
        <w:spacing w:line="336" w:lineRule="auto" w:after="180"/>
      </w:pPr>
      <w:r>
        <w:rPr>
          <w:b w:val="0"/>
        </w:rPr>
        <w:t>Reference example, not the only acceptable wording: Invalid-</w:t>
      </w:r>
      <w:r>
        <w:rPr>
          <w:b/>
        </w:rPr>
        <w:t>input</w:t>
      </w:r>
      <w:r>
        <w:rPr>
          <w:b w:val="0"/>
        </w:rPr>
        <w:t xml:space="preserve"> handling fails both tested cases even though the overall pass fraction is 80 percent.</w:t>
      </w:r>
    </w:p>
    <w:p>
      <w:pPr>
        <w:spacing w:line="336" w:lineRule="auto" w:after="180"/>
      </w:pPr>
      <w:r>
        <w:rPr>
          <w:b w:val="0"/>
        </w:rPr>
        <w:t>Without opening the old lesson, explain one key idea from Project Problem and Success Test. Give an example and a mistake that the idea helps you avoid.</w:t>
      </w:r>
    </w:p>
    <w:p>
      <w:pPr>
        <w:spacing w:line="336" w:lineRule="auto" w:after="180"/>
      </w:pPr>
      <w:r>
        <w:rPr>
          <w:b w:val="0"/>
        </w:rPr>
        <w:t>Look for: Define a small application purpose</w:t>
      </w:r>
    </w:p>
    <w:p>
      <w:pPr>
        <w:spacing w:line="336" w:lineRule="auto" w:after="180"/>
      </w:pPr>
      <w:r>
        <w:rPr>
          <w:b w:val="0"/>
        </w:rPr>
        <w:t>Reference example, not the only acceptable wording: Suggest a suitable eligible activity for a teacher-supervised session; the teacher reviews and decides.</w:t>
      </w:r>
    </w:p>
    <w:p>
      <w:pPr>
        <w:spacing w:line="336" w:lineRule="auto" w:after="180"/>
      </w:pPr>
      <w:r>
        <w:rPr>
          <w:b w:val="0"/>
        </w:rPr>
        <w:t xml:space="preserve">Without opening the old lesson, explain one key idea from </w:t>
      </w:r>
      <w:r>
        <w:rPr>
          <w:b/>
        </w:rPr>
        <w:t>Evidence</w:t>
      </w:r>
      <w:r>
        <w:rPr>
          <w:b w:val="0"/>
        </w:rPr>
        <w:t xml:space="preserve"> and Sources.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claim support and citation evaluation</w:t>
      </w:r>
    </w:p>
    <w:p>
      <w:pPr>
        <w:spacing w:line="336" w:lineRule="auto" w:after="180"/>
      </w:pPr>
      <w:r>
        <w:rPr>
          <w:b w:val="0"/>
        </w:rPr>
        <w:t>Reference example, not the only acceptable wording: Teacher explanation: Citation evaluation checks source existence, exact passage support and coverage of answer claims. A real citation can still be irrelevant.</w:t>
      </w:r>
    </w:p>
    <w:p>
      <w:pPr>
        <w:spacing w:line="336" w:lineRule="auto" w:after="180"/>
      </w:pPr>
      <w:r>
        <w:rPr>
          <w:b w:val="0"/>
        </w:rPr>
        <w:t>For this classroom rubric count a claim as supported only when its cited passage entails it. Separately count correct citation links. Use the number of factual claims as the support denominator.</w:t>
      </w:r>
    </w:p>
    <w:p>
      <w:pPr>
        <w:spacing w:line="336" w:lineRule="auto" w:after="180"/>
      </w:pPr>
      <w:r>
        <w:rPr>
          <w:b w:val="0"/>
        </w:rPr>
        <w:t xml:space="preserve">The change may introduce a </w:t>
      </w:r>
      <w:r>
        <w:rPr>
          <w:b/>
        </w:rPr>
        <w:t>regression</w:t>
      </w:r>
      <w:r>
        <w:rPr>
          <w:b w:val="0"/>
        </w:rPr>
        <w:t xml:space="preserve"> elsewhere.</w:t>
      </w:r>
    </w:p>
    <w:p>
      <w:pPr>
        <w:pStyle w:val="Heading2"/>
      </w:pPr>
      <w:r>
        <w:t>Materials and extension planning · reference / check after trying</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Apply the connected idea: Testing functions and interfaces</w:t>
      </w:r>
    </w:p>
    <w:p>
      <w:pPr>
        <w:spacing w:line="336" w:lineRule="auto" w:after="180"/>
      </w:pPr>
      <w:r>
        <w:rPr>
          <w:b w:val="0"/>
        </w:rPr>
        <w:t xml:space="preserve">Teach Week 33 as a two-session investigation using fictional data. Test the chooser at two scales. A </w:t>
      </w:r>
      <w:r>
        <w:rPr>
          <w:b/>
        </w:rPr>
        <w:t>unit test</w:t>
      </w:r>
      <w:r>
        <w:rPr>
          <w:b w:val="0"/>
        </w:rPr>
        <w:t xml:space="preserve"> checks one validator or score calculation. An </w:t>
      </w:r>
      <w:r>
        <w:rPr>
          <w:b/>
        </w:rPr>
        <w:t>integration test</w:t>
      </w:r>
      <w:r>
        <w:rPr>
          <w:b w:val="0"/>
        </w:rPr>
        <w:t xml:space="preserve"> runs validation through selection and reporting.</w:t>
      </w:r>
    </w:p>
    <w:p>
      <w:pPr>
        <w:spacing w:line="336" w:lineRule="auto" w:after="180"/>
      </w:pPr>
      <w:r>
        <w:rPr>
          <w:b w:val="0"/>
        </w:rPr>
        <w:t>Write expected outcomes from the specification, not by calling the same function twice. Assess the three stated outcomes through the independent task, not by copying the worked result.</w:t>
      </w:r>
    </w:p>
    <w:p>
      <w:pPr>
        <w:pStyle w:val="Heading3"/>
      </w:pPr>
      <w:r>
        <w:t>Readiness answer</w:t>
      </w:r>
    </w:p>
    <w:p>
      <w:pPr>
        <w:spacing w:line="336" w:lineRule="auto" w:after="180"/>
      </w:pPr>
      <w:r>
        <w:rPr>
          <w:b w:val="0"/>
        </w:rPr>
        <w:t>The later pipeline might still pass rejected rows to selection or mishandle its result.</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Test Diverse Users</w:t>
      </w:r>
    </w:p>
    <w:p>
      <w:pPr>
        <w:pStyle w:val="Heading3"/>
      </w:pPr>
      <w:r>
        <w:t>Project Problem and Success Test</w:t>
      </w:r>
    </w:p>
    <w:p>
      <w:pPr>
        <w:pStyle w:val="Heading3"/>
      </w:pPr>
      <w:r>
        <w:t>Evidence and Sources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After a scoring change, four old failures pass but two previous passes fail. On the original ten cases there were six passes. Compute the new total and explain what else should be reported.</w:t>
      </w:r>
    </w:p>
    <w:p>
      <w:pPr>
        <w:pStyle w:val="Heading3"/>
      </w:pPr>
      <w:r>
        <w:t>Concept to explain</w:t>
      </w:r>
    </w:p>
    <w:p>
      <w:pPr>
        <w:spacing w:line="336" w:lineRule="auto" w:after="180"/>
      </w:pPr>
      <w:r>
        <w:rPr>
          <w:b w:val="0"/>
        </w:rPr>
        <w:t xml:space="preserve">A </w:t>
      </w:r>
      <w:r>
        <w:rPr>
          <w:b/>
        </w:rPr>
        <w:t>controlled improvement</w:t>
      </w:r>
      <w:r>
        <w:rPr>
          <w:b w:val="0"/>
        </w:rPr>
        <w:t xml:space="preserve"> changes one design choice and reruns the same tests.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controlled improvement</w:t>
            </w:r>
          </w:p>
        </w:tc>
        <w:tc>
          <w:tcPr>
            <w:tcW w:type="dxa" w:w="5112"/>
          </w:tcPr>
          <w:p>
            <w:r>
              <w:t>A revision whose effect is checked under comparable conditions rather than assumed from a changed result.</w:t>
            </w:r>
          </w:p>
        </w:tc>
      </w:tr>
      <w:tr>
        <w:tc>
          <w:tcPr>
            <w:tcW w:type="dxa" w:w="5112"/>
          </w:tcPr>
          <w:p>
            <w:r>
              <w:t>before/after</w:t>
            </w:r>
          </w:p>
        </w:tc>
        <w:tc>
          <w:tcPr>
            <w:tcW w:type="dxa" w:w="5112"/>
          </w:tcPr>
          <w:p>
            <w:r>
              <w:t>Results recorded prior to and following a change; other changes can affect the comparison.</w:t>
            </w:r>
          </w:p>
        </w:tc>
      </w:tr>
      <w:tr>
        <w:tc>
          <w:tcPr>
            <w:tcW w:type="dxa" w:w="5112"/>
          </w:tcPr>
          <w:p>
            <w:r>
              <w:t>tradeoff</w:t>
            </w:r>
          </w:p>
        </w:tc>
        <w:tc>
          <w:tcPr>
            <w:tcW w:type="dxa" w:w="5112"/>
          </w:tcPr>
          <w:p>
            <w:r>
              <w:t>A situation where improving one desired property can make another harder to achieve.</w:t>
            </w:r>
          </w:p>
        </w:tc>
      </w:tr>
      <w:tr>
        <w:tc>
          <w:tcPr>
            <w:tcW w:type="dxa" w:w="5112"/>
          </w:tcPr>
          <w:p>
            <w:r>
              <w:t>regression</w:t>
            </w:r>
          </w:p>
        </w:tc>
        <w:tc>
          <w:tcPr>
            <w:tcW w:type="dxa" w:w="5112"/>
          </w:tcPr>
          <w:p>
            <w:r>
              <w:t>In testing, a new failure introduced by a change; in modelling, prediction of a numeric target. Use the meaning indicated by the lesson.</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the cause, precise change and regression evidence</w:t>
      </w:r>
    </w:p>
    <w:p>
      <w:r>
        <w:t>Do not mix an illustrative aggregate with executed boundary checks.</w:t>
      </w:r>
    </w:p>
    <w:p>
      <w:pPr>
        <w:pStyle w:val="Heading2"/>
      </w:pPr>
      <w:r>
        <w:t>State the duration requirement</w:t>
      </w:r>
    </w:p>
    <w:p>
      <w:pPr>
        <w:spacing w:line="336" w:lineRule="auto" w:after="180"/>
      </w:pPr>
      <w:r>
        <w:rPr>
          <w:b w:val="0"/>
        </w:rPr>
        <w:t>A fictional chooser wrongly excludes an activity at the exact time limit because it uses minutes &lt; limit. The requirement says at most, so equality must qualify.</w:t>
      </w:r>
    </w:p>
    <w:p>
      <w:pPr>
        <w:spacing w:line="336" w:lineRule="auto" w:after="180"/>
      </w:pPr>
      <w:r>
        <w:rPr>
          <w:b w:val="0"/>
        </w:rPr>
        <w:t>Repair that condition, then test below, at and above the boundary plus earlier tie and invalid-</w:t>
      </w:r>
      <w:r>
        <w:rPr>
          <w:b/>
        </w:rPr>
        <w:t>input</w:t>
      </w:r>
      <w:r>
        <w:rPr>
          <w:b w:val="0"/>
        </w:rPr>
        <w:t xml:space="preserve"> behavior.</w:t>
      </w:r>
    </w:p>
    <w:p>
      <w:pPr>
        <w:pStyle w:val="Heading2"/>
      </w:pPr>
      <w:r>
        <w:t>Run and trace the repaired predicate</w:t>
      </w:r>
    </w:p>
    <w:p>
      <w:r>
        <w:rPr>
          <w:rFonts w:ascii="Courier New" w:hAnsi="Courier New"/>
          <w:sz w:val="18"/>
        </w:rPr>
        <w:t>def eligible(minutes, limit):</w:t>
        <w:br/>
        <w:t xml:space="preserve">    return minutes &lt;= limit</w:t>
        <w:br/>
        <w:br/>
        <w:t>for minutes, expected in [(9, True), (10, True), (11, False)]:</w:t>
        <w:br/>
        <w:t xml:space="preserve">    actual = eligible(minutes, 10)</w:t>
        <w:br/>
        <w:t xml:space="preserve">    assert actual == expected</w:t>
        <w:br/>
        <w:t xml:space="preserve">    print(minutes, actual)</w:t>
      </w:r>
    </w:p>
    <w:p>
      <w:pPr>
        <w:spacing w:line="336" w:lineRule="auto" w:after="180"/>
      </w:pPr>
      <w:r>
        <w:rPr>
          <w:b w:val="0"/>
        </w:rPr>
        <w:t>The repaired predicate prints 9 True, 10 True and 11 False. It assumes validated numeric durations; it is not a replacement for the schema validator.</w:t>
      </w:r>
    </w:p>
    <w:p>
      <w:pPr>
        <w:spacing w:line="336" w:lineRule="auto" w:after="180"/>
      </w:pPr>
      <w:r>
        <w:rPr>
          <w:b w:val="0"/>
        </w:rPr>
        <w:t>A focused change is easier to explain and evaluate than unrelated edits made at the same time.</w:t>
      </w:r>
    </w:p>
    <w:p>
      <w:pPr>
        <w:pStyle w:val="Heading3"/>
      </w:pPr>
      <w:r>
        <w:t>Would changing the condition to minutes &lt;= limit + 1 correctly repair the boundary? Explain with a revealing input.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the separate page-limit case</w:t>
      </w:r>
    </w:p>
    <w:p>
      <w:pPr>
        <w:spacing w:line="336" w:lineRule="auto" w:after="180"/>
      </w:pPr>
      <w:r>
        <w:rPr>
          <w:b w:val="0"/>
        </w:rPr>
        <w:t>A fictional recommender excludes books at a page limit that is intended to include equality.</w:t>
      </w:r>
    </w:p>
    <w:p>
      <w:pPr>
        <w:spacing w:line="336" w:lineRule="auto" w:after="180"/>
      </w:pPr>
      <w:r>
        <w:rPr>
          <w:b w:val="0"/>
        </w:rPr>
        <w:t>Contract: pages&lt;=100; highest interest; ties choose smaller ID. Old code uses pages&lt;100.</w:t>
      </w:r>
    </w:p>
    <w:p>
      <w:pPr>
        <w:spacing w:line="336" w:lineRule="auto" w:after="180"/>
      </w:pPr>
      <w:r>
        <w:rPr>
          <w:b w:val="0"/>
        </w:rPr>
        <w:t>Rows A pages100 interest5; B pages90 interest3; C pages101 interest5.</w:t>
      </w:r>
    </w:p>
    <w:p>
      <w:pPr>
        <w:pStyle w:val="Heading2"/>
      </w:pPr>
      <w:r>
        <w:t>Trace its precise comparison repair</w:t>
      </w:r>
    </w:p>
    <w:p>
      <w:r>
        <w:drawing>
          <wp:inline xmlns:a="http://schemas.openxmlformats.org/drawingml/2006/main" xmlns:pic="http://schemas.openxmlformats.org/drawingml/2006/picture">
            <wp:extent cx="5486400" cy="4005072"/>
            <wp:docPr id="1" name="Picture 1" descr="Identify cause: A wrongly excluded at equality, so old code selects B. → Focused repair: Replace &lt;100 with &lt;=100 without changing ranking or type checks. → Expected revised result: A becomes eligible and wins; C remains excluded. → Challenge repair: Rerun 99,100,101; invalid pages; tied scores; reversed row order."/>
            <wp:cNvGraphicFramePr>
              <a:graphicFrameLocks noChangeAspect="1"/>
            </wp:cNvGraphicFramePr>
            <a:graphic>
              <a:graphicData uri="http://schemas.openxmlformats.org/drawingml/2006/picture">
                <pic:pic>
                  <pic:nvPicPr>
                    <pic:cNvPr id="0" name="academy-story-ai-2-35-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cause</w:t>
            </w:r>
          </w:p>
        </w:tc>
        <w:tc>
          <w:tcPr>
            <w:tcW w:type="dxa" w:w="5112"/>
          </w:tcPr>
          <w:p>
            <w:r>
              <w:t>A wrongly excluded at equality, so old code selects B.</w:t>
            </w:r>
          </w:p>
        </w:tc>
      </w:tr>
      <w:tr>
        <w:tc>
          <w:tcPr>
            <w:tcW w:type="dxa" w:w="5112"/>
          </w:tcPr>
          <w:p>
            <w:r>
              <w:t>2. Focused repair</w:t>
            </w:r>
          </w:p>
        </w:tc>
        <w:tc>
          <w:tcPr>
            <w:tcW w:type="dxa" w:w="5112"/>
          </w:tcPr>
          <w:p>
            <w:r>
              <w:t>Replace &lt;100 with &lt;=100 without changing ranking or type checks.</w:t>
            </w:r>
          </w:p>
        </w:tc>
      </w:tr>
      <w:tr>
        <w:tc>
          <w:tcPr>
            <w:tcW w:type="dxa" w:w="5112"/>
          </w:tcPr>
          <w:p>
            <w:r>
              <w:t>3. Expected revised result</w:t>
            </w:r>
          </w:p>
        </w:tc>
        <w:tc>
          <w:tcPr>
            <w:tcW w:type="dxa" w:w="5112"/>
          </w:tcPr>
          <w:p>
            <w:r>
              <w:t>A becomes eligible and wins; C remains excluded.</w:t>
            </w:r>
          </w:p>
        </w:tc>
      </w:tr>
      <w:tr>
        <w:tc>
          <w:tcPr>
            <w:tcW w:type="dxa" w:w="5112"/>
          </w:tcPr>
          <w:p>
            <w:r>
              <w:t>4. Challenge repair</w:t>
            </w:r>
          </w:p>
        </w:tc>
        <w:tc>
          <w:tcPr>
            <w:tcW w:type="dxa" w:w="5112"/>
          </w:tcPr>
          <w:p>
            <w:r>
              <w:t>Rerun 99,100,101; invalid pages; tied scores; reversed row order.</w:t>
            </w:r>
          </w:p>
        </w:tc>
      </w:tr>
    </w:tbl>
    <w:p>
      <w:r>
        <w:t>Match each pictured step to the supplied facts. This is a worked teaching case, not an independent assessment.</w:t>
      </w:r>
    </w:p>
    <w:p>
      <w:pPr>
        <w:spacing w:line="336" w:lineRule="auto" w:after="180"/>
      </w:pPr>
      <w:r>
        <w:rPr>
          <w:b w:val="0"/>
        </w:rPr>
        <w:t xml:space="preserve">A focused change makes the claim about what caused the error testable: the equality comparison rule caused this specific failure. </w:t>
      </w:r>
      <w:r>
        <w:rPr>
          <w:b/>
        </w:rPr>
        <w:t>Regression</w:t>
      </w:r>
      <w:r>
        <w:rPr>
          <w:b w:val="0"/>
        </w:rPr>
        <w:t xml:space="preserve"> tests check surrounding behavior that should remain unchanged.</w:t>
      </w:r>
    </w:p>
    <w:p>
      <w:pPr>
        <w:spacing w:line="336" w:lineRule="auto" w:after="180"/>
      </w:pPr>
      <w:r>
        <w:rPr>
          <w:b w:val="0"/>
        </w:rPr>
        <w:t xml:space="preserve">A tie case and reversed </w:t>
      </w:r>
      <w:r>
        <w:rPr>
          <w:b/>
        </w:rPr>
        <w:t>input</w:t>
      </w:r>
      <w:r>
        <w:rPr>
          <w:b w:val="0"/>
        </w:rPr>
        <w:t xml:space="preserve"> order are necessary because a correct boundary does not ensure deterministic selection. Log the old failure and revised replay separately.</w:t>
      </w:r>
    </w:p>
    <w:p>
      <w:pPr>
        <w:pStyle w:val="Heading2"/>
      </w:pPr>
      <w:r>
        <w:t>Reject the explicit&lt;=101policy change</w:t>
      </w:r>
    </w:p>
    <w:p>
      <w:pPr>
        <w:spacing w:line="336" w:lineRule="auto" w:after="180"/>
      </w:pPr>
      <w:r>
        <w:rPr>
          <w:b w:val="0"/>
        </w:rPr>
        <w:t>Change: An alternative patch uses pages &lt;= 101 instead of the required pages &lt;= 100.</w:t>
      </w:r>
    </w:p>
    <w:p>
      <w:pPr>
        <w:spacing w:line="336" w:lineRule="auto" w:after="180"/>
      </w:pPr>
      <w:r>
        <w:rPr>
          <w:b/>
        </w:rPr>
        <w:t>Prediction</w:t>
      </w:r>
      <w:r>
        <w:rPr>
          <w:b w:val="0"/>
        </w:rPr>
        <w:t>: C is wrongly admitted as well as A.</w:t>
      </w:r>
    </w:p>
    <w:p>
      <w:pPr>
        <w:spacing w:line="336" w:lineRule="auto" w:after="180"/>
      </w:pPr>
      <w:r>
        <w:rPr>
          <w:b w:val="0"/>
        </w:rPr>
        <w:t>Reason: Changing the maximum alters the contract instead of repairing its comparison.</w:t>
      </w:r>
    </w:p>
    <w:p>
      <w:pPr>
        <w:pStyle w:val="Heading2"/>
      </w:pPr>
      <w:r>
        <w:t>State finite-suite limits</w:t>
      </w:r>
    </w:p>
    <w:p>
      <w:pPr>
        <w:spacing w:line="336" w:lineRule="auto" w:after="180"/>
      </w:pPr>
      <w:r>
        <w:rPr>
          <w:b w:val="0"/>
        </w:rPr>
        <w:t xml:space="preserve">Passing a small </w:t>
      </w:r>
      <w:r>
        <w:rPr>
          <w:b/>
        </w:rPr>
        <w:t>regression suite</w:t>
      </w:r>
      <w:r>
        <w:rPr>
          <w:b w:val="0"/>
        </w:rPr>
        <w:t xml:space="preserve"> does not prove all behavior unchanged; record the suite’s actual coverage.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Testing extension · Complete score assertions and oracle limit · reference / check after trying</w:t>
      </w:r>
    </w:p>
    <w:p>
      <w:pPr>
        <w:spacing w:line="336" w:lineRule="auto" w:after="180"/>
      </w:pPr>
      <w:r>
        <w:rPr>
          <w:b w:val="0"/>
        </w:rPr>
        <w:t xml:space="preserve">Test the chooser at two scales. A </w:t>
      </w:r>
      <w:r>
        <w:rPr>
          <w:b/>
        </w:rPr>
        <w:t>unit test</w:t>
      </w:r>
      <w:r>
        <w:rPr>
          <w:b w:val="0"/>
        </w:rPr>
        <w:t xml:space="preserve"> checks one validator or score calculation. An </w:t>
      </w:r>
      <w:r>
        <w:rPr>
          <w:b/>
        </w:rPr>
        <w:t>integration test</w:t>
      </w:r>
      <w:r>
        <w:rPr>
          <w:b w:val="0"/>
        </w:rPr>
        <w:t xml:space="preserve"> runs validation through selection and reporting.</w:t>
      </w:r>
    </w:p>
    <w:p>
      <w:pPr>
        <w:spacing w:line="336" w:lineRule="auto" w:after="180"/>
      </w:pPr>
      <w:r>
        <w:rPr>
          <w:b w:val="0"/>
        </w:rPr>
        <w:t>Write expected outcomes from the specification, not by calling the same function twice.</w:t>
      </w:r>
    </w:p>
    <w:p>
      <w:r>
        <w:rPr>
          <w:rFonts w:ascii="Courier New" w:hAnsi="Courier New"/>
          <w:sz w:val="18"/>
        </w:rPr>
        <w:t>def score(item):</w:t>
        <w:br/>
        <w:t xml:space="preserve">    return 2 * item["fun"] + item["learning"]</w:t>
        <w:br/>
        <w:br/>
        <w:t>cases = [( {"fun": 0, "learning": 0}, 0),</w:t>
        <w:br/>
        <w:t xml:space="preserve">         ( {"fun": 3, "learning": 2}, 8),</w:t>
        <w:br/>
        <w:t xml:space="preserve">         ( {"fun": 5, "learning": 5}, 15)]</w:t>
        <w:br/>
        <w:t>for item, expected in cases:</w:t>
        <w:br/>
        <w:t xml:space="preserve">    assert score(item) == expected</w:t>
        <w:br/>
        <w:t>print("3 score cases passed")</w:t>
      </w:r>
    </w:p>
    <w:p>
      <w:pPr>
        <w:spacing w:line="336" w:lineRule="auto" w:after="180"/>
      </w:pPr>
      <w:r>
        <w:rPr>
          <w:b w:val="0"/>
        </w:rPr>
        <w:t>The code prints its success message only if all assertions pass. It checks the scoring component but says nothing about duration filtering, malformed records, ties or reporting. Add focused cases for those requirements.</w:t>
      </w:r>
    </w:p>
    <w:p>
      <w:pPr>
        <w:spacing w:line="336" w:lineRule="auto" w:after="180"/>
      </w:pPr>
      <w:r>
        <w:rPr>
          <w:b w:val="0"/>
        </w:rPr>
        <w:t>Use the production functions from earlier weeks rather than rewriting a second copy just for tests.</w:t>
      </w:r>
    </w:p>
    <w:p>
      <w:pPr>
        <w:spacing w:line="336" w:lineRule="auto" w:after="180"/>
      </w:pPr>
      <w:r>
        <w:rPr>
          <w:b w:val="0"/>
        </w:rPr>
        <w:t>The same defect can appear on both sides; it does not independently check the specified rule. Exit: 0 supplied/accepted/rejected/eligible, no selected item and a clear no-data or no-eligible explanation, without crashing.</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Before: 6/10 test profiles pass.</w:t>
      </w:r>
    </w:p>
    <w:p>
      <w:pPr>
        <w:spacing w:line="336" w:lineRule="auto" w:after="180"/>
      </w:pPr>
      <w:r>
        <w:rPr>
          <w:b w:val="0"/>
        </w:rPr>
        <w:t>2. Error cluster: difficult books rank too high for emerging readers.</w:t>
      </w:r>
    </w:p>
    <w:p>
      <w:pPr>
        <w:spacing w:line="336" w:lineRule="auto" w:after="180"/>
      </w:pPr>
      <w:r>
        <w:rPr>
          <w:b w:val="0"/>
        </w:rPr>
        <w:t>3. Change only difficulty weight from 1 to 3.</w:t>
      </w:r>
    </w:p>
    <w:p>
      <w:pPr>
        <w:spacing w:line="336" w:lineRule="auto" w:after="180"/>
      </w:pPr>
      <w:r>
        <w:rPr>
          <w:b w:val="0"/>
        </w:rPr>
        <w:t xml:space="preserve">4. After: 8/10 pass; one adventure-focused profile ranks worse—record the </w:t>
      </w:r>
      <w:r>
        <w:rPr>
          <w:b/>
        </w:rPr>
        <w:t>tradeoff</w:t>
      </w:r>
      <w:r>
        <w:rPr>
          <w:b w:val="0"/>
        </w:rPr>
        <w:t>.</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A repair raises success from 7/10 to 9/10 on the same validation set.</w:t>
      </w:r>
    </w:p>
    <w:p>
      <w:pPr>
        <w:spacing w:line="336" w:lineRule="auto" w:after="180"/>
      </w:pPr>
      <w:r>
        <w:rPr>
          <w:b w:val="0"/>
        </w:rPr>
        <w:t>What belongs in the improvement claim?</w:t>
      </w:r>
    </w:p>
    <w:p>
      <w:pPr>
        <w:pStyle w:val="Heading3"/>
      </w:pPr>
      <w:r>
        <w:t>Exact explanation to model</w:t>
      </w:r>
    </w:p>
    <w:p>
      <w:pPr>
        <w:spacing w:line="336" w:lineRule="auto" w:after="180"/>
      </w:pPr>
      <w:r>
        <w:rPr>
          <w:b w:val="0"/>
        </w:rPr>
        <w:t>Confirm fixed criteria, inspect remaining and introduced failures, then test the chosen version on fresh final cases.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Regression suite</w:t>
            </w:r>
          </w:p>
        </w:tc>
        <w:tc>
          <w:tcPr>
            <w:tcW w:type="dxa" w:w="5112"/>
          </w:tcPr>
          <w:p>
            <w:r>
              <w:t>Earlier cases rerun after a change</w:t>
            </w:r>
          </w:p>
        </w:tc>
      </w:tr>
      <w:tr>
        <w:tc>
          <w:tcPr>
            <w:tcW w:type="dxa" w:w="5112"/>
          </w:tcPr>
          <w:p>
            <w:r>
              <w:t>Change log</w:t>
            </w:r>
          </w:p>
        </w:tc>
        <w:tc>
          <w:tcPr>
            <w:tcW w:type="dxa" w:w="5112"/>
          </w:tcPr>
          <w:p>
            <w:r>
              <w:t>A record of what changed and why</w:t>
            </w:r>
          </w:p>
        </w:tc>
      </w:tr>
      <w:tr>
        <w:tc>
          <w:tcPr>
            <w:tcW w:type="dxa" w:w="5112"/>
          </w:tcPr>
          <w:p>
            <w:r>
              <w:t>Root cause</w:t>
            </w:r>
          </w:p>
        </w:tc>
        <w:tc>
          <w:tcPr>
            <w:tcW w:type="dxa" w:w="5112"/>
          </w:tcPr>
          <w:p>
            <w:r>
              <w:t>The underlying reason for a failure</w:t>
            </w:r>
          </w:p>
        </w:tc>
      </w:tr>
      <w:tr>
        <w:tc>
          <w:tcPr>
            <w:tcW w:type="dxa" w:w="5112"/>
          </w:tcPr>
          <w:p>
            <w:r>
              <w:t>Residual risk</w:t>
            </w:r>
          </w:p>
        </w:tc>
        <w:tc>
          <w:tcPr>
            <w:tcW w:type="dxa" w:w="5112"/>
          </w:tcPr>
          <w:p>
            <w:r>
              <w:t>A limitation or possible failure remaining after a repair</w:t>
            </w:r>
          </w:p>
        </w:tc>
      </w:tr>
    </w:tbl>
    <w:p>
      <w:pPr>
        <w:pStyle w:val="Heading3"/>
      </w:pPr>
      <w:r>
        <w:t>Apply the connected idea: Testing functions and interfaces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Improve and Challenge</w:t>
      </w:r>
    </w:p>
    <w:p>
      <w:pPr>
        <w:pStyle w:val="Heading3"/>
      </w:pPr>
      <w:r>
        <w:t>The facts we will use</w:t>
      </w:r>
    </w:p>
    <w:p>
      <w:r>
        <w:drawing>
          <wp:inline xmlns:a="http://schemas.openxmlformats.org/drawingml/2006/main" xmlns:pic="http://schemas.openxmlformats.org/drawingml/2006/picture">
            <wp:extent cx="5311302" cy="5943600"/>
            <wp:docPr id="2" name="Picture 2" descr="Improve and Challenge. Identify cause: A wrongly excluded at equality, so old code selects B.. Focused repair: Replace &lt;100 with &lt;=100 without changing ranking or type checks.. Expected revised result: A becomes eligible and wins; C remains excluded.. Challenge repair: Rerun 99,100,101; invalid pages; tied scores; reversed row order."/>
            <wp:cNvGraphicFramePr>
              <a:graphicFrameLocks noChangeAspect="1"/>
            </wp:cNvGraphicFramePr>
            <a:graphic>
              <a:graphicData uri="http://schemas.openxmlformats.org/drawingml/2006/picture">
                <pic:pic>
                  <pic:nvPicPr>
                    <pic:cNvPr id="0" name="academy-visual-ai-2-35.png"/>
                    <pic:cNvPicPr/>
                  </pic:nvPicPr>
                  <pic:blipFill>
                    <a:blip r:embed="rId10"/>
                    <a:stretch>
                      <a:fillRect/>
                    </a:stretch>
                  </pic:blipFill>
                  <pic:spPr>
                    <a:xfrm>
                      <a:off x="0" y="0"/>
                      <a:ext cx="5311302" cy="5943600"/>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main explanation, then fade support</w:t>
      </w:r>
    </w:p>
    <w:p>
      <w:r>
        <w:t>Collect each learner’s reasoning before revealing a key.</w:t>
      </w:r>
    </w:p>
    <w:p>
      <w:pPr>
        <w:pStyle w:val="Heading2"/>
      </w:pPr>
      <w:r>
        <w:t>Main completion question and key</w:t>
      </w:r>
    </w:p>
    <w:p>
      <w:pPr>
        <w:spacing w:line="336" w:lineRule="auto" w:after="180"/>
      </w:pPr>
      <w:r>
        <w:rPr>
          <w:b w:val="0"/>
        </w:rPr>
        <w:t>Completion task: For limit 15, give expected eligibility at 14, 15 and 16.</w:t>
      </w:r>
    </w:p>
    <w:p>
      <w:pPr>
        <w:spacing w:line="336" w:lineRule="auto" w:after="180"/>
      </w:pPr>
      <w:r>
        <w:rPr>
          <w:b w:val="0"/>
        </w:rPr>
        <w:t>Teacher check: True, True, False.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Main individual check</w:t>
      </w:r>
    </w:p>
    <w:p>
      <w:pPr>
        <w:spacing w:line="336" w:lineRule="auto" w:after="180"/>
      </w:pPr>
      <w:r>
        <w:rPr>
          <w:b w:val="0"/>
        </w:rPr>
        <w:t>Use the worked case for Improving without hiding failures.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clean </w:t>
      </w:r>
      <w:r>
        <w:rPr>
          <w:b/>
        </w:rPr>
        <w:t>regression</w:t>
      </w:r>
      <w:r>
        <w:rPr>
          <w:b w:val="0"/>
        </w:rPr>
        <w:t xml:space="preserve"> run does not erase the earlier failure. Keep </w:t>
      </w:r>
      <w:r>
        <w:rPr>
          <w:b/>
        </w:rPr>
        <w:t>before/after</w:t>
      </w:r>
      <w:r>
        <w:rPr>
          <w:b w:val="0"/>
        </w:rPr>
        <w:t xml:space="preserve"> </w:t>
      </w:r>
      <w:r>
        <w:rPr>
          <w:b/>
        </w:rPr>
        <w:t>evidence</w:t>
      </w:r>
      <w:r>
        <w:rPr>
          <w:b w:val="0"/>
        </w:rPr>
        <w:t xml:space="preserve"> and remaining limitations.</w:t>
      </w:r>
    </w:p>
    <w:p>
      <w:pPr>
        <w:spacing w:line="336" w:lineRule="auto" w:after="180"/>
      </w:pPr>
      <w:r>
        <w:rPr>
          <w:b w:val="0"/>
        </w:rPr>
        <w:t>If a fix was informed by reserved evaluation cases, report that contamination and obtain new independent cases.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 case</w:t>
      </w:r>
    </w:p>
    <w:p>
      <w:pPr>
        <w:spacing w:line="336" w:lineRule="auto" w:after="180"/>
      </w:pPr>
      <w:r>
        <w:rPr>
          <w:b w:val="0"/>
        </w:rPr>
        <w:t>Why are tests at both 100 and 101 needed?</w:t>
      </w:r>
    </w:p>
    <w:p>
      <w:pPr>
        <w:spacing w:line="336" w:lineRule="auto" w:after="180"/>
      </w:pPr>
      <w:r>
        <w:rPr>
          <w:b w:val="0"/>
        </w:rPr>
        <w:t>100 confirms equality is accepted; 101 confirms values above the unchanged maximum remain rejected.</w:t>
      </w:r>
    </w:p>
    <w:p>
      <w:pPr>
        <w:spacing w:line="336" w:lineRule="auto" w:after="180"/>
      </w:pPr>
      <w:r>
        <w:rPr>
          <w:b w:val="0"/>
        </w:rPr>
        <w:t>Changed-case reasoning: C is wrongly admitted as well as A. Changing the maximum alters the contract instead of repairing its comparison.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learners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Extension teaching cycle · reference / check after trying</w:t>
      </w:r>
    </w:p>
    <w:p>
      <w:pPr>
        <w:spacing w:line="336" w:lineRule="auto" w:after="180"/>
      </w:pPr>
      <w:r>
        <w:rPr>
          <w:b w:val="0"/>
        </w:rPr>
        <w:t>Target: Test functions and their connections</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What expected score should a test use for fun 4 and learning 3?</w:t>
      </w:r>
    </w:p>
    <w:p>
      <w:pPr>
        <w:spacing w:line="336" w:lineRule="auto" w:after="180"/>
      </w:pPr>
      <w:r>
        <w:rPr>
          <w:b w:val="0"/>
        </w:rPr>
        <w:t>Teacher check: 11 from 2 * 4 + 3, calculated independently.</w:t>
      </w:r>
    </w:p>
    <w:p>
      <w:pPr>
        <w:spacing w:line="336" w:lineRule="auto" w:after="180"/>
      </w:pPr>
      <w:r>
        <w:rPr>
          <w:b w:val="0"/>
        </w:rPr>
        <w:t>Individual check: For Testing functions and interfaces, use its worked case to evaluate this proposed explanation: “A successful run proves the conclusion”. Explain the deciding step.</w:t>
      </w:r>
    </w:p>
    <w:p>
      <w:pPr>
        <w:spacing w:line="336" w:lineRule="auto" w:after="180"/>
      </w:pPr>
      <w:r>
        <w:rPr>
          <w:b w:val="0"/>
        </w:rPr>
        <w:t>Expected correction: Test results establish only the executed cases on the tested version. Retain failures and version information.</w:t>
      </w:r>
    </w:p>
    <w:p>
      <w:pPr>
        <w:spacing w:line="336" w:lineRule="auto" w:after="180"/>
      </w:pPr>
      <w:r>
        <w:rPr>
          <w:b w:val="0"/>
        </w:rPr>
        <w:t>Use explicit expected rejection behavior for invalid data instead of assuming every exception is acceptable.</w:t>
      </w:r>
    </w:p>
    <w:p>
      <w:pPr>
        <w:spacing w:line="336" w:lineRule="auto" w:after="180"/>
      </w:pPr>
      <w:r>
        <w:rPr>
          <w:b w:val="0"/>
        </w:rPr>
        <w:t>Apply the same support, independent transfer and delayed-review decisions to the named connected-topic workbook tasks.</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repair raises success from 7/10 to 9/10 on the same validation set.</w:t>
      </w:r>
    </w:p>
    <w:p>
      <w:pPr>
        <w:spacing w:line="336" w:lineRule="auto" w:after="180"/>
      </w:pPr>
      <w:r>
        <w:rPr>
          <w:b w:val="0"/>
        </w:rPr>
        <w:t>Write the question to explain: What belongs in the improvement claim?</w:t>
      </w:r>
    </w:p>
    <w:p>
      <w:pPr>
        <w:spacing w:line="336" w:lineRule="auto" w:after="180"/>
      </w:pPr>
      <w:r>
        <w:rPr>
          <w:b w:val="0"/>
        </w:rPr>
        <w:t xml:space="preserve">Reveal after </w:t>
      </w:r>
      <w:r>
        <w:rPr>
          <w:b/>
        </w:rPr>
        <w:t>prediction</w:t>
      </w:r>
      <w:r>
        <w:rPr>
          <w:b w:val="0"/>
        </w:rPr>
        <w:t>s: Confirm fixed criteria, inspect remaining and introduced failures, then test the chosen version on fresh final cases.</w:t>
      </w:r>
    </w:p>
    <w:p>
      <w:pPr>
        <w:spacing w:line="336" w:lineRule="auto" w:after="180"/>
      </w:pPr>
      <w:r>
        <w:rPr>
          <w:b w:val="0"/>
        </w:rPr>
        <w:t>Use the earlier transfer question as optional practice. Reserve Repair a new boundary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No. It would incorrectly accept 11 when the limit is 10. Exit: The strict comparison excluded the boundary; changed &lt; to &lt;=; below/at/above and prior checks rerun; finite tests and untested situations remain.</w:t>
      </w:r>
    </w:p>
    <w:p>
      <w:pPr>
        <w:spacing w:line="336" w:lineRule="auto" w:after="180"/>
      </w:pPr>
      <w:r>
        <w:rPr>
          <w:b w:val="0"/>
        </w:rPr>
        <w:t>Accept equivalent specific records.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Individual reasoning check</w:t>
      </w:r>
    </w:p>
    <w:p>
      <w:pPr>
        <w:pStyle w:val="Heading3"/>
      </w:pPr>
      <w:r>
        <w:t>Connected teaching cycle: Testing functions and interfaces</w:t>
      </w:r>
    </w:p>
    <w:p>
      <w:pPr>
        <w:pStyle w:val="Heading3"/>
      </w:pPr>
      <w:r>
        <w:t>Pictorial practice question</w:t>
      </w:r>
    </w:p>
    <w:p>
      <w:pPr>
        <w:pStyle w:val="Heading3"/>
      </w:pPr>
      <w:r>
        <w:t>Reasoned teacher answer</w:t>
      </w:r>
    </w:p>
    <w:p>
      <w:pPr>
        <w:pStyle w:val="Heading1"/>
      </w:pPr>
      <w:r>
        <w:t>04. Run the supplied main investigation</w:t>
      </w:r>
    </w:p>
    <w:p>
      <w:r>
        <w:t>Keep the selected independent task out of shared practice.</w:t>
      </w:r>
    </w:p>
    <w:p>
      <w:pPr>
        <w:pStyle w:val="Heading2"/>
      </w:pPr>
      <w:r>
        <w:t>Supplied records and answer guidance</w:t>
      </w:r>
    </w:p>
    <w:p>
      <w:pPr>
        <w:spacing w:line="336" w:lineRule="auto" w:after="180"/>
      </w:pPr>
      <w:r>
        <w:rPr>
          <w:b w:val="0"/>
        </w:rPr>
        <w:t>Boundary script: 9 True, 10 True, 11 False. Score unit expectations: 0, 8, 15. Integration fixture: A and B tie at 8; A wins; C has invalid fun. Counts are 3 supplied, 2 accepted, 1 rejected, 2 eligible. Reversal preserves winner and counts but changes the rejected row index. Empty input has zero counts and no winner; limit 9 has no eligible winner; Boolean request is invalid.</w:t>
      </w:r>
    </w:p>
    <w:p>
      <w:pPr>
        <w:spacing w:line="336" w:lineRule="auto" w:after="180"/>
      </w:pPr>
      <w:r>
        <w:rPr>
          <w:b w:val="0"/>
        </w:rPr>
        <w:t>A local strict-comparison mutation fails the first integration assertion. In the picture, the explicit pages &lt;= 101 patch wrongly admits C. No ten-profile improvement is measured by this lab. Independent limit 12 outcomes for 11, 12, 13, 0 are True, True, False, True.</w:t>
      </w:r>
    </w:p>
    <w:p>
      <w:pPr>
        <w:pStyle w:val="Heading2"/>
      </w:pPr>
      <w:r>
        <w:t>Predict, investigate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Run the supplied boundary script and exact Week33 pipeline with independently specified integration checks. Preserve any failed assertion, test one local comparison mutation, restore the requirement and rerun. The retained6/10→8/10 scenario is separate illustrative data, not an output of this lab.</w:t>
      </w:r>
    </w:p>
    <w:p>
      <w:pPr>
        <w:pStyle w:val="ListNumber"/>
      </w:pPr>
      <w:r>
        <w:t>What did the hardest test teach you that the normal test did not?</w:t>
      </w:r>
    </w:p>
    <w:p>
      <w:pPr>
        <w:pStyle w:val="Heading2"/>
      </w:pPr>
      <w:r>
        <w:t>Keep the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Main misconceptions</w:t>
      </w:r>
    </w:p>
    <w:p>
      <w:pPr>
        <w:spacing w:line="336" w:lineRule="auto" w:after="180"/>
      </w:pPr>
      <w:r>
        <w:rPr>
          <w:b w:val="0"/>
        </w:rPr>
        <w:t xml:space="preserve">A successful run proves the conclusion: A clean </w:t>
      </w:r>
      <w:r>
        <w:rPr>
          <w:b/>
        </w:rPr>
        <w:t>regression</w:t>
      </w:r>
      <w:r>
        <w:rPr>
          <w:b w:val="0"/>
        </w:rPr>
        <w:t xml:space="preserve"> run does not erase the earlier failure. Keep </w:t>
      </w:r>
      <w:r>
        <w:rPr>
          <w:b/>
        </w:rPr>
        <w:t>before/after</w:t>
      </w:r>
      <w:r>
        <w:rPr>
          <w:b w:val="0"/>
        </w:rPr>
        <w:t xml:space="preserve"> </w:t>
      </w:r>
      <w:r>
        <w:rPr>
          <w:b/>
        </w:rPr>
        <w:t>evidence</w:t>
      </w:r>
      <w:r>
        <w:rPr>
          <w:b w:val="0"/>
        </w:rPr>
        <w:t xml:space="preserve"> and remaining limitations.</w:t>
      </w:r>
    </w:p>
    <w:p>
      <w:pPr>
        <w:spacing w:line="336" w:lineRule="auto" w:after="180"/>
      </w:pPr>
      <w:r>
        <w:rPr>
          <w:b w:val="0"/>
        </w:rPr>
        <w:t>If a fix was informed by reserved evaluation cases, report that contamination and obtain new independent cases.</w:t>
      </w:r>
    </w:p>
    <w:p>
      <w:pPr>
        <w:spacing w:line="336" w:lineRule="auto" w:after="180"/>
      </w:pPr>
      <w:r>
        <w:rPr>
          <w:b w:val="0"/>
        </w:rPr>
        <w:t xml:space="preserve">Matching the example is enough: Require the new W4 case, explicit </w:t>
      </w:r>
      <w:r>
        <w:rPr>
          <w:b/>
        </w:rPr>
        <w:t>prediction</w:t>
      </w:r>
      <w:r>
        <w:rPr>
          <w:b w:val="0"/>
        </w:rPr>
        <w:t>s and an explanation. Fresh retry: rating validity should include 0 through 5 but a bug uses 0 &lt; rating &lt; 5.</w:t>
      </w:r>
    </w:p>
    <w:p>
      <w:pPr>
        <w:spacing w:line="336" w:lineRule="auto" w:after="180"/>
      </w:pPr>
      <w:r>
        <w:rPr>
          <w:b w:val="0"/>
        </w:rPr>
        <w:t>Repair to inclusive bounds; test -1,0,1,5,6 giving False,True,True,True,False.</w:t>
      </w:r>
    </w:p>
    <w:p>
      <w:pPr>
        <w:spacing w:line="336" w:lineRule="auto" w:after="180"/>
      </w:pPr>
      <w:r>
        <w:rPr>
          <w:b w:val="0"/>
        </w:rPr>
        <w:t>A convenient shortcut preserves meaning: Changing the expected boundary result to False would make the test pass while violating the requirement.</w:t>
      </w:r>
    </w:p>
    <w:p>
      <w:pPr>
        <w:spacing w:line="336" w:lineRule="auto" w:after="180"/>
      </w:pPr>
      <w:r>
        <w:rPr>
          <w:b w:val="0"/>
        </w:rPr>
        <w:t>Keep the requirement and independently calculated expectation; repair the implementation. If requirements truly change, document that as a policy change.</w:t>
      </w:r>
    </w:p>
    <w:p>
      <w:pPr>
        <w:pStyle w:val="Heading2"/>
      </w:pPr>
      <w:r>
        <w:t>Choose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Extension misconceptions · reference / check after trying</w:t>
      </w:r>
    </w:p>
    <w:p>
      <w:pPr>
        <w:spacing w:line="336" w:lineRule="auto" w:after="180"/>
      </w:pPr>
      <w:r>
        <w:rPr>
          <w:b w:val="0"/>
        </w:rPr>
        <w:t>A successful run proves the conclusion: Test results establish only the executed cases on the tested version. Retain failures and version information.</w:t>
      </w:r>
    </w:p>
    <w:p>
      <w:pPr>
        <w:spacing w:line="336" w:lineRule="auto" w:after="180"/>
      </w:pPr>
      <w:r>
        <w:rPr>
          <w:b w:val="0"/>
        </w:rPr>
        <w:t>Use explicit expected rejection behavior for invalid data instead of assuming every exception is acceptable.</w:t>
      </w:r>
    </w:p>
    <w:p>
      <w:pPr>
        <w:spacing w:line="336" w:lineRule="auto" w:after="180"/>
      </w:pPr>
      <w:r>
        <w:rPr>
          <w:b w:val="0"/>
        </w:rPr>
        <w:t xml:space="preserve">Matching the example is enough: Require the new W4 case, explicit </w:t>
      </w:r>
      <w:r>
        <w:rPr>
          <w:b/>
        </w:rPr>
        <w:t>prediction</w:t>
      </w:r>
      <w:r>
        <w:rPr>
          <w:b w:val="0"/>
        </w:rPr>
        <w:t>s and an explanation. Fresh retry: X valid (minutes 8, fun 3, learning 3), Y valid (9,4,1), Z invalid missing fun, limit 9.</w:t>
      </w:r>
    </w:p>
    <w:p>
      <w:pPr>
        <w:spacing w:line="336" w:lineRule="auto" w:after="180"/>
      </w:pPr>
      <w:r>
        <w:rPr>
          <w:b w:val="0"/>
        </w:rPr>
        <w:t>X/Y tie at 9; X wins; counts 3/2/1/2.</w:t>
      </w:r>
    </w:p>
    <w:p>
      <w:pPr>
        <w:spacing w:line="336" w:lineRule="auto" w:after="180"/>
      </w:pPr>
      <w:r>
        <w:rPr>
          <w:b w:val="0"/>
        </w:rPr>
        <w:t>A convenient shortcut preserves meaning: A test suite that only checks the winner name can miss wrong rejection counts. Check the full expected report: supplied, accepted, rejected, eligible, selected and reason.</w:t>
      </w:r>
    </w:p>
    <w:p>
      <w:pPr>
        <w:spacing w:line="336" w:lineRule="auto" w:after="180"/>
      </w:pPr>
      <w:r>
        <w:rPr>
          <w:b w:val="0"/>
        </w:rPr>
        <w:t>Avoid relying on dictionary display order when the contract concerns values.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main investigation for shared practice. Reserve Repair a new boundary independently for the individual first attempt. The named extension has separate tasks and feedback.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Check these misconceptions</w:t>
      </w:r>
    </w:p>
    <w:p>
      <w:pPr>
        <w:pStyle w:val="Heading3"/>
      </w:pPr>
      <w:r>
        <w:t>Match the support to the first error</w:t>
      </w:r>
    </w:p>
    <w:p>
      <w:pPr>
        <w:pStyle w:val="Heading1"/>
      </w:pPr>
      <w:r>
        <w:t>05. Assess the selected main independent task</w:t>
      </w:r>
    </w:p>
    <w:p>
      <w:r>
        <w:t>Reveal its key after the first attempt; extension tasks have their own keys.</w:t>
      </w:r>
    </w:p>
    <w:p>
      <w:pPr>
        <w:pStyle w:val="Heading2"/>
      </w:pPr>
      <w:r>
        <w:t>Selected independent question and key</w:t>
      </w:r>
    </w:p>
    <w:p>
      <w:pPr>
        <w:spacing w:line="336" w:lineRule="auto" w:after="180"/>
      </w:pPr>
      <w:r>
        <w:rPr>
          <w:b w:val="0"/>
        </w:rPr>
        <w:t xml:space="preserve">Selected case: Write the eligibility predicate for at most </w:t>
      </w:r>
      <w:r>
        <w:rPr>
          <w:b/>
        </w:rPr>
        <w:t>12 minutes</w:t>
      </w:r>
      <w:r>
        <w:rPr>
          <w:b w:val="0"/>
        </w:rPr>
        <w:t xml:space="preserve"> and a </w:t>
      </w:r>
      <w:r>
        <w:rPr>
          <w:b/>
        </w:rPr>
        <w:t>regression</w:t>
      </w:r>
      <w:r>
        <w:rPr>
          <w:b w:val="0"/>
        </w:rPr>
        <w:t xml:space="preserve"> set including 11,12,13 and 0. Add one chooser tie case and one invalid-data case to rerun.</w:t>
      </w:r>
    </w:p>
    <w:p>
      <w:pPr>
        <w:spacing w:line="336" w:lineRule="auto" w:after="180"/>
      </w:pPr>
      <w:r>
        <w:rPr>
          <w:b w:val="0"/>
        </w:rPr>
        <w:t>Use minutes &lt;= limit after validation. Expectations True, True, False, True. Include a deterministic tie case and a schema-invalid row that never reaches selection; state expected outcomes.</w:t>
      </w:r>
    </w:p>
    <w:p>
      <w:pPr>
        <w:pStyle w:val="Heading2"/>
      </w:pPr>
      <w:r>
        <w:t>Judge reasoning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Locate the cause</w:t>
      </w:r>
    </w:p>
    <w:p>
      <w:pPr>
        <w:spacing w:line="336" w:lineRule="auto" w:after="180"/>
      </w:pPr>
      <w:r>
        <w:rPr>
          <w:b w:val="0"/>
        </w:rPr>
        <w:t>Why does minutes &lt; limit reject a valid exactly-at-limit activity?</w:t>
      </w:r>
    </w:p>
    <w:p>
      <w:pPr>
        <w:spacing w:line="336" w:lineRule="auto" w:after="180"/>
      </w:pPr>
      <w:r>
        <w:rPr>
          <w:b w:val="0"/>
        </w:rPr>
        <w:t>Strict less-than excludes equality; at most requires &lt;=.</w:t>
      </w:r>
    </w:p>
    <w:p>
      <w:pPr>
        <w:spacing w:line="336" w:lineRule="auto" w:after="180"/>
      </w:pPr>
      <w:r>
        <w:rPr>
          <w:b w:val="0"/>
        </w:rPr>
        <w:t>If minutes equals limit, minutes &lt; limit evaluates to False because the comparison is strict. The phrase at most includes equality, so the validated-duration predicate must be minutes &lt;= limit.</w:t>
      </w:r>
    </w:p>
    <w:p>
      <w:pPr>
        <w:spacing w:line="336" w:lineRule="auto" w:after="180"/>
      </w:pPr>
      <w:r>
        <w:rPr>
          <w:b w:val="0"/>
        </w:rPr>
        <w:t>Test below, at and above the limit to reveal this difference.</w:t>
      </w:r>
    </w:p>
    <w:p>
      <w:pPr>
        <w:pStyle w:val="Heading2"/>
      </w:pPr>
      <w:r>
        <w:t>W2 Test neighbors</w:t>
      </w:r>
    </w:p>
    <w:p>
      <w:pPr>
        <w:spacing w:line="336" w:lineRule="auto" w:after="180"/>
      </w:pPr>
      <w:r>
        <w:rPr>
          <w:b w:val="0"/>
        </w:rPr>
        <w:t>For limit 15, give expected eligibility at 14, 15 and 16.</w:t>
      </w:r>
    </w:p>
    <w:p>
      <w:pPr>
        <w:spacing w:line="336" w:lineRule="auto" w:after="180"/>
      </w:pPr>
      <w:r>
        <w:rPr>
          <w:b w:val="0"/>
        </w:rPr>
        <w:t>True, True, False.</w:t>
      </w:r>
    </w:p>
    <w:p>
      <w:pPr>
        <w:spacing w:line="336" w:lineRule="auto" w:after="180"/>
      </w:pPr>
      <w:r>
        <w:rPr>
          <w:b w:val="0"/>
        </w:rPr>
        <w:t>With limit 15, compare each value using &lt;=: 14 &lt;= 15 is True, 15 &lt;= 15 is True, and 16 &lt;= 15 is False. Keep equality visible as the boundary case rather than testing only clearly short and clearly long activities.</w:t>
      </w:r>
    </w:p>
    <w:p>
      <w:pPr>
        <w:pStyle w:val="Heading2"/>
      </w:pPr>
      <w:r>
        <w:t>W3 Reject a bad fix</w:t>
      </w:r>
    </w:p>
    <w:p>
      <w:pPr>
        <w:spacing w:line="336" w:lineRule="auto" w:after="180"/>
      </w:pPr>
      <w:r>
        <w:rPr>
          <w:b w:val="0"/>
        </w:rPr>
        <w:t>A proposed fix accepts minutes &lt;= limit + 1. Give a counterexample at limit 15.</w:t>
      </w:r>
    </w:p>
    <w:p>
      <w:pPr>
        <w:spacing w:line="336" w:lineRule="auto" w:after="180"/>
      </w:pPr>
      <w:r>
        <w:rPr>
          <w:b w:val="0"/>
        </w:rPr>
        <w:t>It accepts 16, which should be excluded.</w:t>
      </w:r>
    </w:p>
    <w:p>
      <w:pPr>
        <w:spacing w:line="336" w:lineRule="auto" w:after="180"/>
      </w:pPr>
      <w:r>
        <w:rPr>
          <w:b w:val="0"/>
        </w:rPr>
        <w:t>Set minutes to 16 and limit to 15. The proposed condition checks 16 &lt;= 16 and accepts it, but the requirement checks 16 &lt;= 15 and rejects it.</w:t>
      </w:r>
    </w:p>
    <w:p>
      <w:pPr>
        <w:spacing w:line="336" w:lineRule="auto" w:after="180"/>
      </w:pPr>
      <w:r>
        <w:rPr>
          <w:b w:val="0"/>
        </w:rPr>
        <w:t>This single counterexample demonstrates that adding one to the limit changed the policy rather than repairing it.</w:t>
      </w:r>
    </w:p>
    <w:p>
      <w:pPr>
        <w:pStyle w:val="Heading2"/>
      </w:pPr>
      <w:r>
        <w:t>W5 Write the change log</w:t>
      </w:r>
    </w:p>
    <w:p>
      <w:pPr>
        <w:spacing w:line="336" w:lineRule="auto" w:after="180"/>
      </w:pPr>
      <w:r>
        <w:rPr>
          <w:b w:val="0"/>
        </w:rPr>
        <w:t xml:space="preserve">Record the bug, change, </w:t>
      </w:r>
      <w:r>
        <w:rPr>
          <w:b/>
        </w:rPr>
        <w:t>evidence</w:t>
      </w:r>
      <w:r>
        <w:rPr>
          <w:b w:val="0"/>
        </w:rPr>
        <w:t xml:space="preserve"> and one remaining limit without claiming all bugs are gone.</w:t>
      </w:r>
    </w:p>
    <w:p>
      <w:pPr>
        <w:spacing w:line="336" w:lineRule="auto" w:after="180"/>
      </w:pPr>
      <w:r>
        <w:rPr>
          <w:b w:val="0"/>
        </w:rPr>
        <w:t>The strict comparison excluded the boundary; changed &lt; to &lt;=; below/at/above and prior checks rerun; finite tests and untested situations remain. Accept equivalent specific records.</w:t>
      </w:r>
    </w:p>
    <w:p>
      <w:pPr>
        <w:pStyle w:val="Heading2"/>
      </w:pPr>
      <w:r>
        <w:t>Extension questions and keys · reference / check after trying</w:t>
      </w:r>
    </w:p>
    <w:p>
      <w:pPr>
        <w:pStyle w:val="Heading3"/>
      </w:pPr>
      <w:r>
        <w:t>Testing functions and interfaces — W1 Choose test scale</w:t>
      </w:r>
    </w:p>
    <w:p>
      <w:pPr>
        <w:spacing w:line="336" w:lineRule="auto" w:after="180"/>
      </w:pPr>
      <w:r>
        <w:rPr>
          <w:b w:val="0"/>
        </w:rPr>
        <w:t>Classify testing score(3,2) versus running raw rows through the whole chooser.</w:t>
      </w:r>
    </w:p>
    <w:p>
      <w:pPr>
        <w:spacing w:line="336" w:lineRule="auto" w:after="180"/>
      </w:pPr>
      <w:r>
        <w:rPr>
          <w:b w:val="0"/>
        </w:rPr>
        <w:t>The first is a unit check of scoring; the second is an integration check.</w:t>
      </w:r>
    </w:p>
    <w:p>
      <w:pPr>
        <w:pStyle w:val="Heading3"/>
      </w:pPr>
      <w:r>
        <w:t>Testing functions and interfaces — W2 Calculate an oracle</w:t>
      </w:r>
    </w:p>
    <w:p>
      <w:pPr>
        <w:spacing w:line="336" w:lineRule="auto" w:after="180"/>
      </w:pPr>
      <w:r>
        <w:rPr>
          <w:b w:val="0"/>
        </w:rPr>
        <w:t>What expected score should a test use for fun 4 and learning 3?</w:t>
      </w:r>
    </w:p>
    <w:p>
      <w:pPr>
        <w:spacing w:line="336" w:lineRule="auto" w:after="180"/>
      </w:pPr>
      <w:r>
        <w:rPr>
          <w:b w:val="0"/>
        </w:rPr>
        <w:t>11 from 2 * 4 + 3, calculated independently.</w:t>
      </w:r>
    </w:p>
    <w:p>
      <w:pPr>
        <w:spacing w:line="336" w:lineRule="auto" w:after="180"/>
      </w:pPr>
      <w:r>
        <w:rPr>
          <w:b w:val="0"/>
        </w:rPr>
        <w:t xml:space="preserve">Calculate the expected score from the </w:t>
      </w:r>
      <w:r>
        <w:rPr>
          <w:b/>
        </w:rPr>
        <w:t>written rule</w:t>
      </w:r>
      <w:r>
        <w:rPr>
          <w:b w:val="0"/>
        </w:rPr>
        <w:t>: 2*4 + 3 = 11. Record 11 before running score.</w:t>
      </w:r>
    </w:p>
    <w:p>
      <w:pPr>
        <w:spacing w:line="336" w:lineRule="auto" w:after="180"/>
      </w:pPr>
      <w:r>
        <w:rPr>
          <w:b w:val="0"/>
        </w:rPr>
        <w:t>Computing the expectation by calling the same score function would allow a shared implementation error to appear on both sides of the comparison.</w:t>
      </w:r>
    </w:p>
    <w:p>
      <w:pPr>
        <w:pStyle w:val="Heading3"/>
      </w:pPr>
      <w:r>
        <w:t>Testing functions and interfaces — W3 Repair a weak test</w:t>
      </w:r>
    </w:p>
    <w:p>
      <w:pPr>
        <w:spacing w:line="336" w:lineRule="auto" w:after="180"/>
      </w:pPr>
      <w:r>
        <w:rPr>
          <w:b w:val="0"/>
        </w:rPr>
        <w:t>A test compares recommend(items,10) to itself. Replace it with a useful assertion.</w:t>
      </w:r>
    </w:p>
    <w:p>
      <w:pPr>
        <w:spacing w:line="336" w:lineRule="auto" w:after="180"/>
      </w:pPr>
      <w:r>
        <w:rPr>
          <w:b w:val="0"/>
        </w:rPr>
        <w:t xml:space="preserve">Use a controlled </w:t>
      </w:r>
      <w:r>
        <w:rPr>
          <w:b/>
        </w:rPr>
        <w:t>fixture</w:t>
      </w:r>
      <w:r>
        <w:rPr>
          <w:b w:val="0"/>
        </w:rPr>
        <w:t xml:space="preserve"> and an independently specified expected winner, plus relevant report counts and reason.</w:t>
      </w:r>
    </w:p>
    <w:p>
      <w:pPr>
        <w:pStyle w:val="Heading3"/>
      </w:pPr>
      <w:r>
        <w:t>Testing functions and interfaces — W4 Test independently</w:t>
      </w:r>
    </w:p>
    <w:p>
      <w:pPr>
        <w:spacing w:line="336" w:lineRule="auto" w:after="180"/>
      </w:pPr>
      <w:r>
        <w:rPr>
          <w:b w:val="0"/>
        </w:rPr>
        <w:t xml:space="preserve">Design an integration </w:t>
      </w:r>
      <w:r>
        <w:rPr>
          <w:b/>
        </w:rPr>
        <w:t>fixture</w:t>
      </w:r>
      <w:r>
        <w:rPr>
          <w:b w:val="0"/>
        </w:rPr>
        <w:t>: A valid (minutes 10, fun 2, learning 4), B valid (10,3,2), C invalid (5,9,1), limit 10. State winner, counts and a reversed-order expectation.</w:t>
      </w:r>
    </w:p>
    <w:p>
      <w:pPr>
        <w:spacing w:line="336" w:lineRule="auto" w:after="180"/>
      </w:pPr>
      <w:r>
        <w:rPr>
          <w:b w:val="0"/>
        </w:rPr>
        <w:t>3 supplied, 2 accepted, 1 rejected, 2 eligible. A and B score 8; A wins alphabetically. Reversing order preserves A and the counts.</w:t>
      </w:r>
    </w:p>
    <w:p>
      <w:pPr>
        <w:pStyle w:val="Heading3"/>
      </w:pPr>
      <w:r>
        <w:t>Testing functions and interfaces — W5 Cover absence</w:t>
      </w:r>
    </w:p>
    <w:p>
      <w:pPr>
        <w:spacing w:line="336" w:lineRule="auto" w:after="180"/>
      </w:pPr>
      <w:r>
        <w:rPr>
          <w:b w:val="0"/>
        </w:rPr>
        <w:t>What expected result should an empty-</w:t>
      </w:r>
      <w:r>
        <w:rPr>
          <w:b/>
        </w:rPr>
        <w:t>input</w:t>
      </w:r>
      <w:r>
        <w:rPr>
          <w:b w:val="0"/>
        </w:rPr>
        <w:t xml:space="preserve"> integration case specify?</w:t>
      </w:r>
    </w:p>
    <w:p>
      <w:pPr>
        <w:spacing w:line="336" w:lineRule="auto" w:after="180"/>
      </w:pPr>
      <w:r>
        <w:rPr>
          <w:b w:val="0"/>
        </w:rPr>
        <w:t>0 supplied/accepted/rejected/eligible, no selected item and a clear no-data or no-eligible explanation, without crashing.</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Confirm fixed criteria, inspect remaining and introduced failures, then test the chosen version on fresh final cases.</w:t>
      </w:r>
    </w:p>
    <w:p>
      <w:pPr>
        <w:pStyle w:val="Heading3"/>
      </w:pPr>
      <w:r>
        <w:t>Additional transfer practice</w:t>
      </w:r>
    </w:p>
    <w:p>
      <w:pPr>
        <w:spacing w:line="336" w:lineRule="auto" w:after="180"/>
      </w:pPr>
      <w:r>
        <w:rPr>
          <w:b w:val="0"/>
        </w:rPr>
        <w:t>After changing a scoring weight, the system fixes one request but breaks two previously correct ones. What should the improvement record say?</w:t>
      </w:r>
    </w:p>
    <w:p>
      <w:pPr>
        <w:pStyle w:val="Heading3"/>
      </w:pPr>
      <w:r>
        <w:t>Reasoned practice answer</w:t>
      </w:r>
    </w:p>
    <w:p>
      <w:pPr>
        <w:spacing w:line="336" w:lineRule="auto" w:after="180"/>
      </w:pPr>
      <w:r>
        <w:rPr>
          <w:b w:val="0"/>
        </w:rPr>
        <w:t>Report the fixed and newly broken cases, compare the same test set, and decide using the stated success criteria. One repaired example alone does not prove overall improvement.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“Fixing one example proves a change is beneficial overall.” Keep the first attempt and an uncoached retry separate.</w:t>
      </w:r>
    </w:p>
    <w:p>
      <w:pPr>
        <w:pStyle w:val="Heading3"/>
      </w:pPr>
      <w:r>
        <w:t>Original transfer answer</w:t>
      </w:r>
    </w:p>
    <w:p>
      <w:pPr>
        <w:spacing w:line="336" w:lineRule="auto" w:after="180"/>
      </w:pPr>
      <w:r>
        <w:rPr>
          <w:b w:val="0"/>
        </w:rPr>
        <w:t xml:space="preserve">New total is 6+4−2=8/10. Report which four failures were fixed and which two </w:t>
      </w:r>
      <w:r>
        <w:rPr>
          <w:b/>
        </w:rPr>
        <w:t>regression</w:t>
      </w:r>
      <w:r>
        <w:rPr>
          <w:b w:val="0"/>
        </w:rPr>
        <w:t>s appeared, along with the exact change.</w:t>
      </w:r>
    </w:p>
    <w:p>
      <w:pPr>
        <w:spacing w:line="336" w:lineRule="auto" w:after="180"/>
      </w:pPr>
      <w:r>
        <w:rPr>
          <w:b w:val="0"/>
        </w:rPr>
        <w:t>Use a fresh final set after selecting the version; repeatedly tuning on ten cases makes them validation data.</w:t>
      </w:r>
    </w:p>
    <w:p>
      <w:pPr>
        <w:pStyle w:val="Heading3"/>
      </w:pPr>
      <w:r>
        <w:t>Explanations for the additional workbook examples</w:t>
      </w:r>
    </w:p>
    <w:p>
      <w:pPr>
        <w:pStyle w:val="Heading3"/>
      </w:pPr>
      <w:r>
        <w:t>W1 Locate the cause</w:t>
      </w:r>
    </w:p>
    <w:p>
      <w:pPr>
        <w:pStyle w:val="Heading3"/>
      </w:pPr>
      <w:r>
        <w:t>W2 Test neighbors</w:t>
      </w:r>
    </w:p>
    <w:p>
      <w:pPr>
        <w:pStyle w:val="Heading3"/>
      </w:pPr>
      <w:r>
        <w:t>W3 Reject a bad fix</w:t>
      </w:r>
    </w:p>
    <w:p>
      <w:pPr>
        <w:pStyle w:val="Heading3"/>
      </w:pPr>
      <w:r>
        <w:t>W4 Repair independently</w:t>
      </w:r>
    </w:p>
    <w:p>
      <w:pPr>
        <w:spacing w:line="336" w:lineRule="auto" w:after="180"/>
      </w:pPr>
      <w:r>
        <w:rPr>
          <w:b w:val="0"/>
        </w:rPr>
        <w:t xml:space="preserve">Write the eligibility predicate for at most </w:t>
      </w:r>
      <w:r>
        <w:rPr>
          <w:b/>
        </w:rPr>
        <w:t>12 minutes</w:t>
      </w:r>
      <w:r>
        <w:rPr>
          <w:b w:val="0"/>
        </w:rPr>
        <w:t xml:space="preserve"> and a </w:t>
      </w:r>
      <w:r>
        <w:rPr>
          <w:b/>
        </w:rPr>
        <w:t>regression</w:t>
      </w:r>
      <w:r>
        <w:rPr>
          <w:b w:val="0"/>
        </w:rPr>
        <w:t xml:space="preserve"> set including 11,12,13 and 0. Add one chooser tie case and one invalid-data case to rerun.</w:t>
      </w:r>
    </w:p>
    <w:p>
      <w:pPr>
        <w:spacing w:line="336" w:lineRule="auto" w:after="180"/>
      </w:pPr>
      <w:r>
        <w:rPr>
          <w:b w:val="0"/>
        </w:rPr>
        <w:t>Use minutes &lt;= limit after validation. Expectations True, True, False, True. Include a deterministic tie case and a schema-invalid row that never reaches selection; state expected outcomes.</w:t>
      </w:r>
    </w:p>
    <w:p>
      <w:pPr>
        <w:pStyle w:val="Heading3"/>
      </w:pPr>
      <w:r>
        <w:t>W5 Write the change log</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return</w:t>
      </w:r>
    </w:p>
    <w:p>
      <w:r>
        <w:t>Keep main and extension assessment evidence distinguishable.</w:t>
      </w:r>
    </w:p>
    <w:p>
      <w:pPr>
        <w:pStyle w:val="Heading2"/>
      </w:pPr>
      <w:r>
        <w:t>Project record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each recommender revision, retain cause, code change, targeted test, </w:t>
      </w:r>
      <w:r>
        <w:rPr>
          <w:b/>
        </w:rPr>
        <w:t>regression</w:t>
      </w:r>
      <w:r>
        <w:rPr>
          <w:b w:val="0"/>
        </w:rPr>
        <w:t xml:space="preserve"> results and unresolved issues.</w:t>
      </w:r>
    </w:p>
    <w:p>
      <w:pPr>
        <w:pStyle w:val="Heading2"/>
      </w:pPr>
      <w:r>
        <w:t>Main support and fresh assessment</w:t>
      </w:r>
    </w:p>
    <w:p>
      <w:pPr>
        <w:spacing w:line="336" w:lineRule="auto" w:after="180"/>
      </w:pPr>
      <w:r>
        <w:rPr>
          <w:b w:val="0"/>
        </w:rPr>
        <w:t xml:space="preserve">Compare a requirement sentence and one condition side by side. Extension: introduce one deliberate mutation and explain which </w:t>
      </w:r>
      <w:r>
        <w:rPr>
          <w:b/>
        </w:rPr>
        <w:t>regression</w:t>
      </w:r>
      <w:r>
        <w:rPr>
          <w:b w:val="0"/>
        </w:rPr>
        <w:t xml:space="preserve"> case detects it.</w:t>
      </w:r>
    </w:p>
    <w:p>
      <w:pPr>
        <w:spacing w:line="336" w:lineRule="auto" w:after="180"/>
      </w:pPr>
      <w:r>
        <w:rPr>
          <w:b w:val="0"/>
        </w:rPr>
        <w:t xml:space="preserve">Independent W4 </w:t>
      </w:r>
      <w:r>
        <w:rPr>
          <w:b/>
        </w:rPr>
        <w:t>evidence</w:t>
      </w:r>
      <w:r>
        <w:rPr>
          <w:b w:val="0"/>
        </w:rPr>
        <w:t>: Use minutes &lt;= limit after validation. Expectations True, True, False, True. Include a deterministic tie case and a schema-invalid row that never reaches selection; state expected outcomes.</w:t>
      </w:r>
    </w:p>
    <w:p>
      <w:pPr>
        <w:spacing w:line="336" w:lineRule="auto" w:after="180"/>
      </w:pPr>
      <w:r>
        <w:rPr>
          <w:b w:val="0"/>
        </w:rPr>
        <w:t>Record whether the learner needed no help, a hint or explanation. Fresh retry: rating validity should include 0 through 5 but a bug uses 0 &lt; rating &lt; 5.</w:t>
      </w:r>
    </w:p>
    <w:p>
      <w:pPr>
        <w:spacing w:line="336" w:lineRule="auto" w:after="180"/>
      </w:pPr>
      <w:r>
        <w:rPr>
          <w:b w:val="0"/>
        </w:rPr>
        <w:t>Repair to inclusive bounds; test -1,0,1,5,6 giving False,True,True,True,False.</w:t>
      </w:r>
    </w:p>
    <w:p>
      <w:pPr>
        <w:pStyle w:val="Heading2"/>
      </w:pPr>
      <w:r>
        <w:t>Delayed return</w:t>
      </w:r>
    </w:p>
    <w:p>
      <w:pPr>
        <w:spacing w:line="336" w:lineRule="auto" w:after="180"/>
      </w:pPr>
      <w:r>
        <w:rPr>
          <w:b w:val="0"/>
        </w:rPr>
        <w:t>Suggested return points in this level: ai-2/36.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36: Capstone Expo. Retrieve today’s </w:t>
      </w:r>
      <w:r>
        <w:rPr>
          <w:b/>
        </w:rPr>
        <w:t>evidence</w:t>
      </w:r>
      <w:r>
        <w:rPr>
          <w:b w:val="0"/>
        </w:rPr>
        <w:t xml:space="preserve"> and identify what carries forward and what is new.</w:t>
      </w:r>
    </w:p>
    <w:p>
      <w:pPr>
        <w:spacing w:line="336" w:lineRule="auto" w:after="180"/>
      </w:pPr>
      <w:r>
        <w:rPr>
          <w:b w:val="0"/>
        </w:rPr>
        <w:t xml:space="preserve">Next is Week36: Capstone Expo. Bring the versioned contract, reproducible application, original failures, regression </w:t>
      </w:r>
      <w:r>
        <w:rPr>
          <w:b/>
        </w:rPr>
        <w:t>evidence</w:t>
      </w:r>
      <w:r>
        <w:rPr>
          <w:b w:val="0"/>
        </w:rPr>
        <w:t xml:space="preserve"> and remaining limits to the demonstration.</w:t>
      </w:r>
    </w:p>
    <w:p>
      <w:pPr>
        <w:pStyle w:val="Heading2"/>
      </w:pPr>
      <w:r>
        <w:t>Extension support and reassessment · reference / check after trying</w:t>
      </w:r>
    </w:p>
    <w:p>
      <w:pPr>
        <w:spacing w:line="336" w:lineRule="auto" w:after="180"/>
      </w:pPr>
      <w:r>
        <w:rPr>
          <w:b w:val="0"/>
        </w:rPr>
        <w:t>Provide a requirements-to-tests table. Extension: deliberately change the scoring multiplier and confirm a revealing test fails before restoring the implementation.</w:t>
      </w:r>
    </w:p>
    <w:p>
      <w:pPr>
        <w:spacing w:line="336" w:lineRule="auto" w:after="180"/>
      </w:pPr>
      <w:r>
        <w:rPr>
          <w:b w:val="0"/>
        </w:rPr>
        <w:t xml:space="preserve">Independent W4 </w:t>
      </w:r>
      <w:r>
        <w:rPr>
          <w:b/>
        </w:rPr>
        <w:t>evidence</w:t>
      </w:r>
      <w:r>
        <w:rPr>
          <w:b w:val="0"/>
        </w:rPr>
        <w:t>: 3 supplied, 2 accepted, 1 rejected, 2 eligible. A and B score 8; A wins alphabetically. Reversing order preserves A and the counts. Record whether the learner needed no help, a hint or explanation.</w:t>
      </w:r>
    </w:p>
    <w:p>
      <w:pPr>
        <w:spacing w:line="336" w:lineRule="auto" w:after="180"/>
      </w:pPr>
      <w:r>
        <w:rPr>
          <w:b w:val="0"/>
        </w:rPr>
        <w:t>Fresh retry: X valid (minutes 8, fun 3, learning 3), Y valid (9,4,1), Z invalid missing fun, limit 9. X/Y tie at 9; X wins; counts 3/2/1/2.</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spacing w:line="336" w:lineRule="auto" w:after="180"/>
      </w:pPr>
      <w:r>
        <w:rPr>
          <w:b w:val="0"/>
        </w:rPr>
        <w:t xml:space="preserve">Publish the cause, one change, fixed test set, </w:t>
      </w:r>
      <w:r>
        <w:rPr>
          <w:b/>
        </w:rPr>
        <w:t>before/after</w:t>
      </w:r>
      <w:r>
        <w:rPr>
          <w:b w:val="0"/>
        </w:rPr>
        <w:t xml:space="preserve"> </w:t>
      </w:r>
      <w:r>
        <w:rPr>
          <w:b/>
        </w:rPr>
        <w:t>evidence</w:t>
      </w:r>
      <w:r>
        <w:rPr>
          <w:b w:val="0"/>
        </w:rPr>
        <w:t>, and remaining limitation.</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pStyle w:val="Heading3"/>
      </w:pPr>
      <w:r>
        <w:t>Bridge to the next week</w:t>
      </w:r>
    </w:p>
    <w:p>
      <w:pPr>
        <w:pStyle w:val="Heading3"/>
      </w:pPr>
      <w:r>
        <w:t>Support and fresh reassessment</w:t>
      </w:r>
    </w:p>
    <w:p>
      <w:pPr>
        <w:pStyle w:val="Heading3"/>
      </w:pPr>
      <w:r>
        <w:t>Readiness and reassessment for Testing functions and interfaces</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teaching checklist</w:t>
      </w:r>
    </w:p>
    <w:p>
      <w:r>
        <w:t>Use as a reminder alongside the main route.</w:t>
      </w:r>
    </w:p>
    <w:p>
      <w:pPr>
        <w:pStyle w:val="Heading2"/>
      </w:pPr>
      <w:r>
        <w:t>Planning reference</w:t>
      </w:r>
    </w:p>
    <w:p>
      <w:pPr>
        <w:spacing w:line="336" w:lineRule="auto" w:after="180"/>
      </w:pPr>
      <w:r>
        <w:rPr>
          <w:b w:val="0"/>
        </w:rPr>
        <w:t>Teaching target: Repair a specific observed failure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For limit 15, give expected eligibility at 14, 15 and 16.</w:t>
      </w:r>
    </w:p>
    <w:p>
      <w:pPr>
        <w:spacing w:line="336" w:lineRule="auto" w:after="180"/>
      </w:pPr>
      <w:r>
        <w:rPr>
          <w:b w:val="0"/>
        </w:rPr>
        <w:t>Reasoned practice answer: True, True, False.</w:t>
      </w:r>
    </w:p>
    <w:p>
      <w:pPr>
        <w:spacing w:line="336" w:lineRule="auto" w:after="180"/>
      </w:pPr>
      <w:r>
        <w:rPr>
          <w:b w:val="0"/>
        </w:rPr>
        <w:t>Check every learner before discussion: Use the worked case for Improving without hiding failures.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clean </w:t>
      </w:r>
      <w:r>
        <w:rPr>
          <w:b/>
        </w:rPr>
        <w:t>regression</w:t>
      </w:r>
      <w:r>
        <w:rPr>
          <w:b w:val="0"/>
        </w:rPr>
        <w:t xml:space="preserve"> run does not erase the earlier failure. Keep </w:t>
      </w:r>
      <w:r>
        <w:rPr>
          <w:b/>
        </w:rPr>
        <w:t>before/after</w:t>
      </w:r>
      <w:r>
        <w:rPr>
          <w:b w:val="0"/>
        </w:rPr>
        <w:t xml:space="preserve"> </w:t>
      </w:r>
      <w:r>
        <w:rPr>
          <w:b/>
        </w:rPr>
        <w:t>evidence</w:t>
      </w:r>
      <w:r>
        <w:rPr>
          <w:b w:val="0"/>
        </w:rPr>
        <w:t xml:space="preserve"> and remaining limitations.</w:t>
      </w:r>
    </w:p>
    <w:p>
      <w:pPr>
        <w:spacing w:line="336" w:lineRule="auto" w:after="180"/>
      </w:pPr>
      <w:r>
        <w:rPr>
          <w:b w:val="0"/>
        </w:rPr>
        <w:t>If a fix was informed by reserved evaluation cases, report that contamination and obtain new independent cases.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An alternative patch uses pages &lt;= 101 instead of the required pages &lt;= 100. Require a </w:t>
      </w:r>
      <w:r>
        <w:rPr>
          <w:b/>
        </w:rPr>
        <w:t>prediction</w:t>
      </w:r>
      <w:r>
        <w:rPr>
          <w:b w:val="0"/>
        </w:rPr>
        <w:t xml:space="preserve"> and a reason before comparing. Expected result: C is wrongly admitted as well as A. Reason: Changing the maximum alters the contract instead of repairing its comparison.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retained evidence</w:t>
      </w:r>
    </w:p>
    <w:p>
      <w:r>
        <w:t>Keep supported practice separate from independent evidence.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a picture for a specific explanation.</w:t>
      </w:r>
    </w:p>
    <w:p>
      <w:pPr>
        <w:pStyle w:val="Heading2"/>
      </w:pPr>
      <w:r>
        <w:t>01. Improve and Challenge: the case</w:t>
      </w:r>
    </w:p>
    <w:p>
      <w:r>
        <w:drawing>
          <wp:inline xmlns:a="http://schemas.openxmlformats.org/drawingml/2006/main" xmlns:pic="http://schemas.openxmlformats.org/drawingml/2006/picture">
            <wp:extent cx="5486400" cy="2990088"/>
            <wp:docPr id="3" name="Picture 3" descr="A fictional recommender excludes books at a page limit that is intended to include equality. Supplied facts: Contract: pages&lt;=100; highest interest; ties choose smaller ID. Old code uses pages&lt;100. Rows A pages100 interest5; B pages90 interest3; C pages101 interest5."/>
            <wp:cNvGraphicFramePr>
              <a:graphicFrameLocks noChangeAspect="1"/>
            </wp:cNvGraphicFramePr>
            <a:graphic>
              <a:graphicData uri="http://schemas.openxmlformats.org/drawingml/2006/picture">
                <pic:pic>
                  <pic:nvPicPr>
                    <pic:cNvPr id="0" name="academy-story-ai-2-35-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A fictional recommender excludes books at a page limit that is intended to include equality. Supplied facts: Contract: pages&lt;=100; highest interest; ties choose smaller ID. Old code uses pages&lt;100.</w:t>
      </w:r>
    </w:p>
    <w:p>
      <w:pPr>
        <w:spacing w:line="336" w:lineRule="auto" w:after="180"/>
      </w:pPr>
      <w:r>
        <w:rPr>
          <w:b w:val="0"/>
        </w:rPr>
        <w:t>Rows A pages100 interest5; B pages90 interest3; C pages101 interest5.</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4" name="Picture 4" descr="Identify cause: A wrongly excluded at equality, so old code selects B. → Focused repair: Replace &lt;100 with &lt;=100 without changing ranking or type checks. → Expected revised result: A becomes eligible and wins; C remains excluded. → Challenge repair: Rerun 99,100,101; invalid pages; tied scores; reversed row order."/>
            <wp:cNvGraphicFramePr>
              <a:graphicFrameLocks noChangeAspect="1"/>
            </wp:cNvGraphicFramePr>
            <a:graphic>
              <a:graphicData uri="http://schemas.openxmlformats.org/drawingml/2006/picture">
                <pic:pic>
                  <pic:nvPicPr>
                    <pic:cNvPr id="0" name="academy-story-ai-2-35-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Identify cause: A wrongly excluded at equality, so old code selects B. → Focused repair: Replace &lt;100 with &lt;=100 without changing ranking or type checks. → Expected revised result: A becomes eligible and wins; C remains excluded. → Challenge repair: Rerun 99,100,101; invalid pages; tied scores; reversed row order.</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Follow the evidence</w:t>
      </w:r>
    </w:p>
    <w:p>
      <w:r>
        <w:drawing>
          <wp:inline xmlns:a="http://schemas.openxmlformats.org/drawingml/2006/main" xmlns:pic="http://schemas.openxmlformats.org/drawingml/2006/picture">
            <wp:extent cx="5486400" cy="2834640"/>
            <wp:docPr id="5" name="Picture 5" descr="Follow the evidence. Before fix | 10 &lt; 10 is False | Violates at most rule. After fix | 10 &lt;= 10 is True | Boundary accepted. Neighbor check | 11 &lt;= 10 is False | Over-limit still excluded"/>
            <wp:cNvGraphicFramePr>
              <a:graphicFrameLocks noChangeAspect="1"/>
            </wp:cNvGraphicFramePr>
            <a:graphic>
              <a:graphicData uri="http://schemas.openxmlformats.org/drawingml/2006/picture">
                <pic:pic>
                  <pic:nvPicPr>
                    <pic:cNvPr id="0" name="academy-story-ai-2-3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Before fix | 10 &lt; 10 is False | Violates at most rule. After fix | 10 &lt;= 10 is True | Boundary accepted. Neighbor check | 11 &lt;= 10 is False | Over-limit still excluded</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erun 99,100,101; invalid pages; tied scores; reversed row order. Changed condition: An alternative patch uses pages &lt;= 101 instead of the required pages &lt;= 100. Expected result: C is wrongly admitted as well as A. Reason: Changing the maximum alters the contract instead of repairing its comparison."/>
            <wp:cNvGraphicFramePr>
              <a:graphicFrameLocks noChangeAspect="1"/>
            </wp:cNvGraphicFramePr>
            <a:graphic>
              <a:graphicData uri="http://schemas.openxmlformats.org/drawingml/2006/picture">
                <pic:pic>
                  <pic:nvPicPr>
                    <pic:cNvPr id="0" name="academy-story-ai-2-3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Rerun 99,100,101; invalid pages; tied scores; reversed row order. Changed condition: An alternative patch uses pages &lt;= 101 instead of the required pages &lt;= 100. Expected result: C is wrongly admitted as well as A. Reason: Changing the maximum alters the contract instead of repairing its comparison.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Changing the maximum alters the contract instead of repairing its comparison.</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focused change makes the claim about what caused the error testable: the equality comparison rule caused this specific failure. Regression tests check surrounding behavior that should remain unchanged. A tie case and reversed input order are necessary because a correct boundary does not ensure deterministic selection. Log the old failure and revised replay separately. Limit: Passing a small regression suite does not prove all behavior unchanged; record the suite’s actual coverage."/>
            <wp:cNvGraphicFramePr>
              <a:graphicFrameLocks noChangeAspect="1"/>
            </wp:cNvGraphicFramePr>
            <a:graphic>
              <a:graphicData uri="http://schemas.openxmlformats.org/drawingml/2006/picture">
                <pic:pic>
                  <pic:nvPicPr>
                    <pic:cNvPr id="0" name="academy-story-ai-2-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focused change makes the claim about what caused the error testable: the equality comparison rule caused this specific failure. </w:t>
      </w:r>
      <w:r>
        <w:rPr>
          <w:b/>
        </w:rPr>
        <w:t>Regression</w:t>
      </w:r>
      <w:r>
        <w:rPr>
          <w:b w:val="0"/>
        </w:rPr>
        <w:t xml:space="preserve"> tests check surrounding behavior that should remain unchanged.</w:t>
      </w:r>
    </w:p>
    <w:p>
      <w:pPr>
        <w:spacing w:line="336" w:lineRule="auto" w:after="180"/>
      </w:pPr>
      <w:r>
        <w:rPr>
          <w:b w:val="0"/>
        </w:rPr>
        <w:t xml:space="preserve">A tie case and reversed </w:t>
      </w:r>
      <w:r>
        <w:rPr>
          <w:b/>
        </w:rPr>
        <w:t>input</w:t>
      </w:r>
      <w:r>
        <w:rPr>
          <w:b w:val="0"/>
        </w:rPr>
        <w:t xml:space="preserve"> order are necessary because a correct boundary does not ensure deterministic selection. Log the old failure and revised replay separately.</w:t>
      </w:r>
    </w:p>
    <w:p>
      <w:pPr>
        <w:spacing w:line="336" w:lineRule="auto" w:after="180"/>
      </w:pPr>
      <w:r>
        <w:rPr>
          <w:b w:val="0"/>
        </w:rPr>
        <w:t xml:space="preserve">Limit: Passing a small </w:t>
      </w:r>
      <w:r>
        <w:rPr>
          <w:b/>
        </w:rPr>
        <w:t>regression suite</w:t>
      </w:r>
      <w:r>
        <w:rPr>
          <w:b w:val="0"/>
        </w:rPr>
        <w:t xml:space="preserve"> does not prove all behavior unchanged; record the suite’s actual coverage.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Passing a small </w:t>
      </w:r>
      <w:r>
        <w:rPr>
          <w:b/>
        </w:rPr>
        <w:t>regression suite</w:t>
      </w:r>
      <w:r>
        <w:rPr>
          <w:b w:val="0"/>
        </w:rPr>
        <w:t xml:space="preserve"> does not prove all behavior unchanged; record the suite’s actual coverage.</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For each recommender revision, retain cause, code change, targeted test, regression results and unresolved issues. Draw your input, deciding step, result and limit. Supported question: Why are tests at both 100 and 101 needed?"/>
            <wp:cNvGraphicFramePr>
              <a:graphicFrameLocks noChangeAspect="1"/>
            </wp:cNvGraphicFramePr>
            <a:graphic>
              <a:graphicData uri="http://schemas.openxmlformats.org/drawingml/2006/picture">
                <pic:pic>
                  <pic:nvPicPr>
                    <pic:cNvPr id="0" name="academy-story-ai-2-3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For each recommender revision, retain cause, code change, targeted test, </w:t>
      </w:r>
      <w:r>
        <w:rPr>
          <w:b/>
        </w:rPr>
        <w:t>regression</w:t>
      </w:r>
      <w:r>
        <w:rPr>
          <w:b w:val="0"/>
        </w:rPr>
        <w:t xml:space="preserve"> results and unresolved issues. Draw your </w:t>
      </w:r>
      <w:r>
        <w:rPr>
          <w:b/>
        </w:rPr>
        <w:t>input</w:t>
      </w:r>
      <w:r>
        <w:rPr>
          <w:b w:val="0"/>
        </w:rPr>
        <w:t>, deciding step, result and limit. Supported question: Why are tests at both 100 and 101 needed?</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100 confirms equality is accepted; 101 confirms values above the unchanged maximum remain rejected.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Improve and Challenge: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