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ai-1/10</w:t>
      </w:r>
    </w:p>
    <w:p>
      <w:pPr>
        <w:pStyle w:val="Title"/>
      </w:pPr>
      <w:r>
        <w:t>If/Then Decisions</w:t>
      </w:r>
    </w:p>
    <w:p>
      <w:r>
        <w:t>Project: Helpful Classroom Sorter</w:t>
      </w:r>
    </w:p>
    <w:p>
      <w:pPr>
        <w:pStyle w:val="Heading1"/>
      </w:pPr>
      <w:r>
        <w:t>One connected conditional trace.</w:t>
      </w:r>
    </w:p>
    <w:p>
      <w:r>
        <w:t>Trace updates, compare boundary language, reject an extra action and handle unavailable input.</w:t>
      </w:r>
    </w:p>
    <w:p>
      <w:r>
        <w:t>Keep the condition result and branch evidence with the final answer.</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Algorithms as Recipes.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Categories and Labels.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Rules or Learned Patterns?.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Algorithms as Recipes</w:t>
      </w:r>
    </w:p>
    <w:p>
      <w:pPr>
        <w:pStyle w:val="Heading3"/>
      </w:pPr>
      <w:r>
        <w:t>Categories and Labels</w:t>
      </w:r>
    </w:p>
    <w:p>
      <w:pPr>
        <w:pStyle w:val="Heading3"/>
      </w:pPr>
      <w:r>
        <w:t>Rules or Learned Patterns?</w:t>
      </w:r>
    </w:p>
    <w:p>
      <w:pPr>
        <w:pStyle w:val="Heading1"/>
      </w:pPr>
      <w:r>
        <w:t>12. W1 · Trace the paper game</w:t>
      </w:r>
    </w:p>
    <w:p>
      <w:r>
        <w:t>Show the update before the condition and the final branch result.</w:t>
      </w:r>
    </w:p>
    <w:p>
      <w:pPr>
        <w:pStyle w:val="Heading2"/>
      </w:pPr>
      <w:r>
        <w:t>Your evidence record</w:t>
      </w:r>
    </w:p>
    <w:p>
      <w:pPr>
        <w:pStyle w:val="ListBullet"/>
      </w:pPr>
      <w:r>
        <w:t>Use the paper-game procedure: add 2 to score; if score is at least 6 subtract 3, otherwise add 4; report and stop. Start at 2, then make a separate run starting at 5. For each run record the value at the condition, its true or false result, the branch and the final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Read four boundary phrases</w:t>
      </w:r>
    </w:p>
    <w:p>
      <w:r>
        <w:t>Say which comparisons include equality.</w:t>
      </w:r>
    </w:p>
    <w:p>
      <w:pPr>
        <w:pStyle w:val="Heading2"/>
      </w:pPr>
      <w:r>
        <w:t>Your evidence record</w:t>
      </w:r>
    </w:p>
    <w:p>
      <w:pPr>
        <w:pStyle w:val="ListBullet"/>
      </w:pPr>
      <w:r>
        <w:t>The known value at a condition is exactly 6. Decide whether each test is true or false: at least 6; above 6; at most 6; below 6. Explain which phrases include equality. Then name one value below and one value above 6 for neighbouring tests.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Reject an invented extra branch</w:t>
      </w:r>
    </w:p>
    <w:p>
      <w:r>
        <w:t>Trace the one decision and its report-and-stop instruction.</w:t>
      </w:r>
    </w:p>
    <w:p>
      <w:pPr>
        <w:pStyle w:val="Heading2"/>
      </w:pPr>
      <w:r>
        <w:t>Your evidence record</w:t>
      </w:r>
    </w:p>
    <w:p>
      <w:pPr>
        <w:pStyle w:val="ListBullet"/>
      </w:pPr>
      <w:r>
        <w:t>In a separate decision the current score is 4. If score is at least 5 subtract 2; otherwise add 3; report and stop. A learner adds 3 to get 7, then subtracts 2 because 7 is now at least 5, and reports 5. Identify the extra action and give the correct trace and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Handle an unknown score</w:t>
      </w:r>
    </w:p>
    <w:p>
      <w:r>
        <w:t>Name the missing evidence and request it before choosing.</w:t>
      </w:r>
    </w:p>
    <w:p>
      <w:pPr>
        <w:pStyle w:val="Heading2"/>
      </w:pPr>
      <w:r>
        <w:t>Your evidence record</w:t>
      </w:r>
    </w:p>
    <w:p>
      <w:pPr>
        <w:pStyle w:val="ListBullet"/>
      </w:pPr>
      <w:r>
        <w:t>The score is unreadable at the at-least-6 test. A helper says the test must be false and takes the otherwise branch. Explain what is unknown and why that choice is unjustified. State the next step required by this paper exercise and give two possible scores that would select different branches.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Transfer the method to a new display</w:t>
      </w:r>
    </w:p>
    <w:p>
      <w:r>
        <w:t>Keep one first attempt before hints or feedback.</w:t>
      </w:r>
    </w:p>
    <w:p>
      <w:pPr>
        <w:pStyle w:val="Heading2"/>
      </w:pPr>
      <w:r>
        <w:t>Read and explain independently</w:t>
      </w:r>
    </w:p>
    <w:p>
      <w:pPr>
        <w:spacing w:line="336" w:lineRule="auto" w:after="180"/>
      </w:pPr>
      <w:r>
        <w:rPr>
          <w:b w:val="0"/>
        </w:rPr>
        <w:t>A paper brightness display adds 3 to its starting number. If the current brightness is at most 7, subtract 2; otherwise add 1. Report and stop. Trace separate runs from starting values 3, 4 and 5.</w:t>
      </w:r>
    </w:p>
    <w:p>
      <w:pPr>
        <w:spacing w:line="336" w:lineRule="auto" w:after="180"/>
      </w:pPr>
      <w:r>
        <w:rPr>
          <w:b w:val="0"/>
        </w:rPr>
        <w:t>Identify the run that tests equality. Then show how its result changes if at most 7 is accidentally written as below 7.</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Transfer the method to a new display</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 xml:space="preserve">Add one transparent if/then </w:t>
      </w:r>
      <w:r>
        <w:rPr>
          <w:b/>
        </w:rPr>
        <w:t>branch</w:t>
      </w:r>
      <w:r>
        <w:rPr>
          <w:b w:val="0"/>
        </w:rPr>
        <w:t xml:space="preserve"> and one </w:t>
      </w:r>
      <w:r>
        <w:rPr>
          <w:b/>
        </w:rPr>
        <w:t>else</w:t>
      </w:r>
      <w:r>
        <w:rPr>
          <w:b w:val="0"/>
        </w:rPr>
        <w:t xml:space="preserve"> path to the Classroom Sorter.</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Read four boundary phrases for </w:t>
      </w:r>
      <w:r>
        <w:rPr>
          <w:b/>
        </w:rPr>
        <w:t>Condition</w:t>
      </w:r>
      <w:r>
        <w:rPr>
          <w:b w:val="0"/>
        </w:rPr>
        <w:t>s and boundary cases.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 xml:space="preserve">Use the worked case for </w:t>
      </w:r>
      <w:r>
        <w:rPr>
          <w:b/>
        </w:rPr>
        <w:t>Condition</w:t>
      </w:r>
      <w:r>
        <w:rPr>
          <w:b w:val="0"/>
        </w:rPr>
        <w:t xml:space="preserve">s and boundary cases. Proposed explanation: “The </w:t>
      </w:r>
      <w:r>
        <w:rPr>
          <w:b/>
        </w:rPr>
        <w:t>condition</w:t>
      </w:r>
      <w:r>
        <w:rPr>
          <w:b w:val="0"/>
        </w:rPr>
        <w:t xml:space="preserve"> reads the starting value”.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A club admits a visitor if they have a ticket AND an accompanying adult. Test all four yes/no combinations. A student changes AND to OR. Which outcomes change?</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If a card has a star, send it to A; otherwise send it to B.</w:t>
      </w:r>
    </w:p>
    <w:p>
      <w:pPr>
        <w:spacing w:line="336" w:lineRule="auto" w:after="180"/>
      </w:pPr>
      <w:r>
        <w:rPr>
          <w:b w:val="0"/>
        </w:rPr>
        <w:t>Sort a star, a circle, and a card with both shapes.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Use this exact rule: if a card has more than three dots, place it in tray A; otherwise use tray B. Trace cards with 2, 3 and 4 dots.</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10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A club admits a visitor if they have a ticket AND an accompanying adult. Test all four yes/no combinations. A student changes AND to OR. Which outcomes change?</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Independent-case response copy</w:t>
      </w:r>
    </w:p>
    <w:p>
      <w:r>
        <w:t>This duplicates W4. Reuse the same first-attempt record.</w:t>
      </w:r>
    </w:p>
    <w:p>
      <w:pPr>
        <w:pStyle w:val="Heading2"/>
      </w:pPr>
      <w:r>
        <w:t>Use this when helpful</w:t>
      </w:r>
    </w:p>
    <w:p>
      <w:pPr>
        <w:spacing w:line="336" w:lineRule="auto" w:after="180"/>
      </w:pPr>
      <w:r>
        <w:rPr>
          <w:b w:val="0"/>
        </w:rPr>
        <w:t>A paper brightness display adds 3 to its starting number. If the current brightness is at most 7, subtract 2; otherwise add 1. Report and stop. Trace separate runs from starting values 3, 4 and 5.</w:t>
      </w:r>
    </w:p>
    <w:p>
      <w:pPr>
        <w:spacing w:line="336" w:lineRule="auto" w:after="180"/>
      </w:pPr>
      <w:r>
        <w:rPr>
          <w:b w:val="0"/>
        </w:rPr>
        <w:t>Identify the run that tests equality. Then show how its result changes if at most 7 is accidentally written as below 7.</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 xml:space="preserve">A fictional counter begins with a number, adds 2, then chooses one </w:t>
      </w:r>
      <w:r>
        <w:rPr>
          <w:b/>
        </w:rPr>
        <w:t>branch</w:t>
      </w:r>
      <w:r>
        <w:rPr>
          <w:b w:val="0"/>
        </w:rPr>
        <w:t>.</w:t>
      </w:r>
    </w:p>
    <w:p>
      <w:pPr>
        <w:spacing w:line="336" w:lineRule="auto" w:after="180"/>
      </w:pPr>
      <w:r>
        <w:rPr>
          <w:b w:val="0"/>
        </w:rPr>
        <w:t>If the updated value is at least 6, subtract 1; otherwise double it.</w:t>
      </w:r>
    </w:p>
    <w:p>
      <w:pPr>
        <w:spacing w:line="336" w:lineRule="auto" w:after="180"/>
      </w:pPr>
      <w:r>
        <w:rPr>
          <w:b w:val="0"/>
        </w:rPr>
        <w:t>Report once and stop. Use separate starting values 3,4,5.</w:t>
      </w:r>
    </w:p>
    <w:p>
      <w:r>
        <w:drawing>
          <wp:inline xmlns:a="http://schemas.openxmlformats.org/drawingml/2006/main" xmlns:pic="http://schemas.openxmlformats.org/drawingml/2006/picture">
            <wp:extent cx="5486400" cy="3657600"/>
            <wp:docPr id="1" name="Picture 1" descr="Inclusive branching trace"/>
            <wp:cNvGraphicFramePr>
              <a:graphicFrameLocks noChangeAspect="1"/>
            </wp:cNvGraphicFramePr>
            <a:graphic>
              <a:graphicData uri="http://schemas.openxmlformats.org/drawingml/2006/picture">
                <pic:pic>
                  <pic:nvPicPr>
                    <pic:cNvPr id="0" name="academy-detail-ai-1-10.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If/Then Decisions. Update first: Starts 3,4,5 become 5,6,7.. Test current value: 5≥6 is false; 6≥6 and 7≥6 are true.. Choose one branch: Double 5 to 10; subtract 1 from 6 to 5; subtract 1 from 7 to 6.. Report: The three independent runs report 10,5,6."/>
            <wp:cNvGraphicFramePr>
              <a:graphicFrameLocks noChangeAspect="1"/>
            </wp:cNvGraphicFramePr>
            <a:graphic>
              <a:graphicData uri="http://schemas.openxmlformats.org/drawingml/2006/picture">
                <pic:pic>
                  <pic:nvPicPr>
                    <pic:cNvPr id="0" name="academy-visual-ai-1-10.png"/>
                    <pic:cNvPicPr/>
                  </pic:nvPicPr>
                  <pic:blipFill>
                    <a:blip r:embed="rId10"/>
                    <a:stretch>
                      <a:fillRect/>
                    </a:stretch>
                  </pic:blipFill>
                  <pic:spPr>
                    <a:xfrm>
                      <a:off x="0" y="0"/>
                      <a:ext cx="5346057" cy="5943599"/>
                    </a:xfrm>
                    <a:prstGeom prst="rect"/>
                  </pic:spPr>
                </pic:pic>
              </a:graphicData>
            </a:graphic>
          </wp:inline>
        </w:drawing>
      </w:r>
    </w:p>
    <w:p>
      <w:pPr>
        <w:spacing w:line="336" w:lineRule="auto" w:after="180"/>
      </w:pPr>
      <w:r>
        <w:rPr>
          <w:b w:val="0"/>
        </w:rPr>
        <w:t xml:space="preserve">Which </w:t>
      </w:r>
      <w:r>
        <w:rPr>
          <w:b/>
        </w:rPr>
        <w:t>input</w:t>
      </w:r>
      <w:r>
        <w:rPr>
          <w:b w:val="0"/>
        </w:rPr>
        <w:t xml:space="preserve"> detects the difference between the two written </w:t>
      </w:r>
      <w:r>
        <w:rPr>
          <w:b/>
        </w:rPr>
        <w:t>condition</w:t>
      </w:r>
      <w:r>
        <w:rPr>
          <w:b w:val="0"/>
        </w:rPr>
        <w:t>s? Explain its entire run.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Include equality examples when reviewing sorter </w:t>
      </w:r>
      <w:r>
        <w:rPr>
          <w:b/>
        </w:rPr>
        <w:t>condition</w:t>
      </w:r>
      <w:r>
        <w:rPr>
          <w:b w:val="0"/>
        </w:rPr>
        <w:t xml:space="preserve">s, and trace from original </w:t>
      </w:r>
      <w:r>
        <w:rPr>
          <w:b/>
        </w:rPr>
        <w:t>input</w:t>
      </w:r>
      <w:r>
        <w:rPr>
          <w:b w:val="0"/>
        </w:rPr>
        <w:t xml:space="preserve"> through </w:t>
      </w:r>
      <w:r>
        <w:rPr>
          <w:b/>
        </w:rPr>
        <w:t>output</w:t>
      </w:r>
      <w:r>
        <w:rPr>
          <w:b w:val="0"/>
        </w:rPr>
        <w:t>.</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Helpful Classroom Sorter</w:t>
      </w:r>
    </w:p>
    <w:p>
      <w:pPr>
        <w:spacing w:line="336" w:lineRule="auto" w:after="180"/>
      </w:pPr>
      <w:r>
        <w:rPr>
          <w:b w:val="0"/>
        </w:rPr>
        <w:t xml:space="preserve">Current milestone: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Include equality examples when reviewing sorter </w:t>
      </w:r>
      <w:r>
        <w:rPr>
          <w:b/>
        </w:rPr>
        <w:t>condition</w:t>
      </w:r>
      <w:r>
        <w:rPr>
          <w:b w:val="0"/>
        </w:rPr>
        <w:t xml:space="preserve">s, and trace from original </w:t>
      </w:r>
      <w:r>
        <w:rPr>
          <w:b/>
        </w:rPr>
        <w:t>input</w:t>
      </w:r>
      <w:r>
        <w:rPr>
          <w:b w:val="0"/>
        </w:rPr>
        <w:t xml:space="preserve"> through </w:t>
      </w:r>
      <w:r>
        <w:rPr>
          <w:b/>
        </w:rPr>
        <w:t>output</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counter begins with a number, adds 2, then chooses one branch.</w:t>
      </w:r>
    </w:p>
    <w:p>
      <w:pPr>
        <w:pStyle w:val="Heading3"/>
      </w:pPr>
      <w:r>
        <w:t>Practice 1: explain the deciding evidence</w:t>
      </w:r>
    </w:p>
    <w:p>
      <w:pPr>
        <w:pStyle w:val="ListBullet"/>
      </w:pPr>
      <w:r>
        <w:t>Which labelled step matches this detail? The three independent runs report 10,5,6.</w:t>
      </w:r>
    </w:p>
    <w:p>
      <w:pPr>
        <w:pStyle w:val="ListBullet"/>
      </w:pPr>
      <w:r>
        <w:t>1. Update first</w:t>
      </w:r>
    </w:p>
    <w:p>
      <w:pPr>
        <w:pStyle w:val="ListBullet"/>
      </w:pPr>
      <w:r>
        <w:t>2. Report</w:t>
      </w:r>
    </w:p>
    <w:p>
      <w:pPr>
        <w:pStyle w:val="ListBullet"/>
      </w:pPr>
      <w:r>
        <w:t>3. Choose one branch</w:t>
      </w:r>
    </w:p>
    <w:p>
      <w:pPr>
        <w:pStyle w:val="ListBullet"/>
      </w:pPr>
      <w:r>
        <w:t>4. Test current value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Report The three independent runs report 10,5,6. The </w:t>
      </w:r>
      <w:r>
        <w:rPr>
          <w:b/>
        </w:rPr>
        <w:t>condition</w:t>
      </w:r>
      <w:r>
        <w:rPr>
          <w:b w:val="0"/>
        </w:rPr>
        <w:t xml:space="preserve"> is evaluated after adding 2.</w:t>
      </w:r>
    </w:p>
    <w:p>
      <w:pPr>
        <w:spacing w:line="336" w:lineRule="auto" w:after="180"/>
      </w:pPr>
      <w:r>
        <w:rPr>
          <w:b w:val="0"/>
        </w:rPr>
        <w:t xml:space="preserve">Equality belongs to the at-least </w:t>
      </w:r>
      <w:r>
        <w:rPr>
          <w:b/>
        </w:rPr>
        <w:t>branch</w:t>
      </w:r>
      <w:r>
        <w:rPr>
          <w:b w:val="0"/>
        </w:rPr>
        <w:t xml:space="preserve">, so starting at 4 checks the boundary. Once a </w:t>
      </w:r>
      <w:r>
        <w:rPr>
          <w:b/>
        </w:rPr>
        <w:t>branch</w:t>
      </w:r>
      <w:r>
        <w:rPr>
          <w:b w:val="0"/>
        </w:rPr>
        <w:t xml:space="preserve"> finishes, the program reports; it does not reconsider the </w:t>
      </w:r>
      <w:r>
        <w:rPr>
          <w:b/>
        </w:rPr>
        <w:t>condition</w:t>
      </w:r>
      <w:r>
        <w:rPr>
          <w:b w:val="0"/>
        </w:rPr>
        <w:t xml:space="preserve"> just because doubling 5 produced 10.</w:t>
      </w:r>
    </w:p>
    <w:p>
      <w:pPr>
        <w:pStyle w:val="Heading2"/>
      </w:pPr>
      <w:r>
        <w:t>Changed-case question</w:t>
      </w:r>
    </w:p>
    <w:p>
      <w:pPr>
        <w:pStyle w:val="Heading3"/>
      </w:pPr>
      <w:r>
        <w:t>Practice 2: explain the deciding evidence</w:t>
      </w:r>
    </w:p>
    <w:p>
      <w:pPr>
        <w:pStyle w:val="ListBullet"/>
      </w:pPr>
      <w:r>
        <w:t>Changed-case practice: Replace at least 6 with above 6. Which conclusion is supported by the supplied facts?</w:t>
      </w:r>
    </w:p>
    <w:p>
      <w:pPr>
        <w:pStyle w:val="ListBullet"/>
      </w:pPr>
      <w:r>
        <w:t>1. This one example guarantees correct results for every future input.</w:t>
      </w:r>
    </w:p>
    <w:p>
      <w:pPr>
        <w:pStyle w:val="ListBullet"/>
      </w:pPr>
      <w:r>
        <w:t>2. Only the run starting at 4 changes: it reports 12.</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After your attempt, compare with the supported explanation: Only the run starting at 4 changes: it reports 12. Updated value 6 fails a strict above comparison and is doubled.</w:t>
      </w:r>
    </w:p>
    <w:p>
      <w:pPr>
        <w:pStyle w:val="Heading2"/>
      </w:pPr>
      <w:r>
        <w:t>Repair and save your work</w:t>
      </w:r>
    </w:p>
    <w:p>
      <w:pPr>
        <w:spacing w:line="336" w:lineRule="auto" w:after="180"/>
      </w:pPr>
      <w:r>
        <w:rPr>
          <w:b w:val="0"/>
        </w:rPr>
        <w:t>Review Algorithms as Recipes (ai-1/9). Goal: Trace an ordered algorithm using the current value after every instruction. Short practice: Use the arrows to explain where the two zero-start runs first differ..</w:t>
      </w:r>
    </w:p>
    <w:p>
      <w:pPr>
        <w:spacing w:line="336" w:lineRule="auto" w:after="180"/>
      </w:pPr>
      <w:r>
        <w:rPr>
          <w:b w:val="0"/>
        </w:rPr>
        <w:t>Return to this week and explain what you changed.</w:t>
      </w:r>
    </w:p>
    <w:p>
      <w:pPr>
        <w:spacing w:line="336" w:lineRule="auto" w:after="180"/>
      </w:pPr>
      <w:r>
        <w:rPr>
          <w:b w:val="0"/>
        </w:rPr>
        <w:t xml:space="preserve">Review Categories and Labels (ai-1/7). Goal: Apply a category definition using explicit </w:t>
      </w:r>
      <w:r>
        <w:rPr>
          <w:b/>
        </w:rPr>
        <w:t>evidence</w:t>
      </w:r>
      <w:r>
        <w:rPr>
          <w:b w:val="0"/>
        </w:rPr>
        <w:t xml:space="preserve"> and boundary rules. Short practice: Explain why B originally was revise rather than review, then label its changed version..</w:t>
      </w:r>
    </w:p>
    <w:p>
      <w:pPr>
        <w:spacing w:line="336" w:lineRule="auto" w:after="180"/>
      </w:pPr>
      <w:r>
        <w:rPr>
          <w:b w:val="0"/>
        </w:rPr>
        <w:t>Return to this week and explain what you changed.</w:t>
      </w:r>
    </w:p>
    <w:p>
      <w:pPr>
        <w:spacing w:line="336" w:lineRule="auto" w:after="180"/>
      </w:pPr>
      <w:r>
        <w:rPr>
          <w:b w:val="0"/>
        </w:rPr>
        <w:t>Review Rules or Learned Patterns? (ai-1/4). Goal: Execute a stated rule including its boundary. Short practice: Show which stage used labels and which stage used only the new measurement..</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If/Then Decisions: the case</w:t>
      </w:r>
    </w:p>
    <w:p>
      <w:r>
        <w:drawing>
          <wp:inline xmlns:a="http://schemas.openxmlformats.org/drawingml/2006/main" xmlns:pic="http://schemas.openxmlformats.org/drawingml/2006/picture">
            <wp:extent cx="5486400" cy="2834640"/>
            <wp:docPr id="3" name="Picture 3" descr="A fictional counter begins with a number, adds 2, then chooses one branch. Supplied facts: If the updated value is at least 6, subtract 1; otherwise double it. Report once and stop. Use separate starting values 3,4,5."/>
            <wp:cNvGraphicFramePr>
              <a:graphicFrameLocks noChangeAspect="1"/>
            </wp:cNvGraphicFramePr>
            <a:graphic>
              <a:graphicData uri="http://schemas.openxmlformats.org/drawingml/2006/picture">
                <pic:pic>
                  <pic:nvPicPr>
                    <pic:cNvPr id="0" name="academy-story-ai-1-10-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 fictional counter begins with a number, adds 2, then chooses one </w:t>
      </w:r>
      <w:r>
        <w:rPr>
          <w:b/>
        </w:rPr>
        <w:t>branch</w:t>
      </w:r>
      <w:r>
        <w:rPr>
          <w:b w:val="0"/>
        </w:rPr>
        <w:t>. Supplied facts: If the updated value is at least 6, subtract 1; otherwise double it. Report once and stop. Use separate starting values 3,4,5.</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4" name="Picture 4" descr="Update first: Starts 3,4,5 become 5,6,7. → Test current value: 5≥6 is false; 6≥6 and 7≥6 are true. → Choose one branch: Double 5 to 10; subtract 1 from 6 to 5; subtract 1 from 7 to 6. → Report: The three independent runs report 10,5,6."/>
            <wp:cNvGraphicFramePr>
              <a:graphicFrameLocks noChangeAspect="1"/>
            </wp:cNvGraphicFramePr>
            <a:graphic>
              <a:graphicData uri="http://schemas.openxmlformats.org/drawingml/2006/picture">
                <pic:pic>
                  <pic:nvPicPr>
                    <pic:cNvPr id="0" name="academy-story-ai-1-10-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Update first: Starts 3,4,5 become 5,6,7. → Test current value: 5≥6 is false; 6≥6 and 7≥6 are true. → Choose one </w:t>
      </w:r>
      <w:r>
        <w:rPr>
          <w:b/>
        </w:rPr>
        <w:t>branch</w:t>
      </w:r>
      <w:r>
        <w:rPr>
          <w:b w:val="0"/>
        </w:rPr>
        <w:t>: Double 5 to 10; subtract 1 from 6 to 5; subtract 1 from 7 to 6. → Report: The three independent runs report 10,5,6.</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Inclusive branching trace</w:t>
      </w:r>
    </w:p>
    <w:p>
      <w:r>
        <w:drawing>
          <wp:inline xmlns:a="http://schemas.openxmlformats.org/drawingml/2006/main" xmlns:pic="http://schemas.openxmlformats.org/drawingml/2006/picture">
            <wp:extent cx="5486400" cy="3617976"/>
            <wp:docPr id="5" name="Picture 5" descr="Inclusive branching trace. Run 1: Start = 3, After +2 = 5, At least 6? = false, Report = 10. Run 2: Start = 4, After +2 = 6, At least 6? = true, Report = 5. Run 3: Start = 5, After +2 = 7, At least 6? = true, Report = 6."/>
            <wp:cNvGraphicFramePr>
              <a:graphicFrameLocks noChangeAspect="1"/>
            </wp:cNvGraphicFramePr>
            <a:graphic>
              <a:graphicData uri="http://schemas.openxmlformats.org/drawingml/2006/picture">
                <pic:pic>
                  <pic:nvPicPr>
                    <pic:cNvPr id="0" name="academy-story-ai-1-10-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Inclusive </w:t>
      </w:r>
      <w:r>
        <w:rPr>
          <w:b/>
        </w:rPr>
        <w:t>branch</w:t>
      </w:r>
      <w:r>
        <w:rPr>
          <w:b w:val="0"/>
        </w:rPr>
        <w:t>ing trace. Run 1: Start = 3, After +2 = 5, At least 6? = false, Report = 10. Run 2: Start = 4, After +2 = 6, At least 6? = true, Report = 5. Run 3: Start = 5, After +2 = 7, At least 6? = true, Report = 6.</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The three independent runs report 10,5,6. Changed condition: Replace at least 6 with above 6. Expected result: Only the run starting at 4 changes: it reports 12. Reason: Updated value 6 fails a strict above comparison and is doubled."/>
            <wp:cNvGraphicFramePr>
              <a:graphicFrameLocks noChangeAspect="1"/>
            </wp:cNvGraphicFramePr>
            <a:graphic>
              <a:graphicData uri="http://schemas.openxmlformats.org/drawingml/2006/picture">
                <pic:pic>
                  <pic:nvPicPr>
                    <pic:cNvPr id="0" name="academy-story-ai-1-1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three independent runs report 10,5,6. Changed </w:t>
      </w:r>
      <w:r>
        <w:rPr>
          <w:b/>
        </w:rPr>
        <w:t>condition</w:t>
      </w:r>
      <w:r>
        <w:rPr>
          <w:b w:val="0"/>
        </w:rPr>
        <w:t>: Replace at least 6 with above 6. Expected result: Only the run starting at 4 changes: it reports 12.</w:t>
      </w:r>
    </w:p>
    <w:p>
      <w:pPr>
        <w:spacing w:line="336" w:lineRule="auto" w:after="180"/>
      </w:pPr>
      <w:r>
        <w:rPr>
          <w:b w:val="0"/>
        </w:rPr>
        <w:t>Reason: Updated value 6 fails a strict above comparison and is doubled.</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The condition is evaluated after adding 2. Equality belongs to the at-least branch, so starting at 4 checks the boundary. Once a branch finishes, the program reports; it does not reconsider the condition just because doubling 5 produced 10. Limit: A large reported value need not mean the true branch ran; branch choice depends on the earlier value."/>
            <wp:cNvGraphicFramePr>
              <a:graphicFrameLocks noChangeAspect="1"/>
            </wp:cNvGraphicFramePr>
            <a:graphic>
              <a:graphicData uri="http://schemas.openxmlformats.org/drawingml/2006/picture">
                <pic:pic>
                  <pic:nvPicPr>
                    <pic:cNvPr id="0" name="academy-story-ai-1-1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 </w:t>
      </w:r>
      <w:r>
        <w:rPr>
          <w:b/>
        </w:rPr>
        <w:t>condition</w:t>
      </w:r>
      <w:r>
        <w:rPr>
          <w:b w:val="0"/>
        </w:rPr>
        <w:t xml:space="preserve"> is evaluated after adding 2. Equality belongs to the at-least </w:t>
      </w:r>
      <w:r>
        <w:rPr>
          <w:b/>
        </w:rPr>
        <w:t>branch</w:t>
      </w:r>
      <w:r>
        <w:rPr>
          <w:b w:val="0"/>
        </w:rPr>
        <w:t>, so starting at 4 checks the boundary.</w:t>
      </w:r>
    </w:p>
    <w:p>
      <w:pPr>
        <w:spacing w:line="336" w:lineRule="auto" w:after="180"/>
      </w:pPr>
      <w:r>
        <w:rPr>
          <w:b w:val="0"/>
        </w:rPr>
        <w:t xml:space="preserve">Once a </w:t>
      </w:r>
      <w:r>
        <w:rPr>
          <w:b/>
        </w:rPr>
        <w:t>branch</w:t>
      </w:r>
      <w:r>
        <w:rPr>
          <w:b w:val="0"/>
        </w:rPr>
        <w:t xml:space="preserve"> finishes, the program reports; it does not reconsider the </w:t>
      </w:r>
      <w:r>
        <w:rPr>
          <w:b/>
        </w:rPr>
        <w:t>condition</w:t>
      </w:r>
      <w:r>
        <w:rPr>
          <w:b w:val="0"/>
        </w:rPr>
        <w:t xml:space="preserve"> just because doubling 5 produced 10.</w:t>
      </w:r>
    </w:p>
    <w:p>
      <w:pPr>
        <w:spacing w:line="336" w:lineRule="auto" w:after="180"/>
      </w:pPr>
      <w:r>
        <w:rPr>
          <w:b w:val="0"/>
        </w:rPr>
        <w:t xml:space="preserve">Limit: A large reported value need not mean the true </w:t>
      </w:r>
      <w:r>
        <w:rPr>
          <w:b/>
        </w:rPr>
        <w:t>branch</w:t>
      </w:r>
      <w:r>
        <w:rPr>
          <w:b w:val="0"/>
        </w:rPr>
        <w:t xml:space="preserve"> ran; </w:t>
      </w:r>
      <w:r>
        <w:rPr>
          <w:b/>
        </w:rPr>
        <w:t>branch</w:t>
      </w:r>
      <w:r>
        <w:rPr>
          <w:b w:val="0"/>
        </w:rPr>
        <w:t xml:space="preserve"> choice depends on the earlier value.</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Include equality examples when reviewing sorter conditions, and trace from original input through output. Draw your input, deciding step, result and limit. Supported question: Which input detects the difference between the two written conditions? Explain its entire run."/>
            <wp:cNvGraphicFramePr>
              <a:graphicFrameLocks noChangeAspect="1"/>
            </wp:cNvGraphicFramePr>
            <a:graphic>
              <a:graphicData uri="http://schemas.openxmlformats.org/drawingml/2006/picture">
                <pic:pic>
                  <pic:nvPicPr>
                    <pic:cNvPr id="0" name="academy-story-ai-1-10-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Include equality examples when reviewing sorter </w:t>
      </w:r>
      <w:r>
        <w:rPr>
          <w:b/>
        </w:rPr>
        <w:t>condition</w:t>
      </w:r>
      <w:r>
        <w:rPr>
          <w:b w:val="0"/>
        </w:rPr>
        <w:t xml:space="preserve">s, and trace from original </w:t>
      </w:r>
      <w:r>
        <w:rPr>
          <w:b/>
        </w:rPr>
        <w:t>input</w:t>
      </w:r>
      <w:r>
        <w:rPr>
          <w:b w:val="0"/>
        </w:rPr>
        <w:t xml:space="preserve"> through </w:t>
      </w:r>
      <w:r>
        <w:rPr>
          <w:b/>
        </w:rPr>
        <w:t>output</w:t>
      </w:r>
      <w:r>
        <w:rPr>
          <w:b w:val="0"/>
        </w:rPr>
        <w:t xml:space="preserve">. Draw your </w:t>
      </w:r>
      <w:r>
        <w:rPr>
          <w:b/>
        </w:rPr>
        <w:t>input</w:t>
      </w:r>
      <w:r>
        <w:rPr>
          <w:b w:val="0"/>
        </w:rPr>
        <w:t>, deciding step, result and limit.</w:t>
      </w:r>
    </w:p>
    <w:p>
      <w:pPr>
        <w:spacing w:line="336" w:lineRule="auto" w:after="180"/>
      </w:pPr>
      <w:r>
        <w:rPr>
          <w:b w:val="0"/>
        </w:rPr>
        <w:t xml:space="preserve">Supported question: Which </w:t>
      </w:r>
      <w:r>
        <w:rPr>
          <w:b/>
        </w:rPr>
        <w:t>input</w:t>
      </w:r>
      <w:r>
        <w:rPr>
          <w:b w:val="0"/>
        </w:rPr>
        <w:t xml:space="preserve"> detects the difference between the two written </w:t>
      </w:r>
      <w:r>
        <w:rPr>
          <w:b/>
        </w:rPr>
        <w:t>condition</w:t>
      </w:r>
      <w:r>
        <w:rPr>
          <w:b w:val="0"/>
        </w:rPr>
        <w:t>s? Explain its entire run.</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If/Then Decisions: the case</w:t>
      </w:r>
    </w:p>
    <w:p>
      <w:pPr>
        <w:pStyle w:val="Heading3"/>
      </w:pPr>
      <w:r>
        <w:t>02. Follow the deciding steps</w:t>
      </w:r>
    </w:p>
    <w:p>
      <w:pPr>
        <w:pStyle w:val="Heading3"/>
      </w:pPr>
      <w:r>
        <w:t>03. Inclusive branching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