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ai-1/16</w:t>
      </w:r>
    </w:p>
    <w:p>
      <w:pPr>
        <w:pStyle w:val="Title"/>
      </w:pPr>
      <w:r>
        <w:t>Boundaries and 'Not Sure'</w:t>
      </w:r>
    </w:p>
    <w:p>
      <w:r>
        <w:t>Project: Helpful Classroom Sorter</w:t>
      </w:r>
    </w:p>
    <w:p>
      <w:pPr>
        <w:pStyle w:val="Heading1"/>
      </w:pPr>
      <w:r>
        <w:t>One connected uncertainty-and-review record.</w:t>
      </w:r>
    </w:p>
    <w:p>
      <w:r>
        <w:t>Describe unclear inputs, limit stable predictions, request missing units and challenge unsupported review.</w:t>
      </w:r>
    </w:p>
    <w:p>
      <w:r>
        <w:t>Keep the original record, requested evidence and eventual outcome together.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Save New Examples for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Learning from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If/Then Decisions.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Save New Examples for Testing</w:t>
      </w:r>
    </w:p>
    <w:p>
      <w:pPr>
        <w:pStyle w:val="Heading3"/>
      </w:pPr>
      <w:r>
        <w:t>Learning from Examples</w:t>
      </w:r>
    </w:p>
    <w:p>
      <w:pPr>
        <w:pStyle w:val="Heading3"/>
      </w:pPr>
      <w:r>
        <w:t>If/Then Decisions</w:t>
      </w:r>
    </w:p>
    <w:p>
      <w:pPr>
        <w:pStyle w:val="Heading1"/>
      </w:pPr>
      <w:r>
        <w:t>12. W1 · Identify the input uncertainty</w:t>
      </w:r>
    </w:p>
    <w:p>
      <w:r>
        <w:t>Compare the two predictions and request evidence about the smudged measurement.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For a smudged height that could be 5 or 6 cm, state what is known, what is unknown and the two predictions under tall at least 6. Choose a check that could distinguish the heights. Explain why rerunning the threshold comparison cannot do that.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Limit a stable prediction</w:t>
      </w:r>
    </w:p>
    <w:p>
      <w:r>
        <w:t>Keep the exact-value uncertainty visible without inventing probabilities.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Assume the only possible heights are 8 and 9 cm. Apply tall at least 6 to each. Write a justified result statement and two things it does not establish. Do not invent a confidence percentage.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Request the missing unit</w:t>
      </w:r>
    </w:p>
    <w:p>
      <w:r>
        <w:t>Use source evidence rather than assigning the model’s required unit.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 record says 60 but omits the unit. A reviewer suggests reading it as 60 cm because the model needs cm. Explain the problem, name the evidence to request and state the outcome if the unit cannot be established.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Inspect an unsupported review conclusion</w:t>
      </w:r>
    </w:p>
    <w:p>
      <w:r>
        <w:t>Distinguish model agreement from evidence about the original input.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 reviewer cannot read the original tower card but chooses 6 cm because two models both predict tall when given 6. Explain why this fails to resolve the input. Write a more defensible review record and a next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Transfer the method to distance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 xml:space="preserve">A paper model predicts far at a distance of at least 4 units, otherwise near, for whole-number distances 1 through 8. For each complete possibility set, compare </w:t>
      </w:r>
      <w:r>
        <w:rPr>
          <w:b/>
        </w:rPr>
        <w:t>prediction</w:t>
      </w:r>
      <w:r>
        <w:rPr>
          <w:b w:val="0"/>
        </w:rPr>
        <w:t>s: 2 or 3; 3 or 4; 4 or 5.</w:t>
      </w:r>
    </w:p>
    <w:p>
      <w:pPr>
        <w:spacing w:line="336" w:lineRule="auto" w:after="180"/>
      </w:pPr>
      <w:r>
        <w:rPr>
          <w:b w:val="0"/>
        </w:rPr>
        <w:t xml:space="preserve">Identify the set requiring review before a single category can be stated. Design a relevant check and an </w:t>
      </w:r>
      <w:r>
        <w:rPr>
          <w:b/>
        </w:rPr>
        <w:t>unresolved</w:t>
      </w:r>
      <w:r>
        <w:rPr>
          <w:b w:val="0"/>
        </w:rPr>
        <w:t xml:space="preserve"> ending. Limit the claims for the other two sets.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Transfer the method to distance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>Add a not-sure branch, missing-information prompt, and human review destination to the sorter.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Keep a stable </w:t>
      </w:r>
      <w:r>
        <w:rPr>
          <w:b/>
        </w:rPr>
        <w:t>prediction</w:t>
      </w:r>
      <w:r>
        <w:rPr>
          <w:b w:val="0"/>
        </w:rPr>
        <w:t xml:space="preserve"> within its limits for </w:t>
      </w:r>
      <w:r>
        <w:rPr>
          <w:b/>
        </w:rPr>
        <w:t>Uncertainty</w:t>
      </w:r>
      <w:r>
        <w:rPr>
          <w:b w:val="0"/>
        </w:rPr>
        <w:t xml:space="preserve"> and review.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Uncertainty</w:t>
      </w:r>
      <w:r>
        <w:rPr>
          <w:b w:val="0"/>
        </w:rPr>
        <w:t xml:space="preserve"> and review. Proposed explanation: “Two possible values imply equal probabilities”.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sorter receives a clear purple card, a red card hidden by a sleeve and a card labelled both red and blue by two reviewers. Give a different reason for </w:t>
      </w:r>
      <w:r>
        <w:rPr>
          <w:b/>
        </w:rPr>
        <w:t>uncertainty</w:t>
      </w:r>
      <w:r>
        <w:rPr>
          <w:b w:val="0"/>
        </w:rPr>
        <w:t xml:space="preserve"> in each case and a suitable next action.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sorter handles clearly red and clearly blue cards. Purple and very dark cards arrive.</w:t>
      </w:r>
    </w:p>
    <w:p>
      <w:pPr>
        <w:spacing w:line="336" w:lineRule="auto" w:after="180"/>
      </w:pPr>
      <w:r>
        <w:rPr>
          <w:b w:val="0"/>
        </w:rPr>
        <w:t>How should it handle each uncertain case?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sorter knows pencils and books. You show a lunch box. Should it force a known label or ask for help? State a useful fallback.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16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boundary case</w:t>
      </w:r>
      <w:r>
        <w:rPr>
          <w:b w:val="0"/>
        </w:rPr>
        <w:t xml:space="preserve">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sorter receives a clear purple card, a red card hidden by a sleeve and a card labelled both red and blue by two reviewers. Give a different reason for </w:t>
      </w:r>
      <w:r>
        <w:rPr>
          <w:b/>
        </w:rPr>
        <w:t>uncertainty</w:t>
      </w:r>
      <w:r>
        <w:rPr>
          <w:b w:val="0"/>
        </w:rPr>
        <w:t xml:space="preserve"> in each case and a suitable next action.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paper model predicts far at a distance of at least 4 units, otherwise near, for whole-number distances 1 through 8. For each complete possibility set, compare </w:t>
      </w:r>
      <w:r>
        <w:rPr>
          <w:b/>
        </w:rPr>
        <w:t>prediction</w:t>
      </w:r>
      <w:r>
        <w:rPr>
          <w:b w:val="0"/>
        </w:rPr>
        <w:t>s: 2 or 3; 3 or 4; 4 or 5.</w:t>
      </w:r>
    </w:p>
    <w:p>
      <w:pPr>
        <w:spacing w:line="336" w:lineRule="auto" w:after="180"/>
      </w:pPr>
      <w:r>
        <w:rPr>
          <w:b w:val="0"/>
        </w:rPr>
        <w:t xml:space="preserve">Identify the set requiring review before a single category can be stated. Design a relevant check and an </w:t>
      </w:r>
      <w:r>
        <w:rPr>
          <w:b/>
        </w:rPr>
        <w:t>unresolved</w:t>
      </w:r>
      <w:r>
        <w:rPr>
          <w:b w:val="0"/>
        </w:rPr>
        <w:t xml:space="preserve"> ending. Limit the claims for the other two sets.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cubby selector accepts a block if width is at most 5 cm.</w:t>
      </w:r>
    </w:p>
    <w:p>
      <w:pPr>
        <w:spacing w:line="336" w:lineRule="auto" w:after="180"/>
      </w:pPr>
      <w:r>
        <w:rPr>
          <w:b w:val="0"/>
        </w:rPr>
        <w:t>An unclear measurement means Block A is either 4 or 5 cm; Block B is either 5 or 6 cm.</w:t>
      </w:r>
    </w:p>
    <w:p>
      <w:pPr>
        <w:spacing w:line="336" w:lineRule="auto" w:after="180"/>
      </w:pPr>
      <w:r>
        <w:rPr>
          <w:b w:val="0"/>
        </w:rPr>
        <w:t>These complete possibility sets contain all widths under consideration. Other dimensions are known to fit.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Possibilities and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2" name="Picture 2" descr="Boundaries and 'Not Sure'. Block A possibilities: 4 and 5 both satisfy the width limit, which includes equality.. Block B possibilities: 5 fits; 6 does not.. Compare decisions: A has one supported decision; B’s possible decisions disagree.. Review B: Ask a named reviewer to remeasure B using the specified wid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original block needs a better width before accepting or rejecting it? What should the reviewer do?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Add explicit review paths to the sorter, including </w:t>
      </w:r>
      <w:r>
        <w:rPr>
          <w:b/>
        </w:rPr>
        <w:t>unresolved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, responsible person and </w:t>
      </w:r>
      <w:r>
        <w:rPr>
          <w:b/>
        </w:rPr>
        <w:t>evidence</w:t>
      </w:r>
      <w:r>
        <w:rPr>
          <w:b w:val="0"/>
        </w:rPr>
        <w:t xml:space="preserve"> needed.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Add explicit review paths to the sorter, including </w:t>
      </w:r>
      <w:r>
        <w:rPr>
          <w:b/>
        </w:rPr>
        <w:t>unresolved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, responsible person and </w:t>
      </w:r>
      <w:r>
        <w:rPr>
          <w:b/>
        </w:rPr>
        <w:t>evidence</w:t>
      </w:r>
      <w:r>
        <w:rPr>
          <w:b w:val="0"/>
        </w:rPr>
        <w:t xml:space="preserve"> needed.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cubby selector accepts a block if width is at most 5 cm.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Ask a named reviewer to remeasure B using the specified width unit.</w:t>
      </w:r>
    </w:p>
    <w:p>
      <w:pPr>
        <w:pStyle w:val="ListBullet"/>
      </w:pPr>
      <w:r>
        <w:t>1. Block B possibilities</w:t>
      </w:r>
    </w:p>
    <w:p>
      <w:pPr>
        <w:pStyle w:val="ListBullet"/>
      </w:pPr>
      <w:r>
        <w:t>2. Compare decisions</w:t>
      </w:r>
    </w:p>
    <w:p>
      <w:pPr>
        <w:pStyle w:val="ListBullet"/>
      </w:pPr>
      <w:r>
        <w:t>3. Block A possibilities</w:t>
      </w:r>
    </w:p>
    <w:p>
      <w:pPr>
        <w:pStyle w:val="ListBullet"/>
      </w:pPr>
      <w:r>
        <w:t>4. Review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Review B Ask a named reviewer to remeasure B using the specified width unit. </w:t>
      </w:r>
      <w:r>
        <w:rPr>
          <w:b/>
        </w:rPr>
        <w:t>Uncertainty</w:t>
      </w:r>
      <w:r>
        <w:rPr>
          <w:b w:val="0"/>
        </w:rPr>
        <w:t xml:space="preserve"> about a number need not always create </w:t>
      </w:r>
      <w:r>
        <w:rPr>
          <w:b/>
        </w:rPr>
        <w:t>uncertainty</w:t>
      </w:r>
      <w:r>
        <w:rPr>
          <w:b w:val="0"/>
        </w:rPr>
        <w:t xml:space="preserve"> about the decision.</w:t>
      </w:r>
    </w:p>
    <w:p>
      <w:pPr>
        <w:spacing w:line="336" w:lineRule="auto" w:after="180"/>
      </w:pPr>
      <w:r>
        <w:rPr>
          <w:b w:val="0"/>
        </w:rPr>
        <w:t xml:space="preserve">Every allowed width for A fits, so its width </w:t>
      </w:r>
      <w:r>
        <w:rPr>
          <w:b/>
        </w:rPr>
        <w:t>uncertainty</w:t>
      </w:r>
      <w:r>
        <w:rPr>
          <w:b w:val="0"/>
        </w:rPr>
        <w:t xml:space="preserve"> does not affect acceptance. B straddles the boundary.</w:t>
      </w:r>
    </w:p>
    <w:p>
      <w:pPr>
        <w:spacing w:line="336" w:lineRule="auto" w:after="180"/>
      </w:pPr>
      <w:r>
        <w:rPr>
          <w:b w:val="0"/>
        </w:rPr>
        <w:t>Record both possibilities and request a better measurement instead of selecting the one that makes a preferred outcome.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B’s possibilities to 6 or 7 cm. Which conclusion is supported by the supplied facts?</w:t>
      </w:r>
    </w:p>
    <w:p>
      <w:pPr>
        <w:pStyle w:val="ListBullet"/>
      </w:pPr>
      <w:r>
        <w:t>1. Both fail the width limit; rejection no longer depends on resolving their difference.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Both fail the width limit; rejection no longer depends on resolving their difference. All remaining possibilities lead to the same decision.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Save New Examples for Testing (ai-1/15). Goal: Separate examples used to choose a model from examples reserved for its final evaluation. Short practice: Does 4/4 on the replay replace the original 3/4 result? Explain..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Learning from Examples (ai-1/13). Goal: Fit a threshold by tracing </w:t>
      </w:r>
      <w:r>
        <w:rPr>
          <w:b/>
        </w:rPr>
        <w:t>prediction</w:t>
      </w:r>
      <w:r>
        <w:rPr>
          <w:b w:val="0"/>
        </w:rPr>
        <w:t>s and counting disagreements for every candidate. Short practice: Which new measured length would reveal disagreement between the candidates?.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If/Then Decisions (ai-1/10). Goal: Evaluate a condition using the current state and trace only the selected branch. Short practice: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conditions?</w:t>
      </w:r>
    </w:p>
    <w:p>
      <w:pPr>
        <w:spacing w:line="336" w:lineRule="auto" w:after="180"/>
      </w:pPr>
      <w:r>
        <w:rPr>
          <w:b w:val="0"/>
        </w:rPr>
        <w:t>Explain its entire run..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Boundaries and 'Not Sure':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A fictional cubby selector accepts a block if width is at most 5 cm. Supplied facts: An unclear measurement means Block A is either 4 or 5 cm; Block B is either 5 or 6 cm. These complete possibility sets contain all widths under consideration. Other dimensions are known to f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cubby selector accepts a block if width is at most 5 cm. Supplied facts: An unclear measurement means Block A is either 4 or 5 cm; Block B is either 5 or 6 cm.</w:t>
      </w:r>
    </w:p>
    <w:p>
      <w:pPr>
        <w:spacing w:line="336" w:lineRule="auto" w:after="180"/>
      </w:pPr>
      <w:r>
        <w:rPr>
          <w:b w:val="0"/>
        </w:rPr>
        <w:t>These complete possibility sets contain all widths under consideration. Other dimensions are known to fit.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Block A possibilities: 4 and 5 both satisfy the width limit, which includes equality. → Block B possibilities: 5 fits; 6 does not. → Compare decisions: A has one supported decision; B’s possible decisions disagree. → Review B: Ask a named reviewer to remeasure B using the specified wid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Block A possibilities: 4 and 5 both satisfy the width limit, which includes equality. → Block B possibilities: 5 fits; 6 does not. → Compare decisions: A has one supported decision; B’s possible decisions disagree. → Review B: Ask a named reviewer to remeasure B using the specified width unit.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Possibilities and decisions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Possibilities and decisions. Block A: Width 1 cm = 4, Decision 1 = fits, Width 2 cm = 5, Decision 2 = fits. Block B: Width 1 cm = 5, Decision 1 = fits, Width 2 cm = 6, Decision 2 = fa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Possibilities and decisions. Block A: Width 1 cm = 4, Decision 1 = fits, Width 2 cm = 5, Decision 2 = fits. Block B: Width 1 cm = 5, Decision 1 = fits, Width 2 cm = 6, Decision 2 = fails.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Ask a named reviewer to remeasure B using the specified width unit. Changed condition: Change B’s possibilities to 6 or 7 cm. Expected result: Both fail the width limit; rejection no longer depends on resolving their difference. Reason: All remaining possibilities lead to the same dec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Ask a named reviewer to remeasure B using the specified width unit. Changed condition: Change B’s possibilities to 6 or 7 cm.</w:t>
      </w:r>
    </w:p>
    <w:p>
      <w:pPr>
        <w:spacing w:line="336" w:lineRule="auto" w:after="180"/>
      </w:pPr>
      <w:r>
        <w:rPr>
          <w:b w:val="0"/>
        </w:rPr>
        <w:t>Expected result: Both fail the width limit; rejection no longer depends on resolving their difference. Reason: All remaining possibilities lead to the same decision.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Uncertainty about a number need not always create uncertainty about the decision. Every allowed width for A fits, so its width uncertainty does not affect acceptance. B straddles the boundary. Record both possibilities and request a better measurement instead of selecting the one that makes a preferred outcome. Limit: A review path is not automatically accurate; its conclusion depends on relevant, better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Uncertainty</w:t>
      </w:r>
      <w:r>
        <w:rPr>
          <w:b w:val="0"/>
        </w:rPr>
        <w:t xml:space="preserve"> about a number need not always create </w:t>
      </w:r>
      <w:r>
        <w:rPr>
          <w:b/>
        </w:rPr>
        <w:t>uncertainty</w:t>
      </w:r>
      <w:r>
        <w:rPr>
          <w:b w:val="0"/>
        </w:rPr>
        <w:t xml:space="preserve"> about the decision. Every allowed width for A fits, so its width </w:t>
      </w:r>
      <w:r>
        <w:rPr>
          <w:b/>
        </w:rPr>
        <w:t>uncertainty</w:t>
      </w:r>
      <w:r>
        <w:rPr>
          <w:b w:val="0"/>
        </w:rPr>
        <w:t xml:space="preserve"> does not affect acceptance. B straddles the boundary.</w:t>
      </w:r>
    </w:p>
    <w:p>
      <w:pPr>
        <w:spacing w:line="336" w:lineRule="auto" w:after="180"/>
      </w:pPr>
      <w:r>
        <w:rPr>
          <w:b w:val="0"/>
        </w:rPr>
        <w:t xml:space="preserve">Record both possibilities and request a better measurement instead of selecting the one that makes a preferred outcome. Limit: A review path is not automatically accurate; its conclusion depends on relevant, better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Add explicit review paths to the sorter, including unresolved input, responsible person and evidence needed. Draw your input, deciding step, result and limit. Supported question: Which original block needs a better width before accepting or rejecting it? What should the reviewer d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Add explicit review paths to the sorter, including </w:t>
      </w:r>
      <w:r>
        <w:rPr>
          <w:b/>
        </w:rPr>
        <w:t>unresolved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, responsible person and </w:t>
      </w:r>
      <w:r>
        <w:rPr>
          <w:b/>
        </w:rPr>
        <w:t>evidence</w:t>
      </w:r>
      <w:r>
        <w:rPr>
          <w:b w:val="0"/>
        </w:rPr>
        <w:t xml:space="preserve"> needed.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original block needs a better width before accepting or rejecting it? What should the reviewer do?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Boundaries and 'Not Sure':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Possibilities and decisions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