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ai-1/26</w:t>
      </w:r>
    </w:p>
    <w:p>
      <w:pPr>
        <w:pStyle w:val="Title"/>
      </w:pPr>
      <w:r>
        <w:t>Prompts Are Design Instructions</w:t>
      </w:r>
    </w:p>
    <w:p>
      <w:r>
        <w:t>Project: Helpful Classroom Sorter</w:t>
      </w:r>
    </w:p>
    <w:p>
      <w:pPr>
        <w:pStyle w:val="Heading1"/>
      </w:pPr>
      <w:r>
        <w:t>One connected prompt-design and testing cycle.</w:t>
      </w:r>
    </w:p>
    <w:p>
      <w:r>
        <w:t>Clarify the club request, score an invented time, handle a room conflict and write the independent exhibit contract.</w:t>
      </w:r>
    </w:p>
    <w:p>
      <w:r>
        <w:t>Keep instructions, test inputs, outputs and criterion results together.</w:t>
      </w:r>
    </w:p>
    <w:p>
      <w:pPr>
        <w:pStyle w:val="Heading1"/>
      </w:pPr>
      <w:r>
        <w:t>01. Recall: reconnect earlier ideas</w:t>
      </w:r>
    </w:p>
    <w:p>
      <w:r>
        <w:t>Retrieve before opening notes.</w:t>
      </w:r>
    </w:p>
    <w:p>
      <w:pPr>
        <w:pStyle w:val="Heading2"/>
      </w:pPr>
      <w:r>
        <w:t>Retrieve and explain</w:t>
      </w:r>
    </w:p>
    <w:p>
      <w:pPr>
        <w:pStyle w:val="ListBullet"/>
      </w:pPr>
      <w:r>
        <w:t>Try the recall before opening notes. Then use a different colour or a labelled second line to correct your explanation.</w:t>
      </w:r>
    </w:p>
    <w:p>
      <w:pPr>
        <w:pStyle w:val="ListBullet"/>
      </w:pPr>
      <w:r>
        <w:t>Without opening the old lesson, explain one key idea from Generate, Retrieve, or Calculate?.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Without opening the old lesson, explain one key idea from Fair for Whom?.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Without opening the old lesson, explain one key idea from Recommendations.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Generate, Retrieve, or Calculate?</w:t>
      </w:r>
    </w:p>
    <w:p>
      <w:pPr>
        <w:pStyle w:val="Heading3"/>
      </w:pPr>
      <w:r>
        <w:t>Fair for Whom?</w:t>
      </w:r>
    </w:p>
    <w:p>
      <w:pPr>
        <w:pStyle w:val="Heading3"/>
      </w:pPr>
      <w:r>
        <w:t>Recommendations</w:t>
      </w:r>
    </w:p>
    <w:p>
      <w:pPr>
        <w:pStyle w:val="Heading1"/>
      </w:pPr>
      <w:r>
        <w:t>12. W1 · Replace vague wishes with observable requirements</w:t>
      </w:r>
    </w:p>
    <w:p>
      <w:r>
        <w:t>Use the supplied C/P1 reference and explain each design choice.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Club-card reference: C says Monday, Room 7, bring paper; no time is supplied. P1 requires exactly four labelled lines in order Day, Time, Place, Bring, using C only, writing “not stated” for missing values and adding no other facts. P2 authorises the supplied records, preserves these requirements and writes “conflicting information” when equally authoritative records disagree without a stated priority. D describes the same event as C but gives Room 9; both agree on Monday and paper and neither supplies a time.</w:t>
      </w:r>
    </w:p>
    <w:p>
      <w:pPr>
        <w:pStyle w:val="ListBullet"/>
      </w:pPr>
      <w:r>
        <w:t>The request says “Write something good about our club.” Name four decisions it leaves open. Then explain how source C, the Grade 6 audience and four labelled lines make the task easier to check.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· Score format and evidence separately</w:t>
      </w:r>
    </w:p>
    <w:p>
      <w:r>
        <w:t>A passing layout does not excuse an invented time.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For original C, a card gives four correctly labelled lines but says Time: 3 pm. All other values match C. State which format and evidence checks pass or fail. Is the card acceptable overall? Explain.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· Preserve a conflict without losing agreed facts</w:t>
      </w:r>
    </w:p>
    <w:p>
      <w:r>
        <w:t>Use P2 and the explicit equally authoritative source disagreement.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C gives Room 7 and D gives Room 9 for the same club event, with no replacement or priority stated. Both agree on Monday and paper, and neither gives a time. Under P2, write the four output values and explain why the room cannot be selected from confidence or wording alone.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· Design a fairer small prompt comparison</w:t>
      </w:r>
    </w:p>
    <w:p>
      <w:r>
        <w:t>Retain all trials and use the same cases, criteria and recorded conditions.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A pupil tries P1 once and P2 five times, then compares the P1 response only with the best P2 response and declares P2 always reliable. Identify two problems and design a fairer small comparison. State a conclusion the evidence could support.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W4 · Specify and test a new exhibit card</w:t>
      </w:r>
    </w:p>
    <w:p>
      <w:r>
        <w:t>Keep one first attempt before hints or feedback.</w:t>
      </w:r>
    </w:p>
    <w:p>
      <w:pPr>
        <w:pStyle w:val="Heading2"/>
      </w:pPr>
      <w:r>
        <w:t>Read and explain independently</w:t>
      </w:r>
    </w:p>
    <w:p>
      <w:pPr>
        <w:spacing w:line="336" w:lineRule="auto" w:after="180"/>
      </w:pPr>
      <w:r>
        <w:rPr>
          <w:b w:val="0"/>
        </w:rPr>
        <w:t xml:space="preserve">Fictional record X says an exhibit is called Shadow Pairs and is in Hall 2; no opening time is given. Write a complete </w:t>
      </w:r>
      <w:r>
        <w:rPr>
          <w:b/>
        </w:rPr>
        <w:t>prompt</w:t>
      </w:r>
      <w:r>
        <w:rPr>
          <w:b w:val="0"/>
        </w:rPr>
        <w:t xml:space="preserve"> for a Grade 6 card with exactly three labelled lines: Title, Location, Opening.</w:t>
      </w:r>
    </w:p>
    <w:p>
      <w:pPr>
        <w:spacing w:line="336" w:lineRule="auto" w:after="180"/>
      </w:pPr>
      <w:r>
        <w:rPr>
          <w:b w:val="0"/>
        </w:rPr>
        <w:t xml:space="preserve">Limit facts to supplied records, define missing and conflicting values and prohibit added claims. Give two test </w:t>
      </w:r>
      <w:r>
        <w:rPr>
          <w:b/>
        </w:rPr>
        <w:t>input</w:t>
      </w:r>
      <w:r>
        <w:rPr>
          <w:b w:val="0"/>
        </w:rPr>
        <w:t xml:space="preserve">s and expected </w:t>
      </w:r>
      <w:r>
        <w:rPr>
          <w:b/>
        </w:rPr>
        <w:t>output</w:t>
      </w:r>
      <w:r>
        <w:rPr>
          <w:b w:val="0"/>
        </w:rPr>
        <w:t>s: original X, then X with an opening time of 10 am added.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Keep a fair record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Specify and test a new exhibit card</w:t>
      </w:r>
    </w:p>
    <w:p>
      <w:pPr>
        <w:pStyle w:val="Heading1"/>
      </w:pPr>
      <w:r>
        <w:t>09. Project · Keep the decision and its evidence</w:t>
      </w:r>
    </w:p>
    <w:p>
      <w:r>
        <w:t>Add this week’s change to your existing project record.</w:t>
      </w:r>
    </w:p>
    <w:p>
      <w:pPr>
        <w:pStyle w:val="Heading2"/>
      </w:pPr>
      <w:r>
        <w:t>Your evidence record</w:t>
      </w:r>
    </w:p>
    <w:p>
      <w:pPr>
        <w:spacing w:line="336" w:lineRule="auto" w:after="180"/>
      </w:pPr>
      <w:r>
        <w:rPr>
          <w:b w:val="0"/>
        </w:rPr>
        <w:t>Write a transparent instruction for any generative explanation in the sorter and forbid invented item facts.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 · Repair and return</w:t>
      </w:r>
    </w:p>
    <w:p>
      <w:r>
        <w:t>Keep the first attempt, the repair and a changed-case return.</w:t>
      </w:r>
    </w:p>
    <w:p>
      <w:pPr>
        <w:pStyle w:val="Heading2"/>
      </w:pPr>
      <w:r>
        <w:t>Your evidence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10. Finish · Judge the evidence in your work</w:t>
      </w:r>
    </w:p>
    <w:p>
      <w:r>
        <w:t>Point to work that supports your confidence level.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02. Reference · Supported W2 record</w:t>
      </w:r>
    </w:p>
    <w:p>
      <w:r>
        <w:t>This is the same W2 attempt. Keep one response record.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Use W2: Score a response by separate criteria for Specifying and testing </w:t>
      </w:r>
      <w:r>
        <w:rPr>
          <w:b/>
        </w:rPr>
        <w:t>prompt</w:t>
      </w:r>
      <w:r>
        <w:rPr>
          <w:b w:val="0"/>
        </w:rPr>
        <w:t>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Extra practice · Repair the explanation</w:t>
      </w:r>
    </w:p>
    <w:p>
      <w:r>
        <w:t>Explain the deciding fact before discussing the answer.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Use the worked case for Specifying and testing </w:t>
      </w:r>
      <w:r>
        <w:rPr>
          <w:b/>
        </w:rPr>
        <w:t>prompt</w:t>
      </w:r>
      <w:r>
        <w:rPr>
          <w:b w:val="0"/>
        </w:rPr>
        <w:t>s. Proposed explanation: “A tidy response is a correct response”.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05. Reference · Original learning target</w:t>
      </w:r>
    </w:p>
    <w:p>
      <w:r>
        <w:t>Use this target to inspect an explanation.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Write a request for a three-bullet explanation of evaporation for Grade 6 using only a supplied paragraph. Create three separately checkable acceptance criteria.</w:t>
      </w:r>
    </w:p>
    <w:p>
      <w:pPr>
        <w:spacing w:line="336" w:lineRule="auto" w:after="180"/>
      </w:pPr>
      <w:r>
        <w:rPr>
          <w:b w:val="0"/>
        </w:rPr>
        <w:t>What should happen if the paragraph does not explain evaporation?</w:t>
      </w:r>
    </w:p>
    <w:p>
      <w:pPr>
        <w:pStyle w:val="Heading1"/>
      </w:pPr>
      <w:r>
        <w:t>06. Extra practice · A complete case</w:t>
      </w:r>
    </w:p>
    <w:p>
      <w:r>
        <w:t>Try the question before checking the worked explanation.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prompt</w:t>
      </w:r>
      <w:r>
        <w:rPr>
          <w:b w:val="0"/>
        </w:rPr>
        <w:t xml:space="preserve"> says make it good; the desired </w:t>
      </w:r>
      <w:r>
        <w:rPr>
          <w:b/>
        </w:rPr>
        <w:t>output</w:t>
      </w:r>
      <w:r>
        <w:rPr>
          <w:b w:val="0"/>
        </w:rPr>
        <w:t xml:space="preserve"> is a four-line rain poem using simple words.</w:t>
      </w:r>
    </w:p>
    <w:p>
      <w:pPr>
        <w:spacing w:line="336" w:lineRule="auto" w:after="180"/>
      </w:pPr>
      <w:r>
        <w:rPr>
          <w:b w:val="0"/>
        </w:rPr>
        <w:t xml:space="preserve">Write a checkable </w:t>
      </w:r>
      <w:r>
        <w:rPr>
          <w:b/>
        </w:rPr>
        <w:t>prompt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Extra practice · A changed case</w:t>
      </w:r>
    </w:p>
    <w:p>
      <w:r>
        <w:t>Keep this practice separate from the reserved independent attempt.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Improve this </w:t>
      </w:r>
      <w:r>
        <w:rPr>
          <w:b/>
        </w:rPr>
        <w:t>prompt</w:t>
      </w:r>
      <w:r>
        <w:rPr>
          <w:b w:val="0"/>
        </w:rPr>
        <w:t xml:space="preserve">: tell me about space. Specify a reader, a focused task and an </w:t>
      </w:r>
      <w:r>
        <w:rPr>
          <w:b/>
        </w:rPr>
        <w:t>output</w:t>
      </w:r>
      <w:r>
        <w:rPr>
          <w:b w:val="0"/>
        </w:rPr>
        <w:t xml:space="preserve"> format suitable for a young learner.</w:t>
      </w:r>
    </w:p>
    <w:p>
      <w:pPr>
        <w:spacing w:line="336" w:lineRule="auto" w:after="180"/>
      </w:pPr>
      <w:r>
        <w:rPr>
          <w:b w:val="0"/>
        </w:rPr>
        <w:t>My practice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26 Test and reflect</w:t>
      </w:r>
    </w:p>
    <w:p>
      <w:pPr>
        <w:pStyle w:val="Heading1"/>
      </w:pPr>
      <w:r>
        <w:t>08. Extra practice · Design a revealing test</w:t>
      </w:r>
    </w:p>
    <w:p>
      <w:r>
        <w:t>Predict before tracing or testing.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11. Reference · Original target response space</w:t>
      </w:r>
    </w:p>
    <w:p>
      <w:r>
        <w:t>This teaching case is practice rather than a fresh assessment.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Write a request for a three-bullet explanation of evaporation for Grade 6 using only a supplied paragraph. Create three separately checkable acceptance criteria.</w:t>
      </w:r>
    </w:p>
    <w:p>
      <w:pPr>
        <w:spacing w:line="336" w:lineRule="auto" w:after="180"/>
      </w:pPr>
      <w:r>
        <w:rPr>
          <w:b w:val="0"/>
        </w:rPr>
        <w:t>What should happen if the paragraph does not explain evaporation?</w:t>
      </w:r>
    </w:p>
    <w:p>
      <w:pPr>
        <w:pStyle w:val="Heading3"/>
      </w:pPr>
      <w:r>
        <w:t>My explanation after practice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15. Reference · Independent-case response copy</w:t>
      </w:r>
    </w:p>
    <w:p>
      <w:r>
        <w:t>This duplicates W4. Reuse the same first-attempt record.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Fictional record X says an exhibit is called Shadow Pairs and is in Hall 2; no opening time is given. Write a complete </w:t>
      </w:r>
      <w:r>
        <w:rPr>
          <w:b/>
        </w:rPr>
        <w:t>prompt</w:t>
      </w:r>
      <w:r>
        <w:rPr>
          <w:b w:val="0"/>
        </w:rPr>
        <w:t xml:space="preserve"> for a Grade 6 card with exactly three labelled lines: Title, Location, Opening.</w:t>
      </w:r>
    </w:p>
    <w:p>
      <w:pPr>
        <w:spacing w:line="336" w:lineRule="auto" w:after="180"/>
      </w:pPr>
      <w:r>
        <w:rPr>
          <w:b w:val="0"/>
        </w:rPr>
        <w:t xml:space="preserve">Limit facts to supplied records, define missing and conflicting values and prohibit added claims. Give two test </w:t>
      </w:r>
      <w:r>
        <w:rPr>
          <w:b/>
        </w:rPr>
        <w:t>input</w:t>
      </w:r>
      <w:r>
        <w:rPr>
          <w:b w:val="0"/>
        </w:rPr>
        <w:t xml:space="preserve">s and expected </w:t>
      </w:r>
      <w:r>
        <w:rPr>
          <w:b/>
        </w:rPr>
        <w:t>output</w:t>
      </w:r>
      <w:r>
        <w:rPr>
          <w:b w:val="0"/>
        </w:rPr>
        <w:t>s: original X, then X with an opening time of 10 am added.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Extra practice · Use the worked picture</w:t>
      </w:r>
    </w:p>
    <w:p>
      <w:r>
        <w:t>Keep the explanation and the support you used.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 fictional club needs a short exhibit card, without guesses.</w:t>
      </w:r>
    </w:p>
    <w:p>
      <w:pPr>
        <w:spacing w:line="336" w:lineRule="auto" w:after="180"/>
      </w:pPr>
      <w:r>
        <w:rPr>
          <w:b w:val="0"/>
        </w:rPr>
        <w:t>Source A: exhibit Paper Birds, location Shelf 2. No duration appears.</w:t>
      </w:r>
    </w:p>
    <w:p>
      <w:pPr>
        <w:spacing w:line="336" w:lineRule="auto" w:after="180"/>
      </w:pPr>
      <w:r>
        <w:rPr>
          <w:b w:val="0"/>
        </w:rPr>
        <w:t xml:space="preserve">Required </w:t>
      </w:r>
      <w:r>
        <w:rPr>
          <w:b/>
        </w:rPr>
        <w:t>output</w:t>
      </w:r>
      <w:r>
        <w:rPr>
          <w:b w:val="0"/>
        </w:rPr>
        <w:t>: two labelled lines, Exhibit and Duration; missing values must say not supplied.</w:t>
      </w:r>
    </w:p>
    <w:p>
      <w:r>
        <w:drawing>
          <wp:inline xmlns:a="http://schemas.openxmlformats.org/drawingml/2006/main" xmlns:pic="http://schemas.openxmlformats.org/drawingml/2006/picture">
            <wp:extent cx="5224839" cy="5943600"/>
            <wp:docPr id="1" name="Picture 1" descr="Prompts Are Design Instructions. State task: Produce exactly two labelled lines using source A only.. Find evidence: A supplies Paper Birds but no duration.. Follow missing rule: Exhibit: Paper Birds. Duration: not supplied.. Check contract: Check labels, two-line format and each factual clai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2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4839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What must happen if B instead conflicts with another equally authoritative duration record?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Specify sorter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output</w:t>
      </w:r>
      <w:r>
        <w:rPr>
          <w:b w:val="0"/>
        </w:rPr>
        <w:t xml:space="preserve"> fields, </w:t>
      </w:r>
      <w:r>
        <w:rPr>
          <w:b/>
        </w:rPr>
        <w:t>evidence</w:t>
      </w:r>
      <w:r>
        <w:rPr>
          <w:b w:val="0"/>
        </w:rPr>
        <w:t xml:space="preserve"> limits and missing/conflict behavior before improving its wording.</w:t>
      </w:r>
    </w:p>
    <w:p>
      <w:pPr>
        <w:pStyle w:val="Heading1"/>
      </w:pPr>
      <w:r>
        <w:t>19. Reference · Project portfolio record</w:t>
      </w:r>
    </w:p>
    <w:p>
      <w:r>
        <w:t>Extend your main project response when helpful.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Project: Helpful Classroom Sorter</w:t>
      </w:r>
    </w:p>
    <w:p>
      <w:pPr>
        <w:spacing w:line="336" w:lineRule="auto" w:after="180"/>
      </w:pPr>
      <w:r>
        <w:rPr>
          <w:b w:val="0"/>
        </w:rPr>
        <w:t xml:space="preserve">Current milestone: Prepare the demonstration. Gather reproducible instructions, </w:t>
      </w:r>
      <w:r>
        <w:rPr>
          <w:b/>
        </w:rPr>
        <w:t>evidence</w:t>
      </w:r>
      <w:r>
        <w:rPr>
          <w:b w:val="0"/>
        </w:rPr>
        <w:t>, access checks and remaining limitations.</w:t>
      </w:r>
    </w:p>
    <w:p>
      <w:pPr>
        <w:spacing w:line="336" w:lineRule="auto" w:after="180"/>
      </w:pPr>
      <w:r>
        <w:rPr>
          <w:b w:val="0"/>
        </w:rPr>
        <w:t xml:space="preserve">Specify sorter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output</w:t>
      </w:r>
      <w:r>
        <w:rPr>
          <w:b w:val="0"/>
        </w:rPr>
        <w:t xml:space="preserve"> fields, </w:t>
      </w:r>
      <w:r>
        <w:rPr>
          <w:b/>
        </w:rPr>
        <w:t>evidence</w:t>
      </w:r>
      <w:r>
        <w:rPr>
          <w:b w:val="0"/>
        </w:rPr>
        <w:t xml:space="preserve"> limits and missing/conflict behavior before improving its wording.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Extra practice: pictures, repair and feedback</w:t>
      </w:r>
    </w:p>
    <w:p>
      <w:r>
        <w:t>Attempt each question before opening its explanation. Use one browser or paper copy.</w:t>
      </w:r>
    </w:p>
    <w:p>
      <w:pPr>
        <w:pStyle w:val="Heading2"/>
      </w:pPr>
      <w:r>
        <w:t>First supported question</w:t>
      </w:r>
    </w:p>
    <w:p>
      <w:pPr>
        <w:pStyle w:val="ListBullet"/>
      </w:pPr>
      <w:r>
        <w:t>A fictional club needs a short exhibit card, without guesses.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Check labels, two-line format and each factual claim.</w:t>
      </w:r>
    </w:p>
    <w:p>
      <w:pPr>
        <w:pStyle w:val="ListBullet"/>
      </w:pPr>
      <w:r>
        <w:t>1. State task</w:t>
      </w:r>
    </w:p>
    <w:p>
      <w:pPr>
        <w:pStyle w:val="ListBullet"/>
      </w:pPr>
      <w:r>
        <w:t>2. Follow missing rule</w:t>
      </w:r>
    </w:p>
    <w:p>
      <w:pPr>
        <w:pStyle w:val="ListBullet"/>
      </w:pPr>
      <w:r>
        <w:t>3. Find evidence</w:t>
      </w:r>
    </w:p>
    <w:p>
      <w:pPr>
        <w:pStyle w:val="ListBullet"/>
      </w:pPr>
      <w:r>
        <w:t>4. Check contract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the first explanation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Check contract Check labels, two-line format and each factual claim. A useful </w:t>
      </w:r>
      <w:r>
        <w:rPr>
          <w:b/>
        </w:rPr>
        <w:t>prompt</w:t>
      </w:r>
      <w:r>
        <w:rPr>
          <w:b w:val="0"/>
        </w:rPr>
        <w:t xml:space="preserve"> describes both the wanted answer and what to do when </w:t>
      </w:r>
      <w:r>
        <w:rPr>
          <w:b/>
        </w:rPr>
        <w:t>evidence</w:t>
      </w:r>
      <w:r>
        <w:rPr>
          <w:b w:val="0"/>
        </w:rPr>
        <w:t xml:space="preserve"> is insufficient.</w:t>
      </w:r>
    </w:p>
    <w:p>
      <w:pPr>
        <w:spacing w:line="336" w:lineRule="auto" w:after="180"/>
      </w:pPr>
      <w:r>
        <w:rPr>
          <w:b w:val="0"/>
        </w:rPr>
        <w:t>Asking for a duration does not create one. Examples can demonstrate the format, but they must not become sources of event facts. Check content support separately from whether the answer looks tidy.</w:t>
      </w:r>
    </w:p>
    <w:p>
      <w:pPr>
        <w:pStyle w:val="Heading2"/>
      </w:pPr>
      <w:r>
        <w:t>Changed-case question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Update the prompt to authorise sources A and B. Add B naming the same exhibit duration 20 minutes, with B declared current and authoritative. Which conclusion is supported by the supplied facts?</w:t>
      </w:r>
    </w:p>
    <w:p>
      <w:pPr>
        <w:pStyle w:val="ListBullet"/>
      </w:pPr>
      <w:r>
        <w:t>1. We can decide the result without examining the changed input or the procedure.</w:t>
      </w:r>
    </w:p>
    <w:p>
      <w:pPr>
        <w:pStyle w:val="ListBullet"/>
      </w:pPr>
      <w:r>
        <w:t>2. This one example guarantees correct results for every future input.</w:t>
      </w:r>
    </w:p>
    <w:p>
      <w:pPr>
        <w:pStyle w:val="ListBullet"/>
      </w:pPr>
      <w:r>
        <w:t>3. Duration becomes 20 minutes.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the changed case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Duration becomes 20 minutes. There is now an authorised source for the previously missing field.</w:t>
      </w:r>
    </w:p>
    <w:p>
      <w:pPr>
        <w:pStyle w:val="Heading2"/>
      </w:pPr>
      <w:r>
        <w:t>Repair and save your work</w:t>
      </w:r>
    </w:p>
    <w:p>
      <w:pPr>
        <w:spacing w:line="336" w:lineRule="auto" w:after="180"/>
      </w:pPr>
      <w:r>
        <w:rPr>
          <w:b w:val="0"/>
        </w:rPr>
        <w:t xml:space="preserve">Review Generate, Retrieve, or Calculate? (ai-1/25). Goal: Distinguish retrieving a record, calculating from </w:t>
      </w:r>
      <w:r>
        <w:rPr>
          <w:b/>
        </w:rPr>
        <w:t>input</w:t>
      </w:r>
      <w:r>
        <w:rPr>
          <w:b w:val="0"/>
        </w:rPr>
        <w:t>s and generating wording. Short practice: Label each arrow with its operation.</w:t>
      </w:r>
    </w:p>
    <w:p>
      <w:pPr>
        <w:spacing w:line="336" w:lineRule="auto" w:after="180"/>
      </w:pPr>
      <w:r>
        <w:rPr>
          <w:b w:val="0"/>
        </w:rPr>
        <w:t>Can the system add snacks because invitations often mention them?. Return to this week and explain what you changed.</w:t>
      </w:r>
    </w:p>
    <w:p>
      <w:pPr>
        <w:spacing w:line="336" w:lineRule="auto" w:after="180"/>
      </w:pPr>
      <w:r>
        <w:rPr>
          <w:b w:val="0"/>
        </w:rPr>
        <w:t>Review Fair for Whom? (ai-1/23). Goal: Compute a correct-out-of-assessed fraction and explain its denominator. Short practice: Which group loses performance under N, and can total improvement erase that fact?.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Recommendations (ai-1/20). Goal: Apply eligibility requirements before ranking candidates by preferences. Short practice: Why does the recommendation change without changing anyone’s preferences?.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21. Reference · Six-picture response sheets</w:t>
      </w:r>
    </w:p>
    <w:p>
      <w:r>
        <w:t>Choose the image that helps rather than repeating all six.</w:t>
      </w:r>
    </w:p>
    <w:p>
      <w:pPr>
        <w:pStyle w:val="Heading2"/>
      </w:pPr>
      <w:r>
        <w:t>01. Prompts Are Design Instructions: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2" name="Picture 2" descr="A fictional club needs a short exhibit card, without guesses. Supplied facts: Source A: exhibit Paper Birds, location Shelf 2. No duration appears. Required output: two labelled lines, Exhibit and Duration; missing values must say not suppli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6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club needs a short exhibit card, without guesses. Supplied facts: Source A: exhibit Paper Birds, location Shelf 2. No duration appears.</w:t>
      </w:r>
    </w:p>
    <w:p>
      <w:pPr>
        <w:spacing w:line="336" w:lineRule="auto" w:after="180"/>
      </w:pPr>
      <w:r>
        <w:rPr>
          <w:b w:val="0"/>
        </w:rPr>
        <w:t xml:space="preserve">Required </w:t>
      </w:r>
      <w:r>
        <w:rPr>
          <w:b/>
        </w:rPr>
        <w:t>output</w:t>
      </w:r>
      <w:r>
        <w:rPr>
          <w:b w:val="0"/>
        </w:rPr>
        <w:t>: two labelled lines, Exhibit and Duration; missing values must say not supplied.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" name="Picture 3" descr="State task: Produce exactly two labelled lines using source A only. → Find evidence: A supplies Paper Birds but no duration. → Follow missing rule: Exhibit: Paper Birds. Duration: not supplied. → Check contract: Check labels, two-line format and each factual clai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6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State task: Produce exactly two labelled lines using source A only. → Find </w:t>
      </w:r>
      <w:r>
        <w:rPr>
          <w:b/>
        </w:rPr>
        <w:t>evidence</w:t>
      </w:r>
      <w:r>
        <w:rPr>
          <w:b w:val="0"/>
        </w:rPr>
        <w:t>: A supplies Paper Birds but no duration. → Follow missing rule: Exhibit: Paper Birds.</w:t>
      </w:r>
    </w:p>
    <w:p>
      <w:pPr>
        <w:spacing w:line="336" w:lineRule="auto" w:after="180"/>
      </w:pPr>
      <w:r>
        <w:rPr>
          <w:b w:val="0"/>
        </w:rPr>
        <w:t>Duration: not supplied. → Check contract: Check labels, two-line format and each factual claim.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03. From prompt requirement to evidence of success</w:t>
      </w:r>
    </w:p>
    <w:p>
      <w:r>
        <w:drawing>
          <wp:inline xmlns:a="http://schemas.openxmlformats.org/drawingml/2006/main" xmlns:pic="http://schemas.openxmlformats.org/drawingml/2006/picture">
            <wp:extent cx="5486400" cy="2923032"/>
            <wp:docPr id="4" name="Picture 4" descr="From prompt requirement to evidence of success. Use source C only | Monday and Room 7 | Compare with C. Mark missing values | Time: not stated | Check absent time. Four labelled lines | Day Time Place Bring | Count and inspect. No added details | No invented promises | Check every clai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6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3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From </w:t>
      </w:r>
      <w:r>
        <w:rPr>
          <w:b/>
        </w:rPr>
        <w:t>prompt</w:t>
      </w:r>
      <w:r>
        <w:rPr>
          <w:b w:val="0"/>
        </w:rPr>
        <w:t xml:space="preserve"> requirement to </w:t>
      </w:r>
      <w:r>
        <w:rPr>
          <w:b/>
        </w:rPr>
        <w:t>evidence</w:t>
      </w:r>
      <w:r>
        <w:rPr>
          <w:b w:val="0"/>
        </w:rPr>
        <w:t xml:space="preserve"> of success. Use source C only | Monday and Room 7 | Compare with C. Mark missing values | Time: not stated | Check absent time.</w:t>
      </w:r>
    </w:p>
    <w:p>
      <w:pPr>
        <w:spacing w:line="336" w:lineRule="auto" w:after="180"/>
      </w:pPr>
      <w:r>
        <w:rPr>
          <w:b w:val="0"/>
        </w:rPr>
        <w:t>Four labelled lines | Day Time Place Bring | Count and inspect. No added details | No invented promises | Check every claim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191256"/>
            <wp:docPr id="5" name="Picture 5" descr="Original case: Check labels, two-line format and each factual claim. Changed condition: Update the prompt to authorise sources A and B. Add B naming the same exhibit duration 20 minutes, with B declared current and authoritative. Expected result: Duration becomes 20 minutes. Reason: There is now an authorised source for the previously missing fiel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6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1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Check labels, two-line format and each factual claim. Changed condition: Update the prompt to authorise sources A and B. Add B naming the same exhibit duration 20 minutes, with B declared current and authoritative.</w:t>
      </w:r>
    </w:p>
    <w:p>
      <w:pPr>
        <w:spacing w:line="336" w:lineRule="auto" w:after="180"/>
      </w:pPr>
      <w:r>
        <w:rPr>
          <w:b w:val="0"/>
        </w:rPr>
        <w:t>Expected result: Duration becomes 20 minutes. Reason: There is now an authorised source for the previously missing field.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useful prompt describes both the wanted answer and what to do when evidence is insufficient. Asking for a duration does not create one. Examples can demonstrate the format, but they must not become sources of event facts. Check content support separately from whether the answer looks tidy. Limit: Even a complete prompt does not guarantee an AI system follows it; test returned outputs against the contra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6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useful </w:t>
      </w:r>
      <w:r>
        <w:rPr>
          <w:b/>
        </w:rPr>
        <w:t>prompt</w:t>
      </w:r>
      <w:r>
        <w:rPr>
          <w:b w:val="0"/>
        </w:rPr>
        <w:t xml:space="preserve"> describes both the wanted answer and what to do when </w:t>
      </w:r>
      <w:r>
        <w:rPr>
          <w:b/>
        </w:rPr>
        <w:t>evidence</w:t>
      </w:r>
      <w:r>
        <w:rPr>
          <w:b w:val="0"/>
        </w:rPr>
        <w:t xml:space="preserve"> is insufficient. Asking for a duration does not create one. Examples can demonstrate the format, but they must not become sources of event facts.</w:t>
      </w:r>
    </w:p>
    <w:p>
      <w:pPr>
        <w:spacing w:line="336" w:lineRule="auto" w:after="180"/>
      </w:pPr>
      <w:r>
        <w:rPr>
          <w:b w:val="0"/>
        </w:rPr>
        <w:t xml:space="preserve">Check content support separately from whether the answer looks tidy. Limit: Even a complete </w:t>
      </w:r>
      <w:r>
        <w:rPr>
          <w:b/>
        </w:rPr>
        <w:t>prompt</w:t>
      </w:r>
      <w:r>
        <w:rPr>
          <w:b w:val="0"/>
        </w:rPr>
        <w:t xml:space="preserve"> does not guarantee an AI system follows it; test returned </w:t>
      </w:r>
      <w:r>
        <w:rPr>
          <w:b/>
        </w:rPr>
        <w:t>output</w:t>
      </w:r>
      <w:r>
        <w:rPr>
          <w:b w:val="0"/>
        </w:rPr>
        <w:t>s against the contract.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7" name="Picture 7" descr="Specify sorter input, output fields, evidence limits and missing/conflict behavior before improving its wording. Draw your input, deciding step, result and limit. Supported question: What must happen if B instead conflicts with another equally authoritative duration record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6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Specify sorter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output</w:t>
      </w:r>
      <w:r>
        <w:rPr>
          <w:b w:val="0"/>
        </w:rPr>
        <w:t xml:space="preserve"> fields, </w:t>
      </w:r>
      <w:r>
        <w:rPr>
          <w:b/>
        </w:rPr>
        <w:t>evidence</w:t>
      </w:r>
      <w:r>
        <w:rPr>
          <w:b w:val="0"/>
        </w:rPr>
        <w:t xml:space="preserve"> limits and missing/conflict behavior before improving its wording.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What must happen if B instead conflicts with another equally authoritative duration record?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Prompts Are Design Instructions: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From prompt requirement to evidence of success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