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ai-1/34</w:t>
      </w:r>
    </w:p>
    <w:p>
      <w:pPr>
        <w:pStyle w:val="Title"/>
      </w:pPr>
      <w:r>
        <w:t>Test Edge Cases and Fairness</w:t>
      </w:r>
    </w:p>
    <w:p>
      <w:r>
        <w:t>Project: Helpful Classroom Sorter</w:t>
      </w:r>
    </w:p>
    <w:p>
      <w:pPr>
        <w:pStyle w:val="Heading1"/>
      </w:pPr>
      <w:r>
        <w:t>One connected edge-test and coverage record.</w:t>
      </w:r>
    </w:p>
    <w:p>
      <w:r>
        <w:t>Probe equality, classify invalid input, run the third-row variation and audit the independent capacity boundary.</w:t>
      </w:r>
    </w:p>
    <w:p>
      <w:r>
        <w:t>Keep catalogue versions, expected search paths, actual traces and untested conditions visible.</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Test Normal Cases</w:t>
      </w:r>
    </w:p>
    <w:p>
      <w:pPr>
        <w:pStyle w:val="Heading3"/>
      </w:pPr>
      <w:r>
        <w:t>Design the Decision Process</w:t>
      </w:r>
    </w:p>
    <w:p>
      <w:pPr>
        <w:pStyle w:val="Heading3"/>
      </w:pPr>
      <w:r>
        <w:t>Humans Set Boundaries</w:t>
      </w:r>
    </w:p>
    <w:p>
      <w:pPr>
        <w:pStyle w:val="Heading1"/>
      </w:pPr>
      <w:r>
        <w:t>12. W1 · Isolate the time-equality boundary</w:t>
      </w:r>
    </w:p>
    <w:p>
      <w:r>
        <w:t>Keep catalogue and quiet requirement fixed for adjacent values.</w:t>
      </w:r>
    </w:p>
    <w:p>
      <w:pPr>
        <w:pStyle w:val="Heading2"/>
      </w:pPr>
      <w:r>
        <w:t>Your evidence record</w:t>
      </w:r>
    </w:p>
    <w:p>
      <w:pPr>
        <w:pStyle w:val="ListBullet"/>
      </w:pPr>
      <w:r>
        <w:t>Activity reference: B version 1 in order is B1 Bookmark drawing (10 min, quiet Yes), B2 Story circle (8 min, quiet No), B3 Pattern puzzle (12 min, quiet Yes), B4 Tower challenge (15 min, quiet No). Valid whole minutes 0–30; Quiet required Yes/No. Require time≤minutes AND (quiet not required OR activity quiet), select first fit, no match after all fail; clarify invalid/missing fields before search. P1 resets each run. S0 changes only ≤ to &lt; for time. B version 2 changes only B1 duration to 20. B version 3 uses durations 20,18,17,15 for B1–B4, preserving order and quiet labels. Keep copies separately labelled.</w:t>
      </w:r>
    </w:p>
    <w:p>
      <w:pPr>
        <w:pStyle w:val="ListBullet"/>
      </w:pPr>
      <w:r>
        <w:t>For catalogue B version 1, write expected outputs and reasons for 9 Yes, 10 Yes and 11 Yes. Explain why keeping quiet and catalogue fixed helps examine the time boundary. Predict what the faulty strictly-less-than S comparison does for 10 Yes.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Check validation before search</w:t>
      </w:r>
    </w:p>
    <w:p>
      <w:r>
        <w:t>Distinguish accepted zero from blank, fractional and invalid inputs.</w:t>
      </w:r>
    </w:p>
    <w:p>
      <w:pPr>
        <w:pStyle w:val="Heading2"/>
      </w:pPr>
      <w:r>
        <w:t>Your evidence record</w:t>
      </w:r>
    </w:p>
    <w:p>
      <w:pPr>
        <w:pStyle w:val="ListBullet"/>
      </w:pPr>
      <w:r>
        <w:t>Classify these requests before searching: 0 Yes, 30 Yes, 31 Yes, blank minutes with Yes, 10.5 Yes, and 10 Maybe. Give each expected output or clarification and explain whether any candidate should be checked. Why must zero not be treated like a blank?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Run the labelled third-row variation</w:t>
      </w:r>
    </w:p>
    <w:p>
      <w:r>
        <w:t>Use B version 2 consistently for both methods and expectations.</w:t>
      </w:r>
    </w:p>
    <w:p>
      <w:pPr>
        <w:pStyle w:val="Heading2"/>
      </w:pPr>
      <w:r>
        <w:t>Your evidence record</w:t>
      </w:r>
    </w:p>
    <w:p>
      <w:pPr>
        <w:pStyle w:val="ListBullet"/>
      </w:pPr>
      <w:r>
        <w:t>Copy B version 1 and change only B1’s duration to 20, labelling it B version 2. Write the expected result for 12 Yes, then run your saved P1 and the manual baseline on this copy. Record the actual traces separately. Explain why an answer checked against B version 1 would not be a fair judgement of this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Audit the catalogue-version label</w:t>
      </w:r>
    </w:p>
    <w:p>
      <w:r>
        <w:t>Use the supplied B version 3 reference and preserve what actually ran.</w:t>
      </w:r>
    </w:p>
    <w:p>
      <w:pPr>
        <w:pStyle w:val="Heading2"/>
      </w:pPr>
      <w:r>
        <w:t>Your evidence record</w:t>
      </w:r>
    </w:p>
    <w:p>
      <w:pPr>
        <w:pStyle w:val="ListBullet"/>
      </w:pPr>
      <w:r>
        <w:t>For W5, B version 3 has durations B1=20, B2=18, B3=17, B4=15 minutes, with original quiet labels Yes,No,Yes,No and original order. B version 1 remains 10,8,12,15. Both use the same input and first-fit contract.</w:t>
      </w:r>
    </w:p>
    <w:p>
      <w:pPr>
        <w:pStyle w:val="ListBullet"/>
      </w:pPr>
      <w:r>
        <w:t>A team runs 15 No on B version 3, gets B4, but records “B version 1” and calls B4 correct. Explain the documentation error and the expected result under each catalogue. State what must stay the same in a fair prototype-versus-baseline comparison and why a test not yet run cannot be counted as a pass.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Find an independent capacity boundary</w:t>
      </w:r>
    </w:p>
    <w:p>
      <w:r>
        <w:t>Keep one first attempt before hints or feedback.</w:t>
      </w:r>
    </w:p>
    <w:p>
      <w:pPr>
        <w:pStyle w:val="Heading2"/>
      </w:pPr>
      <w:r>
        <w:t>Read and explain independently</w:t>
      </w:r>
    </w:p>
    <w:p>
      <w:pPr>
        <w:spacing w:line="336" w:lineRule="auto" w:after="180"/>
      </w:pPr>
      <w:r>
        <w:rPr>
          <w:b w:val="0"/>
        </w:rPr>
        <w:t>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Find an independent capacity boundary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Expand the sorter test suite with edge, missing-data, and fairness cases plus expected safe behavior.</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Check the validation </w:t>
      </w:r>
      <w:r>
        <w:rPr>
          <w:b/>
        </w:rPr>
        <w:t>boundary</w:t>
      </w:r>
      <w:r>
        <w:rPr>
          <w:b w:val="0"/>
        </w:rPr>
        <w:t xml:space="preserve"> for Testing boundaries and varied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Testing boundaries and varied conditions. Proposed explanation: “At the limit means outside the rule”.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 sorter handles clean paper but fails on crumpled paper and mixed packaging.</w:t>
      </w:r>
    </w:p>
    <w:p>
      <w:pPr>
        <w:spacing w:line="336" w:lineRule="auto" w:after="180"/>
      </w:pPr>
      <w:r>
        <w:rPr>
          <w:b w:val="0"/>
        </w:rPr>
        <w:t>Design revealing tests.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A sorter works on clear photos. Test a blurred pencil, a dim book and an unfamiliar lunch box. What makes these useful tests?</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craft-book chooser accepts requests for whole available minutes from 0 to 20.</w:t>
      </w:r>
    </w:p>
    <w:p>
      <w:pPr>
        <w:spacing w:line="336" w:lineRule="auto" w:after="180"/>
      </w:pPr>
      <w:r>
        <w:rPr>
          <w:b w:val="0"/>
        </w:rPr>
        <w:t>Booklet A takes 6 minutes; B takes 12. Return first duration at most available time.</w:t>
      </w:r>
    </w:p>
    <w:p>
      <w:pPr>
        <w:spacing w:line="336" w:lineRule="auto" w:after="180"/>
      </w:pPr>
      <w:r>
        <w:rPr>
          <w:b w:val="0"/>
        </w:rP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pPr>
      <w:r>
        <w:rPr>
          <w:b w:val="0"/>
        </w:rPr>
        <w:t xml:space="preserve">Which single </w:t>
      </w:r>
      <w:r>
        <w:rPr>
          <w:b/>
        </w:rPr>
        <w:t>boundary</w:t>
      </w:r>
      <w:r>
        <w:rPr>
          <w:b w:val="0"/>
        </w:rPr>
        <w:t xml:space="preserve"> run most directly detects the strict-comparison bug, and why?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Add sorter </w:t>
      </w:r>
      <w:r>
        <w:rPr>
          <w:b/>
        </w:rPr>
        <w:t>boundary</w:t>
      </w:r>
      <w:r>
        <w:rPr>
          <w:b w:val="0"/>
        </w:rPr>
        <w:t xml:space="preserve"> cases, missing fields and relevant user conditions to the test plan before making fairness claims.</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craft-book chooser accepts requests for whole available minutes from 0 to 20.</w:t>
      </w:r>
    </w:p>
    <w:p>
      <w:pPr>
        <w:pStyle w:val="Heading3"/>
      </w:pPr>
      <w:r>
        <w:t>Practice 1: explain the deciding evidence</w:t>
      </w:r>
    </w:p>
    <w:p>
      <w:pPr>
        <w:pStyle w:val="ListBullet"/>
      </w:pPr>
      <w:r>
        <w:t>Which labelled step matches this detail? Record each user condition tested; do not invent unrun outcomes.</w:t>
      </w:r>
    </w:p>
    <w:p>
      <w:pPr>
        <w:pStyle w:val="ListBullet"/>
      </w:pPr>
      <w:r>
        <w:t>1. Near a boundary</w:t>
      </w:r>
    </w:p>
    <w:p>
      <w:pPr>
        <w:pStyle w:val="ListBullet"/>
      </w:pPr>
      <w:r>
        <w:t>2. Invalid inputs</w:t>
      </w:r>
    </w:p>
    <w:p>
      <w:pPr>
        <w:pStyle w:val="ListBullet"/>
      </w:pPr>
      <w:r>
        <w:t>3. Coverage record</w:t>
      </w:r>
    </w:p>
    <w:p>
      <w:pPr>
        <w:pStyle w:val="ListBullet"/>
      </w:pPr>
      <w:r>
        <w:t>4. Valid extremes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Coverage record Record each user condition tested; do not invent unrun outcomes. Adjacent values below, at and above 6 expose an accidental strict inequality.</w:t>
      </w:r>
    </w:p>
    <w:p>
      <w:pPr>
        <w:spacing w:line="336" w:lineRule="auto" w:after="180"/>
      </w:pPr>
      <w:r>
        <w:rPr>
          <w:b w:val="0"/>
        </w:rPr>
        <w:t xml:space="preserve">Zero is valid even though no activity fits. The top valid </w:t>
      </w:r>
      <w:r>
        <w:rPr>
          <w:b/>
        </w:rPr>
        <w:t>input</w:t>
      </w:r>
      <w:r>
        <w:rPr>
          <w:b w:val="0"/>
        </w:rPr>
        <w:t xml:space="preserve"> does not require selecting the longest activity: catalogue order still controls selection.</w:t>
      </w:r>
    </w:p>
    <w:p>
      <w:pPr>
        <w:spacing w:line="336" w:lineRule="auto" w:after="180"/>
      </w:pPr>
      <w:r>
        <w:rPr>
          <w:b w:val="0"/>
        </w:rPr>
        <w:t>Coverage also asks whose conditions were tested, which cannot be inferred from these numbers alone.</w:t>
      </w:r>
    </w:p>
    <w:p>
      <w:pPr>
        <w:pStyle w:val="Heading2"/>
      </w:pPr>
      <w:r>
        <w:t>Changed-case question</w:t>
      </w:r>
    </w:p>
    <w:p>
      <w:pPr>
        <w:pStyle w:val="Heading3"/>
      </w:pPr>
      <w:r>
        <w:t>Practice 2: explain the deciding evidence</w:t>
      </w:r>
    </w:p>
    <w:p>
      <w:pPr>
        <w:pStyle w:val="ListBullet"/>
      </w:pPr>
      <w:r>
        <w:t>Changed-case practice: Faulty code uses duration strictly below available time.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Request 6 now wrongly returns none.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Request 6 now wrongly returns none. A’s duration equals the available time and should be eligible under at most.</w:t>
      </w:r>
    </w:p>
    <w:p>
      <w:pPr>
        <w:pStyle w:val="Heading2"/>
      </w:pPr>
      <w:r>
        <w:t>Repair and save your work</w:t>
      </w:r>
    </w:p>
    <w:p>
      <w:pPr>
        <w:spacing w:line="336" w:lineRule="auto" w:after="180"/>
      </w:pPr>
      <w:r>
        <w:rPr>
          <w:b w:val="0"/>
        </w:rPr>
        <w:t>Review Test Normal Cases (ai-1/33). Goal: Plan routine cases with expected results derived from the requirements. Short practice: Why is none correct for 8 but incorrect for 6? Use both capacity cards..</w:t>
      </w:r>
    </w:p>
    <w:p>
      <w:pPr>
        <w:spacing w:line="336" w:lineRule="auto" w:after="180"/>
      </w:pPr>
      <w:r>
        <w:rPr>
          <w:b w:val="0"/>
        </w:rPr>
        <w:t>Return to this week and explain what you changed.</w:t>
      </w:r>
    </w:p>
    <w:p>
      <w:pPr>
        <w:spacing w:line="336" w:lineRule="auto" w:after="180"/>
      </w:pPr>
      <w:r>
        <w:rPr>
          <w:b w:val="0"/>
        </w:rPr>
        <w:t xml:space="preserve">Review Design the Decision </w:t>
      </w:r>
      <w:r>
        <w:rPr>
          <w:b/>
        </w:rPr>
        <w:t>Process</w:t>
      </w:r>
      <w:r>
        <w:rPr>
          <w:b w:val="0"/>
        </w:rPr>
        <w:t xml:space="preserve"> (ai-1/31). Goal: Design a decision </w:t>
      </w:r>
      <w:r>
        <w:rPr>
          <w:b/>
        </w:rPr>
        <w:t>process</w:t>
      </w:r>
      <w:r>
        <w:rPr>
          <w:b w:val="0"/>
        </w:rPr>
        <w:t xml:space="preserve"> that covers valid, invalid and no-match requests.</w:t>
      </w:r>
    </w:p>
    <w:p>
      <w:pPr>
        <w:spacing w:line="336" w:lineRule="auto" w:after="180"/>
      </w:pPr>
      <w:r>
        <w:rPr>
          <w:b w:val="0"/>
        </w:rPr>
        <w:t>Short practice: Where does the first original rejection occur, and why is K3 not originally selected?. Return to this week and explain what you changed.</w:t>
      </w:r>
    </w:p>
    <w:p>
      <w:pPr>
        <w:spacing w:line="336" w:lineRule="auto" w:after="180"/>
      </w:pPr>
      <w:r>
        <w:rPr>
          <w:b w:val="0"/>
        </w:rPr>
        <w:t xml:space="preserve">Review Humans Set Boundaries (ai-1/28). Goal: Distinguish a system’s capability, the correctness of its </w:t>
      </w:r>
      <w:r>
        <w:rPr>
          <w:b/>
        </w:rPr>
        <w:t>output</w:t>
      </w:r>
      <w:r>
        <w:rPr>
          <w:b w:val="0"/>
        </w:rPr>
        <w:t xml:space="preserve"> and permission to take an action. Short practice: Which original proposal is authorised?</w:t>
      </w:r>
    </w:p>
    <w:p>
      <w:pPr>
        <w:spacing w:line="336" w:lineRule="auto" w:after="180"/>
      </w:pPr>
      <w:r>
        <w:rPr>
          <w:b w:val="0"/>
        </w:rPr>
        <w:t>Why do the other two need separate approval?.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Test Edge Cases and Fairness: the case</w:t>
      </w:r>
    </w:p>
    <w:p>
      <w:r>
        <w:drawing>
          <wp:inline xmlns:a="http://schemas.openxmlformats.org/drawingml/2006/main" xmlns:pic="http://schemas.openxmlformats.org/drawingml/2006/picture">
            <wp:extent cx="5486400" cy="2843784"/>
            <wp:docPr id="2" name="Picture 2" descr="A fictional craft-book chooser accepts requests for whole available minutes from 0 to 20. Supplied facts: Booklet A takes 6 minutes; B takes 12. Return first duration at most available time. Check 5,6,7; also 0,20,21 and blank. Same catalogue applies to every user."/>
            <wp:cNvGraphicFramePr>
              <a:graphicFrameLocks noChangeAspect="1"/>
            </wp:cNvGraphicFramePr>
            <a:graphic>
              <a:graphicData uri="http://schemas.openxmlformats.org/drawingml/2006/picture">
                <pic:pic>
                  <pic:nvPicPr>
                    <pic:cNvPr id="0" name="academy-story-ai-1-34-01.png"/>
                    <pic:cNvPicPr/>
                  </pic:nvPicPr>
                  <pic:blipFill>
                    <a:blip r:embed="rId10"/>
                    <a:stretch>
                      <a:fillRect/>
                    </a:stretch>
                  </pic:blipFill>
                  <pic:spPr>
                    <a:xfrm>
                      <a:off x="0" y="0"/>
                      <a:ext cx="5486400" cy="2843784"/>
                    </a:xfrm>
                    <a:prstGeom prst="rect"/>
                  </pic:spPr>
                </pic:pic>
              </a:graphicData>
            </a:graphic>
          </wp:inline>
        </w:drawing>
      </w:r>
    </w:p>
    <w:p>
      <w:pPr>
        <w:spacing w:line="336" w:lineRule="auto" w:after="180"/>
      </w:pPr>
      <w:r>
        <w:rPr>
          <w:b w:val="0"/>
        </w:rPr>
        <w:t>A fictional craft-book chooser accepts requests for whole available minutes from 0 to 20. Supplied facts: Booklet A takes 6 minutes; B takes 12. Return first duration at most available time.</w:t>
      </w:r>
    </w:p>
    <w:p>
      <w:pPr>
        <w:spacing w:line="336" w:lineRule="auto" w:after="180"/>
      </w:pPr>
      <w:r>
        <w:rPr>
          <w:b w:val="0"/>
        </w:rPr>
        <w:t>Check 5,6,7; also 0,20,21 and blank. Same catalogue applies to every user.</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Near a </w:t>
      </w:r>
      <w:r>
        <w:rPr>
          <w:b/>
        </w:rPr>
        <w:t>boundary</w:t>
      </w:r>
      <w:r>
        <w:rPr>
          <w:b w:val="0"/>
        </w:rPr>
        <w:t>: At 5: none.</w:t>
      </w:r>
    </w:p>
    <w:p>
      <w:pPr>
        <w:spacing w:line="336" w:lineRule="auto" w:after="180"/>
      </w:pPr>
      <w:r>
        <w:rPr>
          <w:b w:val="0"/>
        </w:rPr>
        <w:t xml:space="preserve">At 6 and 7: A. → Valid extremes: 0: none. 20: A, because first-fit order remains fixed. → </w:t>
      </w:r>
      <w:r>
        <w:rPr>
          <w:b/>
        </w:rPr>
        <w:t>Invalid input</w:t>
      </w:r>
      <w:r>
        <w:rPr>
          <w:b w:val="0"/>
        </w:rPr>
        <w:t>s: 21 and blank require clarification, not ordinary search. → Coverage record: Record each user condition tested; do not invent unrun outcomes.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Three requests around ten minutes</w:t>
      </w:r>
    </w:p>
    <w:p>
      <w:r>
        <w:drawing>
          <wp:inline xmlns:a="http://schemas.openxmlformats.org/drawingml/2006/main" xmlns:pic="http://schemas.openxmlformats.org/drawingml/2006/picture">
            <wp:extent cx="5486400" cy="2834640"/>
            <wp:docPr id="4" name="Picture 4"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Three requests around ten minutes. 9 minutes | 10 is too long | No match in catalogue B. 10 minutes | 10 fits exactly | Suggest B1. 11 minutes | 10 fits with time left | Suggest B1</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cord each user condition tested; do not invent unrun outcomes. Changed condition: Faulty code uses duration strictly below available time. Expected result: Request 6 now wrongly returns none. Reason: A’s duration equals the available time and should be eligible under at most."/>
            <wp:cNvGraphicFramePr>
              <a:graphicFrameLocks noChangeAspect="1"/>
            </wp:cNvGraphicFramePr>
            <a:graphic>
              <a:graphicData uri="http://schemas.openxmlformats.org/drawingml/2006/picture">
                <pic:pic>
                  <pic:nvPicPr>
                    <pic:cNvPr id="0" name="academy-story-ai-1-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each user condition tested; do not invent unrun outcomes. Changed condition: Faulty code uses duration strictly below available time. Expected result: Request 6 now wrongly returns none.</w:t>
      </w:r>
    </w:p>
    <w:p>
      <w:pPr>
        <w:spacing w:line="336" w:lineRule="auto" w:after="180"/>
      </w:pPr>
      <w:r>
        <w:rPr>
          <w:b w:val="0"/>
        </w:rPr>
        <w:t>Reason: A’s duration equals the available time and should be eligible under at most.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 Limit: Equal written rules do not prove equally good outcomes for every group; actual condition-specific evidence is still needed."/>
            <wp:cNvGraphicFramePr>
              <a:graphicFrameLocks noChangeAspect="1"/>
            </wp:cNvGraphicFramePr>
            <a:graphic>
              <a:graphicData uri="http://schemas.openxmlformats.org/drawingml/2006/picture">
                <pic:pic>
                  <pic:nvPicPr>
                    <pic:cNvPr id="0" name="academy-story-ai-1-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Adjacent values below, at and above 6 expose an accidental strict inequality. Zero is valid even though no activity fits.</w:t>
      </w:r>
    </w:p>
    <w:p>
      <w:pPr>
        <w:spacing w:line="336" w:lineRule="auto" w:after="180"/>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spacing w:line="336" w:lineRule="auto" w:after="180"/>
      </w:pPr>
      <w:r>
        <w:rPr>
          <w:b w:val="0"/>
        </w:rPr>
        <w:t xml:space="preserve">Limit: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Add sorter boundary cases, missing fields and relevant user conditions to the test plan before making fairness claims. Draw your input, deciding step, result and limit. Supported question: Which single boundary run most directly detects the strict-comparison bug, and why?"/>
            <wp:cNvGraphicFramePr>
              <a:graphicFrameLocks noChangeAspect="1"/>
            </wp:cNvGraphicFramePr>
            <a:graphic>
              <a:graphicData uri="http://schemas.openxmlformats.org/drawingml/2006/picture">
                <pic:pic>
                  <pic:nvPicPr>
                    <pic:cNvPr id="0" name="academy-story-ai-1-3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 Draw your </w:t>
      </w:r>
      <w:r>
        <w:rPr>
          <w:b/>
        </w:rPr>
        <w:t>input</w:t>
      </w:r>
      <w:r>
        <w:rPr>
          <w:b w:val="0"/>
        </w:rPr>
        <w:t>, deciding step, result and limit.</w:t>
      </w:r>
    </w:p>
    <w:p>
      <w:pPr>
        <w:spacing w:line="336" w:lineRule="auto" w:after="180"/>
      </w:pPr>
      <w:r>
        <w:rPr>
          <w:b w:val="0"/>
        </w:rPr>
        <w:t xml:space="preserve">Supported question: Which single </w:t>
      </w:r>
      <w:r>
        <w:rPr>
          <w:b/>
        </w:rPr>
        <w:t>boundary</w:t>
      </w:r>
      <w:r>
        <w:rPr>
          <w:b w:val="0"/>
        </w:rPr>
        <w:t xml:space="preserve"> run most directly detects the strict-comparison bug, and why?</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Test Edge Cases and Fairness: the case</w:t>
      </w:r>
    </w:p>
    <w:p>
      <w:pPr>
        <w:pStyle w:val="Heading3"/>
      </w:pPr>
      <w:r>
        <w:t>02. Follow the deciding steps</w:t>
      </w:r>
    </w:p>
    <w:p>
      <w:pPr>
        <w:pStyle w:val="Heading3"/>
      </w:pPr>
      <w:r>
        <w:t>03. Three requests around ten minutes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