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ai-2/1</w:t>
      </w:r>
    </w:p>
    <w:p>
      <w:pPr>
        <w:pStyle w:val="Title"/>
      </w:pPr>
      <w:r>
        <w:t>Precision in Algorithms</w:t>
      </w:r>
    </w:p>
    <w:p>
      <w:r>
        <w:t>Project: Transparent Book Recommender</w:t>
      </w:r>
    </w:p>
    <w:p>
      <w:pPr>
        <w:pStyle w:val="Heading1"/>
      </w:pPr>
      <w:r>
        <w:t>One connected first-program evidence record.</w:t>
      </w:r>
    </w:p>
    <w:p>
      <w:r>
        <w:t>Translate the counter calculation, predict and observe outputs, explain an order error and write the independent tile script.</w:t>
      </w:r>
    </w:p>
    <w:p>
      <w:r>
        <w:t>Keep saved code, expected output, actual output/error and reasoning together.</w:t>
      </w:r>
    </w:p>
    <w:p>
      <w:pPr>
        <w:pStyle w:val="Heading1"/>
      </w:pPr>
      <w:r>
        <w:t>01. Recall: reconnect earlier ideas</w:t>
      </w:r>
    </w:p>
    <w:p>
      <w:r>
        <w:t>Retrieve before opening notes.</w:t>
      </w:r>
    </w:p>
    <w:p>
      <w:pPr>
        <w:pStyle w:val="Heading2"/>
      </w:pPr>
      <w:r>
        <w:t>Retrieve and explain</w:t>
      </w:r>
    </w:p>
    <w:p>
      <w:pPr>
        <w:pStyle w:val="ListBullet"/>
      </w:pPr>
      <w:r>
        <w:t>Try the recall before opening notes. Then use a different colour or a labelled second line to correct your explanation.</w:t>
      </w:r>
    </w:p>
    <w:p>
      <w:pPr>
        <w:pStyle w:val="ListBullet"/>
      </w:pPr>
      <w:r>
        <w:t>Without opening the old lesson, explain one key idea from Expo and Defense.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Expo and Defense</w:t>
      </w:r>
    </w:p>
    <w:p>
      <w:pPr>
        <w:pStyle w:val="Heading1"/>
      </w:pPr>
      <w:r>
        <w:t>12. W1 · Translate equal groups into four lines</w:t>
      </w:r>
    </w:p>
    <w:p>
      <w:r>
        <w:t>Use the supplied complete script reference.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Script reference: packs = 4; per_pack = 6; total = packs * per_pack; print(total), with each statement on its own line. The supplied quantities are whole and nonnegative. For W2 change only packs to 5, save and run the complete file; retain expected and actual outputs separately. This script does not yet validate typed input.</w:t>
      </w:r>
    </w:p>
    <w:p>
      <w:pPr>
        <w:pStyle w:val="ListBullet"/>
      </w:pPr>
      <w:r>
        <w:t>Write the complete four-line script for 4 packs of 6. Beside each line explain what it does. Which line displays information?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· Predict before running each saved version</w:t>
      </w:r>
    </w:p>
    <w:p>
      <w:r>
        <w:t>Record actual outputs or labelled paper traces.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Make records for 4 packs of 6, then 5 packs of 6. Predict before running. Record actual output, any error and what changed. If working on paper, label both results as traces.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· Explain a read-before-assignment error</w:t>
      </w:r>
    </w:p>
    <w:p>
      <w:r>
        <w:t>Use a fresh run, then restore the valid statement order.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Move print(total) to the first line of a fresh script. Predict what happens and why. Put the lines back into an order that meets the requirement.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· Keep a checkable, limited conclusion</w:t>
      </w:r>
    </w:p>
    <w:p>
      <w:r>
        <w:t>Separate execution success from meeting the requirement.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Explain the difference between a successful run and a correct calculation. State one limit of this program and what you would keep so another person can check your work.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W4 · Transfer the procedure independently</w:t>
      </w:r>
    </w:p>
    <w:p>
      <w:r>
        <w:t>Keep one first attempt before hints or feedback.</w:t>
      </w:r>
    </w:p>
    <w:p>
      <w:pPr>
        <w:pStyle w:val="Heading2"/>
      </w:pPr>
      <w:r>
        <w:t>Read and explain independently</w:t>
      </w:r>
    </w:p>
    <w:p>
      <w:pPr>
        <w:spacing w:line="336" w:lineRule="auto" w:after="180"/>
      </w:pPr>
      <w:r>
        <w:rPr>
          <w:b w:val="0"/>
        </w:rPr>
        <w:t xml:space="preserve">A fictional shelf has 3 trays of 7 tiles each. Write a four-line Python script using trays, per_tray and tiles. Predict its </w:t>
      </w:r>
      <w:r>
        <w:rPr>
          <w:b/>
        </w:rPr>
        <w:t>output</w:t>
      </w:r>
      <w:r>
        <w:rPr>
          <w:b w:val="0"/>
        </w:rPr>
        <w:t>. Then change only trays to 0 and predict again. Explain why adding the two quantities is wrong.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Keep a fair record</w:t>
      </w:r>
    </w:p>
    <w:p>
      <w:pPr>
        <w:spacing w:line="336" w:lineRule="auto" w:after="180"/>
      </w:pPr>
      <w:r>
        <w:rPr>
          <w:b w:val="0"/>
        </w:rPr>
        <w:t>Attempt this case before feedback. Record any help. Earlier examples below are further practice; a case already practised with feedback cannot establish fresh transfer.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Independent case: Transfer the procedure independently</w:t>
      </w:r>
    </w:p>
    <w:p>
      <w:pPr>
        <w:pStyle w:val="Heading1"/>
      </w:pPr>
      <w:r>
        <w:t>09. Project · Keep the decision and its evidence</w:t>
      </w:r>
    </w:p>
    <w:p>
      <w:r>
        <w:t>Add this week’s change to your existing project record.</w:t>
      </w:r>
    </w:p>
    <w:p>
      <w:pPr>
        <w:pStyle w:val="Heading2"/>
      </w:pPr>
      <w:r>
        <w:t>Your evidence record</w:t>
      </w:r>
    </w:p>
    <w:p>
      <w:pPr>
        <w:spacing w:line="336" w:lineRule="auto" w:after="180"/>
      </w:pPr>
      <w:r>
        <w:rPr>
          <w:b w:val="0"/>
        </w:rPr>
        <w:t>Write exact scoring steps so two people rank the same book the same way.</w:t>
      </w:r>
    </w:p>
    <w:p>
      <w:pPr>
        <w:spacing w:line="336" w:lineRule="auto" w:after="180"/>
      </w:pPr>
      <w:r>
        <w:rPr>
          <w:b w:val="0"/>
        </w:rPr>
        <w:t xml:space="preserve">The project change and </w:t>
      </w:r>
      <w:r>
        <w:rPr>
          <w:b/>
        </w:rPr>
        <w:t>evidence</w:t>
      </w:r>
      <w:r>
        <w:rPr>
          <w:b w:val="0"/>
        </w:rPr>
        <w:t xml:space="preserve">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 · Repair and return</w:t>
      </w:r>
    </w:p>
    <w:p>
      <w:r>
        <w:t>Keep the first attempt, the repair and a changed-case return.</w:t>
      </w:r>
    </w:p>
    <w:p>
      <w:pPr>
        <w:pStyle w:val="Heading2"/>
      </w:pPr>
      <w:r>
        <w:t>Your evidence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spacing w:line="336" w:lineRule="auto" w:after="180"/>
      </w:pPr>
      <w:r>
        <w:rPr>
          <w:b w:val="0"/>
        </w:rPr>
        <w:t>Revisit this idea with your teacher after a delay. Familiarity is different from explaining and using it on a changed case.</w:t>
      </w:r>
    </w:p>
    <w:p>
      <w:pPr>
        <w:pStyle w:val="Heading1"/>
      </w:pPr>
      <w:r>
        <w:t>10. Finish · Judge the evidence in your work</w:t>
      </w:r>
    </w:p>
    <w:p>
      <w:r>
        <w:t>Point to work that supports your confidence level.</w:t>
      </w:r>
    </w:p>
    <w:p>
      <w:pPr>
        <w:pStyle w:val="Heading2"/>
      </w:pPr>
      <w:r>
        <w:t>Your evidence record</w:t>
      </w:r>
    </w:p>
    <w:p>
      <w:pPr>
        <w:pStyle w:val="ListBullet"/>
      </w:pPr>
      <w:r>
        <w:t>I can explain the mechanism.</w:t>
      </w:r>
    </w:p>
    <w:p>
      <w:pPr>
        <w:pStyle w:val="ListBullet"/>
      </w:pPr>
      <w:r>
        <w:t>I can show evidence.</w:t>
      </w:r>
    </w:p>
    <w:p>
      <w:pPr>
        <w:pStyle w:val="ListBullet"/>
      </w:pPr>
      <w:r>
        <w:t>I can handle a changed case.</w:t>
      </w:r>
    </w:p>
    <w:p>
      <w:pPr>
        <w:pStyle w:val="ListBullet"/>
      </w:pPr>
      <w:r>
        <w:t>I can name a limit.</w:t>
      </w:r>
    </w:p>
    <w:p>
      <w:r>
        <w:t>Mark each as not yet, with help or independently, and attach supporting work.</w:t>
      </w:r>
    </w:p>
    <w:p>
      <w:pPr>
        <w:spacing w:line="336" w:lineRule="auto" w:after="180"/>
      </w:pPr>
      <w:r>
        <w:rPr>
          <w:b w:val="0"/>
        </w:rPr>
        <w:t>Teacher review ____________________  Next step ____________________</w:t>
      </w:r>
    </w:p>
    <w:p>
      <w:pPr>
        <w:pStyle w:val="Heading1"/>
      </w:pPr>
      <w:r>
        <w:t>Reference bank and extra practice</w:t>
      </w:r>
    </w:p>
    <w:p>
      <w:pPr>
        <w:pStyle w:val="Heading1"/>
      </w:pPr>
      <w:r>
        <w:t>02. Reference · Supported W2 record</w:t>
      </w:r>
    </w:p>
    <w:p>
      <w:r>
        <w:t>This is the same W2 attempt. Keep one response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W2: Predict then observe for From a paper </w:t>
      </w:r>
      <w:r>
        <w:rPr>
          <w:b/>
        </w:rPr>
        <w:t>algorithm</w:t>
      </w:r>
      <w:r>
        <w:rPr>
          <w:b w:val="0"/>
        </w:rPr>
        <w:t xml:space="preserve"> to Python.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Extra practice · Repair the explanation</w:t>
      </w:r>
    </w:p>
    <w:p>
      <w:r>
        <w:t>Explain the deciding fact before discussing the answer.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Use the worked case for From a paper </w:t>
      </w:r>
      <w:r>
        <w:rPr>
          <w:b/>
        </w:rPr>
        <w:t>algorithm</w:t>
      </w:r>
      <w:r>
        <w:rPr>
          <w:b w:val="0"/>
        </w:rPr>
        <w:t xml:space="preserve"> to Python. Proposed explanation: “An equals sign displays the answer”. Decide whether this explanation is supported.</w:t>
      </w:r>
    </w:p>
    <w:p>
      <w:pPr>
        <w:spacing w:line="336" w:lineRule="auto" w:after="180"/>
      </w:pPr>
      <w:r>
        <w:rPr>
          <w:b w:val="0"/>
        </w:rPr>
        <w:t>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05. Reference · Original learning target</w:t>
      </w:r>
    </w:p>
    <w:p>
      <w:r>
        <w:t>Use this target to inspect an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algorithm</w:t>
      </w:r>
      <w:r>
        <w:rPr>
          <w:b w:val="0"/>
        </w:rPr>
        <w:t xml:space="preserve"> for borrowing a classroom book when the book may already be on loan. Include </w:t>
      </w:r>
      <w:r>
        <w:rPr>
          <w:b/>
        </w:rPr>
        <w:t>input</w:t>
      </w:r>
      <w:r>
        <w:rPr>
          <w:b w:val="0"/>
        </w:rPr>
        <w:t>s, a no-copy-available outcome and a check that prevents two borrowers receiving the same copy.</w:t>
      </w:r>
    </w:p>
    <w:p>
      <w:pPr>
        <w:pStyle w:val="Heading1"/>
      </w:pPr>
      <w:r>
        <w:t>06. Extra practice · A complete case</w:t>
      </w:r>
    </w:p>
    <w:p>
      <w:r>
        <w:t>Try the question before checking the worked explanation.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sandwich </w:t>
      </w:r>
      <w:r>
        <w:rPr>
          <w:b/>
        </w:rPr>
        <w:t>algorithm</w:t>
      </w:r>
      <w:r>
        <w:rPr>
          <w:b w:val="0"/>
        </w:rPr>
        <w:t xml:space="preserve"> says add spread, close it, cut it, without stating materials or directions.</w:t>
      </w:r>
    </w:p>
    <w:p>
      <w:pPr>
        <w:spacing w:line="336" w:lineRule="auto" w:after="180"/>
      </w:pPr>
      <w:r>
        <w:rPr>
          <w:b w:val="0"/>
        </w:rPr>
        <w:t xml:space="preserve">Expose </w:t>
      </w:r>
      <w:r>
        <w:rPr>
          <w:b/>
        </w:rPr>
        <w:t>assumption</w:t>
      </w:r>
      <w:r>
        <w:rPr>
          <w:b w:val="0"/>
        </w:rPr>
        <w:t xml:space="preserve">s and write a </w:t>
      </w:r>
      <w:r>
        <w:rPr>
          <w:b/>
        </w:rPr>
        <w:t>precise</w:t>
      </w:r>
      <w:r>
        <w:rPr>
          <w:b w:val="0"/>
        </w:rPr>
        <w:t xml:space="preserve"> paper simulation.</w:t>
      </w:r>
    </w:p>
    <w:p>
      <w:pPr>
        <w:spacing w:line="336" w:lineRule="auto" w:after="180"/>
      </w:pPr>
      <w:r>
        <w:rPr>
          <w:b w:val="0"/>
        </w:rPr>
        <w:t xml:space="preserve">Show your trace, calculation or </w:t>
      </w:r>
      <w:r>
        <w:rPr>
          <w:b/>
        </w:rPr>
        <w:t>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Extra practice · A changed case</w:t>
      </w:r>
    </w:p>
    <w:p>
      <w:r>
        <w:t>Keep this practice separate from the reserved independent attempt.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robot starts at square 0. Replace move a bit and stop nearby with instructions that put it exactly on square 3 using steps of one square.</w:t>
      </w:r>
    </w:p>
    <w:p>
      <w:pPr>
        <w:spacing w:line="336" w:lineRule="auto" w:after="180"/>
      </w:pPr>
      <w:r>
        <w:rPr>
          <w:b w:val="0"/>
        </w:rPr>
        <w:t>My practice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1 Test and reflect</w:t>
      </w:r>
    </w:p>
    <w:p>
      <w:pPr>
        <w:pStyle w:val="Heading1"/>
      </w:pPr>
      <w:r>
        <w:t>08. Extra practice · Design a revealing test</w:t>
      </w:r>
    </w:p>
    <w:p>
      <w:r>
        <w:t>Predict before tracing or testing.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Create a changed </w:t>
      </w:r>
      <w:r>
        <w:rPr>
          <w:b/>
        </w:rPr>
        <w:t>input</w:t>
      </w:r>
      <w:r>
        <w:rPr>
          <w:b w:val="0"/>
        </w:rPr>
        <w:t>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11. Reference · Original target response space</w:t>
      </w:r>
    </w:p>
    <w:p>
      <w:r>
        <w:t>This teaching case is practice rather than a fresh assessment.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Write an </w:t>
      </w:r>
      <w:r>
        <w:rPr>
          <w:b/>
        </w:rPr>
        <w:t>algorithm</w:t>
      </w:r>
      <w:r>
        <w:rPr>
          <w:b w:val="0"/>
        </w:rPr>
        <w:t xml:space="preserve"> for borrowing a classroom book when the book may already be on loan. Include </w:t>
      </w:r>
      <w:r>
        <w:rPr>
          <w:b/>
        </w:rPr>
        <w:t>input</w:t>
      </w:r>
      <w:r>
        <w:rPr>
          <w:b w:val="0"/>
        </w:rPr>
        <w:t>s, a no-copy-available outcome and a check that prevents two borrowers receiving the same copy.</w:t>
      </w:r>
    </w:p>
    <w:p>
      <w:pPr>
        <w:pStyle w:val="Heading3"/>
      </w:pPr>
      <w:r>
        <w:t>My explanation after practice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>Record support used: none, hint or teacher explanation.</w:t>
      </w:r>
    </w:p>
    <w:p>
      <w:pPr>
        <w:pStyle w:val="Heading1"/>
      </w:pPr>
      <w:r>
        <w:t>15. Reference · Independent-case response copy</w:t>
      </w:r>
    </w:p>
    <w:p>
      <w:r>
        <w:t>This duplicates W4. Reuse the same first-attempt record.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 xml:space="preserve">A fictional shelf has 3 trays of 7 tiles each. Write a four-line Python script using trays, per_tray and tiles. Predict its </w:t>
      </w:r>
      <w:r>
        <w:rPr>
          <w:b/>
        </w:rPr>
        <w:t>output</w:t>
      </w:r>
      <w:r>
        <w:rPr>
          <w:b w:val="0"/>
        </w:rPr>
        <w:t>. Then change only trays to 0 and predict again. Explain why adding the two quantities is wrong.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18. Extra practice · Use the worked picture</w:t>
      </w:r>
    </w:p>
    <w:p>
      <w:r>
        <w:t>Keep the explanation and the support you used.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A fictional book-box counter has three boxes with five books each and two loose books.</w:t>
      </w:r>
    </w:p>
    <w:p>
      <w:pPr>
        <w:spacing w:line="336" w:lineRule="auto" w:after="180"/>
      </w:pPr>
      <w:r>
        <w:rPr>
          <w:b w:val="0"/>
        </w:rPr>
        <w:t>Python instructions: boxes=3; total=boxes*5; total=total+2; print(total).</w:t>
      </w:r>
    </w:p>
    <w:p>
      <w:pPr>
        <w:spacing w:line="336" w:lineRule="auto" w:after="180"/>
      </w:pPr>
      <w:r>
        <w:rPr>
          <w:b w:val="0"/>
        </w:rPr>
        <w:t>Run the instructions in this order with ordinary integer arithmetic.</w:t>
      </w:r>
    </w:p>
    <w:p>
      <w:r>
        <w:drawing>
          <wp:inline xmlns:a="http://schemas.openxmlformats.org/drawingml/2006/main" xmlns:pic="http://schemas.openxmlformats.org/drawingml/2006/picture">
            <wp:extent cx="5381271" cy="5943599"/>
            <wp:docPr id="1" name="Picture 1" descr="Precision in Algorithms. Read input: boxes is assigned 3.. Multiply: total becomes 3×5=15.. Update total: total becomes its current value 15 plus 2: 17.. Print: The program prints 17 o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2-1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381271" cy="59435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spacing w:line="336" w:lineRule="auto" w:after="180"/>
      </w:pPr>
      <w:r>
        <w:rPr>
          <w:b w:val="0"/>
        </w:rPr>
        <w:t xml:space="preserve">Support used: alone / hint / worked example. This record is practice </w:t>
      </w:r>
      <w:r>
        <w:rPr>
          <w:b/>
        </w:rPr>
        <w:t>evidence</w:t>
      </w:r>
      <w:r>
        <w:rPr>
          <w:b w:val="0"/>
        </w:rPr>
        <w:t>.</w:t>
      </w:r>
    </w:p>
    <w:p>
      <w:pPr>
        <w:spacing w:line="336" w:lineRule="auto" w:after="180"/>
      </w:pPr>
      <w:r>
        <w:rPr>
          <w:b w:val="0"/>
        </w:rPr>
        <w:t>Project connection: Use small predicted traces when translating the Transparent Book Recommender’s paper logic into code.</w:t>
      </w:r>
    </w:p>
    <w:p>
      <w:pPr>
        <w:pStyle w:val="Heading1"/>
      </w:pPr>
      <w:r>
        <w:t>19. Reference · Project portfolio record</w:t>
      </w:r>
    </w:p>
    <w:p>
      <w:r>
        <w:t>Extend your main project response when helpful.</w:t>
      </w:r>
    </w:p>
    <w:p>
      <w:pPr>
        <w:pStyle w:val="Heading2"/>
      </w:pPr>
      <w:r>
        <w:t>Use this when helpful</w:t>
      </w:r>
    </w:p>
    <w:p>
      <w:pPr>
        <w:spacing w:line="336" w:lineRule="auto" w:after="180"/>
      </w:pPr>
      <w:r>
        <w:rPr>
          <w:b w:val="0"/>
        </w:rPr>
        <w:t>Project: Transparent Book Recommender</w:t>
      </w:r>
    </w:p>
    <w:p>
      <w:pPr>
        <w:spacing w:line="336" w:lineRule="auto" w:after="180"/>
      </w:pPr>
      <w:r>
        <w:rPr>
          <w:b w:val="0"/>
        </w:rPr>
        <w:t xml:space="preserve">Current milestone: Frame the need. Name the user, the problem, allowed </w:t>
      </w:r>
      <w:r>
        <w:rPr>
          <w:b/>
        </w:rPr>
        <w:t>input</w:t>
      </w:r>
      <w:r>
        <w:rPr>
          <w:b w:val="0"/>
        </w:rPr>
        <w:t>s and a safe simple starting method.</w:t>
      </w:r>
    </w:p>
    <w:p>
      <w:pPr>
        <w:spacing w:line="336" w:lineRule="auto" w:after="180"/>
      </w:pPr>
      <w:r>
        <w:rPr>
          <w:b w:val="0"/>
        </w:rPr>
        <w:t>Use small predicted traces when translating the Transparent Book Recommender’s paper logic into code.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 to keep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This week’s input and deciding step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Prediction and actual result (or labelled paper trace)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change since the previous checkpoint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error or limit and the next test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3"/>
      </w:pPr>
      <w:r>
        <w:t>Explain what this week adds to your project. Reuse last week’s record rather than starting again.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20. Extra practice: pictures, repair and feedback</w:t>
      </w:r>
    </w:p>
    <w:p>
      <w:r>
        <w:t>Attempt each question before opening its explanation. Use one browser or paper copy.</w:t>
      </w:r>
    </w:p>
    <w:p>
      <w:pPr>
        <w:pStyle w:val="Heading2"/>
      </w:pPr>
      <w:r>
        <w:t>First supported question</w:t>
      </w:r>
    </w:p>
    <w:p>
      <w:pPr>
        <w:pStyle w:val="ListBullet"/>
      </w:pPr>
      <w:r>
        <w:t>A fictional book-box counter has three boxes with five books each and two loose books.</w:t>
      </w:r>
    </w:p>
    <w:p>
      <w:pPr>
        <w:pStyle w:val="Heading3"/>
      </w:pPr>
      <w:r>
        <w:t>Practice 1: explain the deciding evidence</w:t>
      </w:r>
    </w:p>
    <w:p>
      <w:pPr>
        <w:pStyle w:val="ListBullet"/>
      </w:pPr>
      <w:r>
        <w:t>Which labelled step matches this detail? The program prints 17 once.</w:t>
      </w:r>
    </w:p>
    <w:p>
      <w:pPr>
        <w:pStyle w:val="ListBullet"/>
      </w:pPr>
      <w:r>
        <w:t>1. Read input</w:t>
      </w:r>
    </w:p>
    <w:p>
      <w:pPr>
        <w:pStyle w:val="ListBullet"/>
      </w:pPr>
      <w:r>
        <w:t>2. Print</w:t>
      </w:r>
    </w:p>
    <w:p>
      <w:pPr>
        <w:pStyle w:val="ListBullet"/>
      </w:pPr>
      <w:r>
        <w:t>3. Multiply</w:t>
      </w:r>
    </w:p>
    <w:p>
      <w:pPr>
        <w:pStyle w:val="ListBullet"/>
      </w:pPr>
      <w:r>
        <w:t>4. Update total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Read the steps in the pictorial case. Match the supplied detail to the stage that performs or records it.</w:t>
      </w:r>
    </w:p>
    <w:p>
      <w:pPr>
        <w:pStyle w:val="Heading2"/>
      </w:pPr>
      <w:r>
        <w:t>Check the first explanation · reference / check after trying</w:t>
      </w:r>
    </w:p>
    <w:p>
      <w:pPr>
        <w:spacing w:line="336" w:lineRule="auto" w:after="180"/>
      </w:pPr>
      <w:r>
        <w:rPr>
          <w:b w:val="0"/>
        </w:rPr>
        <w:t xml:space="preserve">After your attempt, compare with the supported explanation: Print The </w:t>
      </w:r>
      <w:r>
        <w:rPr>
          <w:b/>
        </w:rPr>
        <w:t>program</w:t>
      </w:r>
      <w:r>
        <w:rPr>
          <w:b w:val="0"/>
        </w:rPr>
        <w:t xml:space="preserve"> prints 17 once. </w:t>
      </w:r>
      <w:r>
        <w:rPr>
          <w:b/>
        </w:rPr>
        <w:t>Assignment</w:t>
      </w:r>
      <w:r>
        <w:rPr>
          <w:b w:val="0"/>
        </w:rPr>
        <w:t xml:space="preserve"> replaces a variable’s stored value.</w:t>
      </w:r>
    </w:p>
    <w:p>
      <w:pPr>
        <w:spacing w:line="336" w:lineRule="auto" w:after="180"/>
      </w:pPr>
      <w:r>
        <w:rPr>
          <w:b w:val="0"/>
        </w:rPr>
        <w:t>In total=total+2, Python first reads the current total on the right, calculates 17, then assigns that result to total on the left. The equal sign is an instruction here, not a claim that 15 and 17 are mathematically equal.</w:t>
      </w:r>
    </w:p>
    <w:p>
      <w:pPr>
        <w:spacing w:line="336" w:lineRule="auto" w:after="180"/>
      </w:pPr>
      <w:r>
        <w:rPr>
          <w:b w:val="0"/>
        </w:rPr>
        <w:t xml:space="preserve">Predict </w:t>
      </w:r>
      <w:r>
        <w:rPr>
          <w:b/>
        </w:rPr>
        <w:t>output</w:t>
      </w:r>
      <w:r>
        <w:rPr>
          <w:b w:val="0"/>
        </w:rPr>
        <w:t xml:space="preserve"> before running.</w:t>
      </w:r>
    </w:p>
    <w:p>
      <w:pPr>
        <w:pStyle w:val="Heading2"/>
      </w:pPr>
      <w:r>
        <w:t>Changed-case question</w:t>
      </w:r>
    </w:p>
    <w:p>
      <w:pPr>
        <w:pStyle w:val="Heading3"/>
      </w:pPr>
      <w:r>
        <w:t>Practice 2: explain the deciding evidence</w:t>
      </w:r>
    </w:p>
    <w:p>
      <w:pPr>
        <w:pStyle w:val="ListBullet"/>
      </w:pPr>
      <w:r>
        <w:t>Changed-case practice: Set boxes=0, keeping the two loose books. Which conclusion is supported by the supplied facts?</w:t>
      </w:r>
    </w:p>
    <w:p>
      <w:pPr>
        <w:pStyle w:val="ListBullet"/>
      </w:pPr>
      <w:r>
        <w:t>1. This one example guarantees correct results for every future input.</w:t>
      </w:r>
    </w:p>
    <w:p>
      <w:pPr>
        <w:pStyle w:val="ListBullet"/>
      </w:pPr>
      <w:r>
        <w:t>2. The printed result is 2.</w:t>
      </w:r>
    </w:p>
    <w:p>
      <w:pPr>
        <w:pStyle w:val="ListBullet"/>
      </w:pPr>
      <w:r>
        <w:t>3. We can decide the result without examining the changed input or the procedure.</w:t>
      </w:r>
    </w:p>
    <w:p>
      <w:pPr>
        <w:pStyle w:val="Heading3"/>
      </w:pPr>
      <w:r>
        <w:t>My selected conclusion, deciding fact and explanation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ListBullet"/>
      </w:pPr>
      <w:r>
        <w:t>Hint if needed: Use the changed condition and the deciding step in the pictorial trace. The answer must say what follows from those facts.</w:t>
      </w:r>
    </w:p>
    <w:p>
      <w:pPr>
        <w:pStyle w:val="Heading2"/>
      </w:pPr>
      <w:r>
        <w:t>Check the changed case · reference / check after trying</w:t>
      </w:r>
    </w:p>
    <w:p>
      <w:pPr>
        <w:spacing w:line="336" w:lineRule="auto" w:after="180"/>
      </w:pPr>
      <w:r>
        <w:rPr>
          <w:b w:val="0"/>
        </w:rPr>
        <w:t>After your attempt, compare with the supported explanation: The printed result is 2. 0×5+2=2; there is no rule saying zero boxes means zero loose books.</w:t>
      </w:r>
    </w:p>
    <w:p>
      <w:pPr>
        <w:pStyle w:val="Heading2"/>
      </w:pPr>
      <w:r>
        <w:t>Repair and save your work</w:t>
      </w:r>
    </w:p>
    <w:p>
      <w:pPr>
        <w:spacing w:line="336" w:lineRule="auto" w:after="180"/>
      </w:pPr>
      <w:r>
        <w:rPr>
          <w:b w:val="0"/>
        </w:rPr>
        <w:t xml:space="preserve">Review Expo and Defense (ai-1/36). Goal: Evaluate a saved candidate and a manual baseline fairly. Short practice: Write one defensible success statement and one claim the </w:t>
      </w:r>
      <w:r>
        <w:rPr>
          <w:b/>
        </w:rPr>
        <w:t>evidence</w:t>
      </w:r>
      <w:r>
        <w:rPr>
          <w:b w:val="0"/>
        </w:rPr>
        <w:t xml:space="preserve"> cannot support..</w:t>
      </w:r>
    </w:p>
    <w:p>
      <w:pPr>
        <w:spacing w:line="336" w:lineRule="auto" w:after="180"/>
      </w:pPr>
      <w:r>
        <w:rPr>
          <w:b w:val="0"/>
        </w:rPr>
        <w:t>Return to this week and explain what you changed.</w:t>
      </w:r>
    </w:p>
    <w:p>
      <w:pPr>
        <w:spacing w:line="336" w:lineRule="auto" w:after="180"/>
      </w:pPr>
      <w:r>
        <w:rPr>
          <w:b w:val="0"/>
        </w:rPr>
        <w:t xml:space="preserve">The browser lab lets you edit the supported Python examples already included in this lesson. Predict first, run, inspect the actual </w:t>
      </w:r>
      <w:r>
        <w:rPr>
          <w:b/>
        </w:rPr>
        <w:t>output</w:t>
      </w:r>
      <w:r>
        <w:rPr>
          <w:b w:val="0"/>
        </w:rPr>
        <w:t xml:space="preserve"> or error, change one </w:t>
      </w:r>
      <w:r>
        <w:rPr>
          <w:b/>
        </w:rPr>
        <w:t>input</w:t>
      </w:r>
      <w:r>
        <w:rPr>
          <w:b w:val="0"/>
        </w:rPr>
        <w:t>, then run again.</w:t>
      </w:r>
    </w:p>
    <w:p>
      <w:pPr>
        <w:spacing w:line="336" w:lineRule="auto" w:after="180"/>
      </w:pPr>
      <w:r>
        <w:rPr>
          <w:b w:val="0"/>
        </w:rPr>
        <w:t xml:space="preserve">Keep code, </w:t>
      </w:r>
      <w:r>
        <w:rPr>
          <w:b/>
        </w:rPr>
        <w:t>prediction</w:t>
      </w:r>
      <w:r>
        <w:rPr>
          <w:b w:val="0"/>
        </w:rPr>
        <w:t>s, actual results and a reasoned revision together. On paper, label your result as a trace rather than an execution.</w:t>
      </w:r>
    </w:p>
    <w:p>
      <w:pPr>
        <w:spacing w:line="336" w:lineRule="auto" w:after="180"/>
      </w:pPr>
      <w:r>
        <w:rPr>
          <w:b w:val="0"/>
        </w:rPr>
        <w:t xml:space="preserve">Use Download completed work in the hosted lesson to export your answers, reflections, practice feedback and code-run </w:t>
      </w:r>
      <w:r>
        <w:rPr>
          <w:b/>
        </w:rPr>
        <w:t>evidence</w:t>
      </w:r>
      <w:r>
        <w:rPr>
          <w:b w:val="0"/>
        </w:rPr>
        <w:t>. Open the HTML copy to read or print it.</w:t>
      </w:r>
    </w:p>
    <w:p>
      <w:pPr>
        <w:spacing w:line="336" w:lineRule="auto" w:after="180"/>
      </w:pPr>
      <w:r>
        <w:rPr>
          <w:b w:val="0"/>
        </w:rPr>
        <w:t>Drafts stay in this browser when storage is available; clear drafts on a shared device.</w:t>
      </w:r>
    </w:p>
    <w:p>
      <w:pPr>
        <w:pStyle w:val="Heading3"/>
      </w:pPr>
      <w:r>
        <w:t>What I repaired, the evidence I kept and the next test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spacing w:line="336" w:lineRule="auto" w:after="180"/>
      </w:pPr>
      <w:r>
        <w:rPr>
          <w:b w:val="0"/>
        </w:rPr>
        <w:t>Use this supported practice once, in the browser or on paper. Keep the reserved independent assessment for a separate first attempt before teacher feedback.</w:t>
      </w:r>
    </w:p>
    <w:p>
      <w:pPr>
        <w:pStyle w:val="Heading3"/>
      </w:pPr>
      <w:r>
        <w:t>Repair a missing building block</w:t>
      </w:r>
    </w:p>
    <w:p>
      <w:pPr>
        <w:pStyle w:val="Heading3"/>
      </w:pPr>
      <w:r>
        <w:t>Predict, run and debug</w:t>
      </w:r>
    </w:p>
    <w:p>
      <w:pPr>
        <w:pStyle w:val="Heading3"/>
      </w:pPr>
      <w:r>
        <w:t>Keep your completed work</w:t>
      </w:r>
    </w:p>
    <w:p>
      <w:pPr>
        <w:pStyle w:val="Heading1"/>
      </w:pPr>
      <w:r>
        <w:t>21. Reference · Six-picture response sheets</w:t>
      </w:r>
    </w:p>
    <w:p>
      <w:r>
        <w:t>Choose the image that helps rather than repeating all six.</w:t>
      </w:r>
    </w:p>
    <w:p>
      <w:pPr>
        <w:pStyle w:val="Heading2"/>
      </w:pPr>
      <w:r>
        <w:t>01. Precision in Algorithms: the case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2" name="Picture 2" descr="A fictional book-box counter has three boxes with five books each and two loose books. Supplied facts: Python instructions: boxes=3; total=boxes*5; total=total+2; print(total). Run the instructions in this order with ordinary integer arithmetic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>A fictional book-box counter has three boxes with five books each and two loose books. Supplied facts: Python instructions: boxes=3; total=boxes*5; total=total+2; print(total).</w:t>
      </w:r>
    </w:p>
    <w:p>
      <w:pPr>
        <w:spacing w:line="336" w:lineRule="auto" w:after="180"/>
      </w:pPr>
      <w:r>
        <w:rPr>
          <w:b w:val="0"/>
        </w:rPr>
        <w:t>Run the instructions in this order with ordinary integer arithmetic.</w:t>
      </w:r>
    </w:p>
    <w:p>
      <w:pPr>
        <w:spacing w:line="336" w:lineRule="auto" w:after="180"/>
      </w:pPr>
      <w:r>
        <w:rPr>
          <w:b w:val="0"/>
        </w:rPr>
        <w:t>Point to the given fact that matters most. Explain why it matters.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02. Follow the deciding steps</w:t>
      </w:r>
    </w:p>
    <w:p>
      <w:r>
        <w:drawing>
          <wp:inline xmlns:a="http://schemas.openxmlformats.org/drawingml/2006/main" xmlns:pic="http://schemas.openxmlformats.org/drawingml/2006/picture">
            <wp:extent cx="5486400" cy="4005072"/>
            <wp:docPr id="3" name="Picture 3" descr="Read input: boxes is assigned 3. → Multiply: total becomes 3×5=15. → Update total: total becomes its current value 15 plus 2: 17. → Print: The program prints 17 once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2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050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Read </w:t>
      </w:r>
      <w:r>
        <w:rPr>
          <w:b/>
        </w:rPr>
        <w:t>input</w:t>
      </w:r>
      <w:r>
        <w:rPr>
          <w:b w:val="0"/>
        </w:rPr>
        <w:t xml:space="preserve">: boxes is assigned 3. → Multiply: total becomes 3×5=15. → Update total: total becomes its current value 15 plus 2: 17. → Print: The </w:t>
      </w:r>
      <w:r>
        <w:rPr>
          <w:b/>
        </w:rPr>
        <w:t>program</w:t>
      </w:r>
      <w:r>
        <w:rPr>
          <w:b w:val="0"/>
        </w:rPr>
        <w:t xml:space="preserve"> prints 17 once.</w:t>
      </w:r>
    </w:p>
    <w:p>
      <w:pPr>
        <w:spacing w:line="336" w:lineRule="auto" w:after="180"/>
      </w:pPr>
      <w:r>
        <w:rPr>
          <w:b w:val="0"/>
        </w:rPr>
        <w:t xml:space="preserve">Point to each numbered stage and explain which recorded </w:t>
      </w:r>
      <w:r>
        <w:rPr>
          <w:b/>
        </w:rPr>
        <w:t>input</w:t>
      </w:r>
      <w:r>
        <w:rPr>
          <w:b w:val="0"/>
        </w:rPr>
        <w:t xml:space="preserve"> it uses.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03. A calculation from paper to output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4" name="Picture 4" descr="A calculation from paper to output. Record pack count | packs = 4 | Name holds 4. Multiply two quantities | total = packs * per_pack | Name holds product. Show the answer | print(total) | Displays the value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3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A calculation from paper to </w:t>
      </w:r>
      <w:r>
        <w:rPr>
          <w:b/>
        </w:rPr>
        <w:t>output</w:t>
      </w:r>
      <w:r>
        <w:rPr>
          <w:b w:val="0"/>
        </w:rPr>
        <w:t>. Record pack count | packs = 4 | Name holds 4. Multiply two quantities | total = packs * per_pack | Name holds product. Show the answer | print(total) | Displays the value</w:t>
      </w:r>
    </w:p>
    <w:p>
      <w:pPr>
        <w:spacing w:line="336" w:lineRule="auto" w:after="180"/>
      </w:pPr>
      <w:r>
        <w:rPr>
          <w:b w:val="0"/>
        </w:rPr>
        <w:t>Read the labels and values. Explain the relationship the model shows.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04. Change one thing. Trace what follows.</w:t>
      </w:r>
    </w:p>
    <w:p>
      <w:r>
        <w:drawing>
          <wp:inline xmlns:a="http://schemas.openxmlformats.org/drawingml/2006/main" xmlns:pic="http://schemas.openxmlformats.org/drawingml/2006/picture">
            <wp:extent cx="5486400" cy="3026664"/>
            <wp:docPr id="5" name="Picture 5" descr="Original case: The program prints 17 once. Changed condition: Set boxes=0, keeping the two loose books. Expected result: The printed result is 2. Reason: 0×5+2=2; there is no rule saying zero boxes means zero loose book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4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266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Original case: The </w:t>
      </w:r>
      <w:r>
        <w:rPr>
          <w:b/>
        </w:rPr>
        <w:t>program</w:t>
      </w:r>
      <w:r>
        <w:rPr>
          <w:b w:val="0"/>
        </w:rPr>
        <w:t xml:space="preserve"> prints 17 once. Changed condition: Set boxes=0, keeping the two loose books. Expected result: The printed result is 2. Reason: 0×5+2=2; there is no rule saying zero boxes means zero loose books.</w:t>
      </w:r>
    </w:p>
    <w:p>
      <w:pPr>
        <w:spacing w:line="336" w:lineRule="auto" w:after="180"/>
      </w:pPr>
      <w:r>
        <w:rPr>
          <w:b w:val="0"/>
        </w:rPr>
        <w:t>Predict before checking the worked changed-case result. Name what changed and what the supplied facts allow you to conclude.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05. Connect the explanation to its limit</w:t>
      </w:r>
    </w:p>
    <w:p>
      <w:r>
        <w:drawing>
          <wp:inline xmlns:a="http://schemas.openxmlformats.org/drawingml/2006/main" xmlns:pic="http://schemas.openxmlformats.org/drawingml/2006/picture">
            <wp:extent cx="5486400" cy="2834640"/>
            <wp:docPr id="6" name="Picture 6" descr="Assignment replaces a variable’s stored value. In total=total+2, Python first reads the current total on the right, calculates 17, then assigns that result to total on the left. The equal sign is an instruction here, not a claim that 15 and 17 are mathematically equal. Predict output before running. Limit: These statements count supplied books; they do not validate input types or infer stock from measurements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346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/>
        </w:rPr>
        <w:t>Assignment</w:t>
      </w:r>
      <w:r>
        <w:rPr>
          <w:b w:val="0"/>
        </w:rPr>
        <w:t xml:space="preserve"> replaces a variable’s stored value. In total=total+2, Python first reads the current total on the right, calculates 17, then assigns that result to total on the left.</w:t>
      </w:r>
    </w:p>
    <w:p>
      <w:pPr>
        <w:spacing w:line="336" w:lineRule="auto" w:after="180"/>
      </w:pPr>
      <w:r>
        <w:rPr>
          <w:b w:val="0"/>
        </w:rPr>
        <w:t xml:space="preserve">The equal sign is an instruction here, not a claim that 15 and 17 are mathematically equal. Predict </w:t>
      </w:r>
      <w:r>
        <w:rPr>
          <w:b/>
        </w:rPr>
        <w:t>output</w:t>
      </w:r>
      <w:r>
        <w:rPr>
          <w:b w:val="0"/>
        </w:rPr>
        <w:t xml:space="preserve"> before running.</w:t>
      </w:r>
    </w:p>
    <w:p>
      <w:pPr>
        <w:spacing w:line="336" w:lineRule="auto" w:after="180"/>
      </w:pPr>
      <w:r>
        <w:rPr>
          <w:b w:val="0"/>
        </w:rPr>
        <w:t xml:space="preserve">Limit: These statements count supplied books; they do not validate </w:t>
      </w:r>
      <w:r>
        <w:rPr>
          <w:b/>
        </w:rPr>
        <w:t>input</w:t>
      </w:r>
      <w:r>
        <w:rPr>
          <w:b w:val="0"/>
        </w:rPr>
        <w:t xml:space="preserve"> types or infer stock from measurements.</w:t>
      </w:r>
    </w:p>
    <w:p>
      <w:pPr>
        <w:spacing w:line="336" w:lineRule="auto" w:after="180"/>
      </w:pPr>
      <w:r>
        <w:rPr>
          <w:b w:val="0"/>
        </w:rPr>
        <w:t>Explain the case, then point to a limit on the claim.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06. Make the idea visible in your project</w:t>
      </w:r>
    </w:p>
    <w:p>
      <w:r>
        <w:drawing>
          <wp:inline xmlns:a="http://schemas.openxmlformats.org/drawingml/2006/main" xmlns:pic="http://schemas.openxmlformats.org/drawingml/2006/picture">
            <wp:extent cx="5486400" cy="3380232"/>
            <wp:docPr id="7" name="Picture 7" descr="Use small predicted traces when translating the Transparent Book Recommender’s paper logic into code. Draw your input, deciding step, result and limit. Supported question: If print(total) moves before total=total+2, what gets printed for the original input?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story-ai-2-1-06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3802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36" w:lineRule="auto" w:after="180"/>
      </w:pPr>
      <w:r>
        <w:rPr>
          <w:b w:val="0"/>
        </w:rPr>
        <w:t xml:space="preserve">Use small predicted traces when translating the Transparent Book Recommender’s paper logic into code. Draw your </w:t>
      </w:r>
      <w:r>
        <w:rPr>
          <w:b/>
        </w:rPr>
        <w:t>input</w:t>
      </w:r>
      <w:r>
        <w:rPr>
          <w:b w:val="0"/>
        </w:rPr>
        <w:t>, deciding step, result and limit.</w:t>
      </w:r>
    </w:p>
    <w:p>
      <w:pPr>
        <w:spacing w:line="336" w:lineRule="auto" w:after="180"/>
      </w:pPr>
      <w:r>
        <w:rPr>
          <w:b w:val="0"/>
        </w:rPr>
        <w:t xml:space="preserve">Supported question: If print(total) moves before total=total+2, what gets printed for the original </w:t>
      </w:r>
      <w:r>
        <w:rPr>
          <w:b/>
        </w:rPr>
        <w:t>input</w:t>
      </w:r>
      <w:r>
        <w:rPr>
          <w:b w:val="0"/>
        </w:rPr>
        <w:t>?</w:t>
      </w:r>
    </w:p>
    <w:p>
      <w:pPr>
        <w:spacing w:line="336" w:lineRule="auto" w:after="180"/>
      </w:pPr>
      <w:r>
        <w:rPr>
          <w:b w:val="0"/>
        </w:rPr>
        <w:t xml:space="preserve">Draw your project trace and justify the deciding step using </w:t>
      </w:r>
      <w:r>
        <w:rPr>
          <w:b/>
        </w:rPr>
        <w:t>evidence</w:t>
      </w:r>
      <w:r>
        <w:rPr>
          <w:b w:val="0"/>
        </w:rPr>
        <w:t>.</w:t>
      </w:r>
    </w:p>
    <w:p>
      <w:pPr>
        <w:pStyle w:val="Heading3"/>
      </w:pPr>
      <w:r>
        <w:t>My picture explanation, deciding evidence and one limit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2"/>
      </w:pPr>
      <w:r>
        <w:t>Earlier wording, alternatives and picture transcripts · reference / check after trying</w:t>
      </w:r>
    </w:p>
    <w:p>
      <w:pPr>
        <w:pStyle w:val="Heading3"/>
      </w:pPr>
      <w:r>
        <w:t>01. Precision in Algorithms: the case</w:t>
      </w:r>
    </w:p>
    <w:p>
      <w:pPr>
        <w:pStyle w:val="Heading3"/>
      </w:pPr>
      <w:r>
        <w:t>02. Follow the deciding steps</w:t>
      </w:r>
    </w:p>
    <w:p>
      <w:pPr>
        <w:pStyle w:val="Heading3"/>
      </w:pPr>
      <w:r>
        <w:t>03. A calculation from paper to output</w:t>
      </w:r>
    </w:p>
    <w:p>
      <w:pPr>
        <w:pStyle w:val="Heading3"/>
      </w:pPr>
      <w:r>
        <w:t>04. Change one thing. Trace what follows.</w:t>
      </w:r>
    </w:p>
    <w:p>
      <w:pPr>
        <w:pStyle w:val="Heading3"/>
      </w:pPr>
      <w:r>
        <w:t>05. Connect the explanation to its limit</w:t>
      </w:r>
    </w:p>
    <w:p>
      <w:pPr>
        <w:pStyle w:val="Heading3"/>
      </w:pPr>
      <w:r>
        <w:t>06. Make the idea visible in your project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