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ai-2/24</w:t>
      </w:r>
    </w:p>
    <w:p>
      <w:pPr>
        <w:pStyle w:val="Title"/>
      </w:pPr>
      <w:r>
        <w:t>Feedback Loops</w:t>
      </w:r>
    </w:p>
    <w:p>
      <w:r>
        <w:t>Project: Transparent Book Recommender</w:t>
      </w:r>
    </w:p>
    <w:p>
      <w:pPr>
        <w:pStyle w:val="Heading1"/>
      </w:pPr>
      <w:r>
        <w:t>One current feedback-loop record, with earlier implementation drafts preserved.</w:t>
      </w:r>
    </w:p>
    <w:p>
      <w:r>
        <w:t>Trace displays/clicks, interpret a nonclick, repair a raw-count claim and limit simulated diversity evidence.</w:t>
      </w:r>
    </w:p>
    <w:p>
      <w:r>
        <w:t>Current tasks have separate answer fields; earlier questions and saved responses remain labelled review.</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Recommendation Scores.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Similarity by Selected Traits.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Missing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Recommendation Scores</w:t>
      </w:r>
    </w:p>
    <w:p>
      <w:pPr>
        <w:pStyle w:val="Heading3"/>
      </w:pPr>
      <w:r>
        <w:t>Similarity by Selected Traits</w:t>
      </w:r>
    </w:p>
    <w:p>
      <w:pPr>
        <w:pStyle w:val="Heading3"/>
      </w:pPr>
      <w:r>
        <w:t>Missing Data</w:t>
      </w:r>
    </w:p>
    <w:p>
      <w:pPr>
        <w:pStyle w:val="Heading1"/>
      </w:pPr>
      <w:r>
        <w:t>12. W1 · Read display opportunities and clicks</w:t>
      </w:r>
    </w:p>
    <w:p>
      <w:r>
        <w:t>Current responses are separate from retained implementation answers.</w:t>
      </w:r>
    </w:p>
    <w:p>
      <w:pPr>
        <w:pStyle w:val="Heading2"/>
      </w:pPr>
      <w:r>
        <w:t>Current event contract</w:t>
      </w:r>
    </w:p>
    <w:p>
      <w:pPr>
        <w:spacing w:line="336" w:lineRule="auto" w:after="180"/>
      </w:pPr>
      <w:r>
        <w:rPr>
          <w:b w:val="0"/>
        </w:rPr>
        <w:t>Current simulation: both books start at0 displays/0 clicks; click-count ties chooseA. Scripted A displays click and B displays do not. Compare3rounds of click-count selection with the supplied A,B,A plan. These are fictional events, not reader measurements. Keep exposure and click denominators separate.</w:t>
      </w:r>
    </w:p>
    <w:p>
      <w:pPr>
        <w:pStyle w:val="Heading2"/>
      </w:pPr>
      <w:r>
        <w:t>Current task and new answer field</w:t>
      </w:r>
    </w:p>
    <w:p>
      <w:pPr>
        <w:pStyle w:val="ListBullet"/>
      </w:pPr>
      <w:r>
        <w:t>From the supplied click-count-policy log, give A and B displays and clicks after each round and at the end. Explain why B’s zero clicks differ from a reported dislike.</w:t>
      </w:r>
    </w:p>
    <w:p>
      <w:pPr>
        <w:pStyle w:val="Heading3"/>
      </w:pPr>
      <w:r>
        <w:t>My current feedback-loop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implementation task and saved response · reference / check after trying</w:t>
      </w:r>
    </w:p>
    <w:p>
      <w:pPr>
        <w:spacing w:line="336" w:lineRule="auto" w:after="180"/>
      </w:pPr>
      <w:r>
        <w:rPr>
          <w:b w:val="0"/>
        </w:rPr>
        <w:t xml:space="preserve">Why does A win the worked example even though B is </w:t>
      </w:r>
      <w:r>
        <w:rPr>
          <w:b/>
        </w:rPr>
        <w:t>process</w:t>
      </w:r>
      <w:r>
        <w:rPr>
          <w:b w:val="0"/>
        </w:rPr>
        <w:t>ed first?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Interpret a planned nonclick</w:t>
      </w:r>
    </w:p>
    <w:p>
      <w:r>
        <w:t>Current responses are separate from retained implementation answers.</w:t>
      </w:r>
    </w:p>
    <w:p>
      <w:pPr>
        <w:pStyle w:val="Heading2"/>
      </w:pPr>
      <w:r>
        <w:t>Current event contract</w:t>
      </w:r>
    </w:p>
    <w:p>
      <w:pPr>
        <w:spacing w:line="336" w:lineRule="auto" w:after="180"/>
      </w:pPr>
      <w:r>
        <w:rPr>
          <w:b w:val="0"/>
        </w:rPr>
        <w:t>Current simulation: both books start at0 displays/0 clicks; click-count ties chooseA. Scripted A displays click and B displays do not. Compare3rounds of click-count selection with the supplied A,B,A plan. These are fictional events, not reader measurements. Keep exposure and click denominators separate.</w:t>
      </w:r>
    </w:p>
    <w:p>
      <w:pPr>
        <w:pStyle w:val="Heading2"/>
      </w:pPr>
      <w:r>
        <w:t>Current task and new answer field</w:t>
      </w:r>
    </w:p>
    <w:p>
      <w:pPr>
        <w:pStyle w:val="ListBullet"/>
      </w:pPr>
      <w:r>
        <w:t>B was never shown, then a planned trial shows B once with no click. Give the before/after exposure and click counts, identify which click rate is unavailable and limit the inference.</w:t>
      </w:r>
    </w:p>
    <w:p>
      <w:pPr>
        <w:pStyle w:val="Heading3"/>
      </w:pPr>
      <w:r>
        <w:t>My current feedback-loop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implementation task and saved response · reference / check after trying</w:t>
      </w:r>
    </w:p>
    <w:p>
      <w:pPr>
        <w:spacing w:line="336" w:lineRule="auto" w:after="180"/>
      </w:pPr>
      <w:r>
        <w:rPr>
          <w:b w:val="0"/>
        </w:rPr>
        <w:t>State recommend([], 10) and the worked items with limit 8.</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a raw-click preference claim</w:t>
      </w:r>
    </w:p>
    <w:p>
      <w:r>
        <w:t>Current responses are separate from retained implementation answers.</w:t>
      </w:r>
    </w:p>
    <w:p>
      <w:pPr>
        <w:pStyle w:val="Heading2"/>
      </w:pPr>
      <w:r>
        <w:t>Current event contract</w:t>
      </w:r>
    </w:p>
    <w:p>
      <w:pPr>
        <w:spacing w:line="336" w:lineRule="auto" w:after="180"/>
      </w:pPr>
      <w:r>
        <w:rPr>
          <w:b w:val="0"/>
        </w:rPr>
        <w:t>Current simulation: both books start at0 displays/0 clicks; click-count ties chooseA. Scripted A displays click and B displays do not. Compare3rounds of click-count selection with the supplied A,B,A plan. These are fictional events, not reader measurements. Keep exposure and click denominators separate.</w:t>
      </w:r>
    </w:p>
    <w:p>
      <w:pPr>
        <w:pStyle w:val="Heading2"/>
      </w:pPr>
      <w:r>
        <w:t>Current task and new answer field</w:t>
      </w:r>
    </w:p>
    <w:p>
      <w:pPr>
        <w:pStyle w:val="ListBullet"/>
      </w:pPr>
      <w:r>
        <w:t>A report says A must be preferred because its three clicks exceed B’s zero, but only A was displayed. Rewrite the conclusion and propose a predeclared exposure comparison; do not invent future responses.</w:t>
      </w:r>
    </w:p>
    <w:p>
      <w:pPr>
        <w:pStyle w:val="Heading3"/>
      </w:pPr>
      <w:r>
        <w:t>My current feedback-loop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implementation task and saved response · reference / check after trying</w:t>
      </w:r>
    </w:p>
    <w:p>
      <w:pPr>
        <w:spacing w:line="336" w:lineRule="auto" w:after="180"/>
      </w:pPr>
      <w:r>
        <w:rPr>
          <w:b w:val="0"/>
        </w:rPr>
        <w:t xml:space="preserve">A tied selection changes after reversing </w:t>
      </w:r>
      <w:r>
        <w:rPr>
          <w:b/>
        </w:rPr>
        <w:t>input</w:t>
      </w:r>
      <w:r>
        <w:rPr>
          <w:b w:val="0"/>
        </w:rPr>
        <w:t xml:space="preserve"> order. Identify the likely missing policy and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Limit the simulated diversity result</w:t>
      </w:r>
    </w:p>
    <w:p>
      <w:r>
        <w:t>Current responses are separate from retained implementation answers.</w:t>
      </w:r>
    </w:p>
    <w:p>
      <w:pPr>
        <w:pStyle w:val="Heading2"/>
      </w:pPr>
      <w:r>
        <w:t>Current event contract</w:t>
      </w:r>
    </w:p>
    <w:p>
      <w:pPr>
        <w:spacing w:line="336" w:lineRule="auto" w:after="180"/>
      </w:pPr>
      <w:r>
        <w:rPr>
          <w:b w:val="0"/>
        </w:rPr>
        <w:t>Current simulation: both books start at0 displays/0 clicks; click-count ties chooseA. Scripted A displays click and B displays do not. Compare3rounds of click-count selection with the supplied A,B,A plan. These are fictional events, not reader measurements. Keep exposure and click denominators separate.</w:t>
      </w:r>
    </w:p>
    <w:p>
      <w:pPr>
        <w:pStyle w:val="Heading2"/>
      </w:pPr>
      <w:r>
        <w:t>Current task and new answer field</w:t>
      </w:r>
    </w:p>
    <w:p>
      <w:pPr>
        <w:pStyle w:val="ListBullet"/>
      </w:pPr>
      <w:r>
        <w:t>The supplied planned exposure run displays two distinct books instead of one. Does this establish higher enjoyment or educational benefit? State what was scripted, what was counted and what further evidence would be needed.</w:t>
      </w:r>
    </w:p>
    <w:p>
      <w:pPr>
        <w:pStyle w:val="Heading3"/>
      </w:pPr>
      <w:r>
        <w:t>My current feedback-loop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implementation task and saved response · reference / check after trying</w:t>
      </w:r>
    </w:p>
    <w:p>
      <w:pPr>
        <w:spacing w:line="336" w:lineRule="auto" w:after="180"/>
      </w:pPr>
      <w:r>
        <w:rPr>
          <w:b w:val="0"/>
        </w:rPr>
        <w:t xml:space="preserve">Write a one-sentence </w:t>
      </w:r>
      <w:r>
        <w:rPr>
          <w:b/>
        </w:rPr>
        <w:t>explanation</w:t>
      </w:r>
      <w:r>
        <w:rPr>
          <w:b w:val="0"/>
        </w:rPr>
        <w:t xml:space="preserve"> of X winning without calling it objectively best.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Audit the new X/Y/Z log independently</w:t>
      </w:r>
    </w:p>
    <w:p>
      <w:r>
        <w:t>Keep the first attempt before feedback.</w:t>
      </w:r>
    </w:p>
    <w:p>
      <w:pPr>
        <w:pStyle w:val="Heading2"/>
      </w:pPr>
      <w:r>
        <w:t>Current independent task and new response</w:t>
      </w:r>
    </w:p>
    <w:p>
      <w:pPr>
        <w:pStyle w:val="ListBullet"/>
      </w:pPr>
      <w:r>
        <w:t>A fresh fictional log has X displayed4 times with1 click, Y displayed4 times with2 clicks, and Z displayed0 times with0 clicks. Calculate the observed click rates for X and Y; state why Z has no measured click rate. Explain how always selecting the highest raw-click item can shape future evidence. Then a planned trial shows Z once with no click: update Z’s counts and rate, and state one limit of that observation.</w:t>
      </w:r>
    </w:p>
    <w:p>
      <w:pPr>
        <w:pStyle w:val="Heading3"/>
      </w:pPr>
      <w:r>
        <w:t>My independent exposure-log reasoning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Fair-attempt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Review · Earlier implementation task and saved response · reference / check after trying</w:t>
      </w:r>
    </w:p>
    <w:p>
      <w:pPr>
        <w:pStyle w:val="Heading3"/>
      </w:pPr>
      <w:r>
        <w:t>Independent case: Implement independently</w:t>
      </w:r>
    </w:p>
    <w:p>
      <w:pPr>
        <w:spacing w:line="336" w:lineRule="auto" w:after="180"/>
      </w:pPr>
      <w:r>
        <w:rPr>
          <w:b w:val="0"/>
        </w:rPr>
        <w:t>Use the function with X (fun 4, learning 1, minutes 12), Y (3,3,10), Z (5,5,13), limit 12. Predict the winner, reverse the list and retest. Also test limit 9.</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Reserve some varied suggestions and distinguish ‘not shown’ from ‘not liked.’</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Handle no match for Implementing a </w:t>
      </w:r>
      <w:r>
        <w:rPr>
          <w:b/>
        </w:rPr>
        <w:t>recommender</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Implementing a </w:t>
      </w:r>
      <w:r>
        <w:rPr>
          <w:b/>
        </w:rPr>
        <w:t>recommender</w:t>
      </w:r>
      <w:r>
        <w:rPr>
          <w:b w:val="0"/>
        </w:rPr>
        <w:t xml:space="preserve">. Proposed </w:t>
      </w:r>
      <w:r>
        <w:rPr>
          <w:b/>
        </w:rPr>
        <w:t>explanation</w:t>
      </w:r>
      <w:r>
        <w:rPr>
          <w:b w:val="0"/>
        </w:rPr>
        <w:t xml:space="preserve">: “A successful run proves the conclusion”. Decide whether this </w:t>
      </w:r>
      <w:r>
        <w:rPr>
          <w:b/>
        </w:rPr>
        <w:t>explanation</w:t>
      </w:r>
      <w:r>
        <w:rPr>
          <w:b w:val="0"/>
        </w:rPr>
        <w:t xml:space="preserve">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 xml:space="preserve">A </w:t>
      </w:r>
      <w:r>
        <w:rPr>
          <w:b/>
        </w:rPr>
        <w:t>recommender</w:t>
      </w:r>
      <w:r>
        <w:rPr>
          <w:b w:val="0"/>
        </w:rPr>
        <w:t xml:space="preserve"> shows poetry in 2 slots and adventure in 20. Poetry gets 1 click; adventure gets 6. Compute clicks per shown slot and explain why neither rate alone proves preference.</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 xml:space="preserve">A </w:t>
      </w:r>
      <w:r>
        <w:rPr>
          <w:b/>
        </w:rPr>
        <w:t>recommender</w:t>
      </w:r>
      <w:r>
        <w:rPr>
          <w:b w:val="0"/>
        </w:rPr>
        <w:t xml:space="preserve"> shows only adventure books, uses clicks to learn and then shows more adventure.</w:t>
      </w:r>
    </w:p>
    <w:p>
      <w:pPr>
        <w:spacing w:line="336" w:lineRule="auto" w:after="180"/>
      </w:pPr>
      <w:r>
        <w:rPr>
          <w:b w:val="0"/>
        </w:rPr>
        <w:t xml:space="preserve">Explain the </w:t>
      </w:r>
      <w:r>
        <w:rPr>
          <w:b/>
        </w:rPr>
        <w:t>feedback loop</w:t>
      </w:r>
      <w:r>
        <w:rPr>
          <w:b w:val="0"/>
        </w:rPr>
        <w: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Only space books are shown, so nearly every click is on space. Can these clicks prove readers dislike other topics? Explain the loop.</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24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 xml:space="preserve">A </w:t>
      </w:r>
      <w:r>
        <w:rPr>
          <w:b/>
        </w:rPr>
        <w:t>recommender</w:t>
      </w:r>
      <w:r>
        <w:rPr>
          <w:b w:val="0"/>
        </w:rPr>
        <w:t xml:space="preserve"> shows poetry in 2 slots and adventure in 20. Poetry gets 1 click; adventure gets 6. Compute clicks per shown slot and explain why neither rate alone proves preference.</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Record support used: none, hint or teacher </w:t>
      </w:r>
      <w:r>
        <w:rPr>
          <w:b/>
        </w:rPr>
        <w:t>explanation</w:t>
      </w:r>
      <w:r>
        <w:rPr>
          <w:b w:val="0"/>
        </w:rPr>
        <w:t>.</w:t>
      </w:r>
    </w:p>
    <w:p>
      <w:pPr>
        <w:pStyle w:val="Heading1"/>
      </w:pPr>
      <w:r>
        <w:t>15. Review · Earlier implementation transfer</w:t>
      </w:r>
    </w:p>
    <w:p>
      <w:r>
        <w:t>This old task is not a copy of the current feedback-log W4.</w:t>
      </w:r>
    </w:p>
    <w:p>
      <w:pPr>
        <w:pStyle w:val="Heading2"/>
      </w:pPr>
      <w:r>
        <w:t>Earlier task and saved response</w:t>
      </w:r>
    </w:p>
    <w:p>
      <w:pPr>
        <w:pStyle w:val="ListBullet"/>
      </w:pPr>
      <w:r>
        <w:t>Use the function with X (fun 4, learning 1, minutes 12), Y (3,3,10), Z (5,5,13), limit 12. Predict the winner, reverse the list and retest. Also test limit 9.</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A fictional catalogue repeatedly recommends two books using observed clicks.</w:t>
      </w:r>
    </w:p>
    <w:p>
      <w:pPr>
        <w:spacing w:line="336" w:lineRule="auto" w:after="180"/>
      </w:pPr>
      <w:r>
        <w:rPr>
          <w:b w:val="0"/>
        </w:rPr>
        <w:t>Initially each click count is 0. Equal counts choose earlier ID A over B.</w:t>
      </w:r>
    </w:p>
    <w:p>
      <w:pPr>
        <w:spacing w:line="336" w:lineRule="auto" w:after="180"/>
      </w:pPr>
      <w:r>
        <w:rPr>
          <w:b w:val="0"/>
        </w:rPr>
        <w:t>Only the recommended book is shown. In an invented three-round record, A is shown and clicked each round; B is never shown.</w:t>
      </w:r>
    </w:p>
    <w:p>
      <w:r>
        <w:drawing>
          <wp:inline xmlns:a="http://schemas.openxmlformats.org/drawingml/2006/main" xmlns:pic="http://schemas.openxmlformats.org/drawingml/2006/picture">
            <wp:extent cx="5486400" cy="3077029"/>
            <wp:docPr id="1" name="Picture 1" descr="Exposure and clicks after the invented three rounds"/>
            <wp:cNvGraphicFramePr>
              <a:graphicFrameLocks noChangeAspect="1"/>
            </wp:cNvGraphicFramePr>
            <a:graphic>
              <a:graphicData uri="http://schemas.openxmlformats.org/drawingml/2006/picture">
                <pic:pic>
                  <pic:nvPicPr>
                    <pic:cNvPr id="0" name="academy-detail-ai-2-2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eedback Loops. Initial tie: Counts A=0,B=0; ID rule shows A.. Record event: A receives a click, so its count becomes 1; B stays 0.. Repeat selection: Higher A count causes A to be shown again; after three clicks A=3,B=0.. Interpret carefully: B’s zero may mean no exposure, not dislike."/>
            <wp:cNvGraphicFramePr>
              <a:graphicFrameLocks noChangeAspect="1"/>
            </wp:cNvGraphicFramePr>
            <a:graphic>
              <a:graphicData uri="http://schemas.openxmlformats.org/drawingml/2006/picture">
                <pic:pic>
                  <pic:nvPicPr>
                    <pic:cNvPr id="0" name="academy-visual-ai-2-24.png"/>
                    <pic:cNvPicPr/>
                  </pic:nvPicPr>
                  <pic:blipFill>
                    <a:blip r:embed="rId10"/>
                    <a:stretch>
                      <a:fillRect/>
                    </a:stretch>
                  </pic:blipFill>
                  <pic:spPr>
                    <a:xfrm>
                      <a:off x="0" y="0"/>
                      <a:ext cx="5346057" cy="5943599"/>
                    </a:xfrm>
                    <a:prstGeom prst="rect"/>
                  </pic:spPr>
                </pic:pic>
              </a:graphicData>
            </a:graphic>
          </wp:inline>
        </w:drawing>
      </w:r>
    </w:p>
    <w:p>
      <w:pPr>
        <w:spacing w:line="336" w:lineRule="auto" w:after="180"/>
      </w:pPr>
      <w:r>
        <w:rPr>
          <w:b w:val="0"/>
        </w:rPr>
        <w:t>What extra field would reveal why comparing raw clicks is misleading?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Log </w:t>
      </w:r>
      <w:r>
        <w:rPr>
          <w:b/>
        </w:rPr>
        <w:t>recommender</w:t>
      </w:r>
      <w:r>
        <w:rPr>
          <w:b w:val="0"/>
        </w:rPr>
        <w:t xml:space="preserve"> </w:t>
      </w:r>
      <w:r>
        <w:rPr>
          <w:b/>
        </w:rPr>
        <w:t>exposure</w:t>
      </w:r>
      <w:r>
        <w:rPr>
          <w:b w:val="0"/>
        </w:rPr>
        <w:t xml:space="preserve">, choice and explicit feedback separately; consider whether its own policy narrows future </w:t>
      </w:r>
      <w:r>
        <w:rPr>
          <w:b/>
        </w:rPr>
        <w:t>evidence</w:t>
      </w:r>
      <w:r>
        <w:rPr>
          <w:b w:val="0"/>
        </w:rPr>
        <w:t>.</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 xml:space="preserve">Project: Transparent Book </w:t>
      </w:r>
      <w:r>
        <w:rPr>
          <w:b/>
        </w:rPr>
        <w:t>Recommender</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Log </w:t>
      </w:r>
      <w:r>
        <w:rPr>
          <w:b/>
        </w:rPr>
        <w:t>recommender</w:t>
      </w:r>
      <w:r>
        <w:rPr>
          <w:b w:val="0"/>
        </w:rPr>
        <w:t xml:space="preserve"> </w:t>
      </w:r>
      <w:r>
        <w:rPr>
          <w:b/>
        </w:rPr>
        <w:t>exposure</w:t>
      </w:r>
      <w:r>
        <w:rPr>
          <w:b w:val="0"/>
        </w:rPr>
        <w:t xml:space="preserve">, choice and explicit feedback separately; consider whether its own policy narrows future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catalogue repeatedly recommends two books using observed clicks.</w:t>
      </w:r>
    </w:p>
    <w:p>
      <w:pPr>
        <w:pStyle w:val="Heading3"/>
      </w:pPr>
      <w:r>
        <w:t>Practice 1: explain the deciding evidence</w:t>
      </w:r>
    </w:p>
    <w:p>
      <w:pPr>
        <w:pStyle w:val="ListBullet"/>
      </w:pPr>
      <w:r>
        <w:t>Which labelled step matches this detail? B’s zero may mean no exposure, not dislike.</w:t>
      </w:r>
    </w:p>
    <w:p>
      <w:pPr>
        <w:pStyle w:val="ListBullet"/>
      </w:pPr>
      <w:r>
        <w:t>1. Record event</w:t>
      </w:r>
    </w:p>
    <w:p>
      <w:pPr>
        <w:pStyle w:val="ListBullet"/>
      </w:pPr>
      <w:r>
        <w:t>2. Repeat selection</w:t>
      </w:r>
    </w:p>
    <w:p>
      <w:pPr>
        <w:pStyle w:val="ListBullet"/>
      </w:pPr>
      <w:r>
        <w:t>3. Initial tie</w:t>
      </w:r>
    </w:p>
    <w:p>
      <w:pPr>
        <w:pStyle w:val="ListBullet"/>
      </w:pPr>
      <w:r>
        <w:t>4. Interpret carefully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w:t>
      </w:r>
      <w:r>
        <w:rPr>
          <w:b/>
        </w:rPr>
        <w:t>explanation</w:t>
      </w:r>
      <w:r>
        <w:rPr>
          <w:b w:val="0"/>
        </w:rPr>
        <w:t xml:space="preserve">: Interpret carefully B’s zero may mean no </w:t>
      </w:r>
      <w:r>
        <w:rPr>
          <w:b/>
        </w:rPr>
        <w:t>exposure</w:t>
      </w:r>
      <w:r>
        <w:rPr>
          <w:b w:val="0"/>
        </w:rPr>
        <w:t xml:space="preserve">, not dislike. The selection policy changes which </w:t>
      </w:r>
      <w:r>
        <w:rPr>
          <w:b/>
        </w:rPr>
        <w:t>evidence</w:t>
      </w:r>
      <w:r>
        <w:rPr>
          <w:b w:val="0"/>
        </w:rPr>
        <w:t xml:space="preserve"> is available.</w:t>
      </w:r>
    </w:p>
    <w:p>
      <w:pPr>
        <w:spacing w:line="336" w:lineRule="auto" w:after="180"/>
      </w:pPr>
      <w:r>
        <w:rPr>
          <w:b w:val="0"/>
        </w:rPr>
        <w:t>A accumulates clicks partly because the system gives it every opportunity, while B has none. These records cannot compare enjoyment of two equally exposed books.</w:t>
      </w:r>
    </w:p>
    <w:p>
      <w:pPr>
        <w:spacing w:line="336" w:lineRule="auto" w:after="180"/>
      </w:pPr>
      <w:r>
        <w:rPr>
          <w:b w:val="0"/>
        </w:rPr>
        <w:t xml:space="preserve">Keep display counts separate from click counts; investigate alternatives with a teacher-approved </w:t>
      </w:r>
      <w:r>
        <w:rPr>
          <w:b/>
        </w:rPr>
        <w:t>exposure</w:t>
      </w:r>
      <w:r>
        <w:rPr>
          <w:b w:val="0"/>
        </w:rPr>
        <w:t xml:space="preserve"> plan rather than treating zero as negative feedback.</w:t>
      </w:r>
    </w:p>
    <w:p>
      <w:pPr>
        <w:pStyle w:val="Heading2"/>
      </w:pPr>
      <w:r>
        <w:t>Changed-case question</w:t>
      </w:r>
    </w:p>
    <w:p>
      <w:pPr>
        <w:pStyle w:val="Heading3"/>
      </w:pPr>
      <w:r>
        <w:t>Practice 2: explain the deciding evidence</w:t>
      </w:r>
    </w:p>
    <w:p>
      <w:pPr>
        <w:pStyle w:val="ListBullet"/>
      </w:pPr>
      <w:r>
        <w:t>Changed-case practice: On a planned trial, show B once and record no click. Which conclusion is supported by the supplied facts?</w:t>
      </w:r>
    </w:p>
    <w:p>
      <w:pPr>
        <w:pStyle w:val="ListBullet"/>
      </w:pPr>
      <w:r>
        <w:t>1. B gains one exposure but still zero clicks.</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w:t>
      </w:r>
      <w:r>
        <w:rPr>
          <w:b/>
        </w:rPr>
        <w:t>explanation</w:t>
      </w:r>
      <w:r>
        <w:rPr>
          <w:b w:val="0"/>
        </w:rPr>
        <w:t xml:space="preserve">: B gains one </w:t>
      </w:r>
      <w:r>
        <w:rPr>
          <w:b/>
        </w:rPr>
        <w:t>exposure</w:t>
      </w:r>
      <w:r>
        <w:rPr>
          <w:b w:val="0"/>
        </w:rPr>
        <w:t xml:space="preserve"> but still zero clicks. The </w:t>
      </w:r>
      <w:r>
        <w:rPr>
          <w:b/>
        </w:rPr>
        <w:t>observation</w:t>
      </w:r>
      <w:r>
        <w:rPr>
          <w:b w:val="0"/>
        </w:rPr>
        <w:t xml:space="preserve"> now supports a nonclick on that display, not a permanent dislike.</w:t>
      </w:r>
    </w:p>
    <w:p>
      <w:pPr>
        <w:pStyle w:val="Heading2"/>
      </w:pPr>
      <w:r>
        <w:t>Repair and save your work</w:t>
      </w:r>
    </w:p>
    <w:p>
      <w:pPr>
        <w:spacing w:line="336" w:lineRule="auto" w:after="180"/>
      </w:pPr>
      <w:r>
        <w:rPr>
          <w:b w:val="0"/>
        </w:rPr>
        <w:t>Review Recommendation Scores (ai-2/23). Goal: Compute a weighted score. Short practice: Why does B not become the winner when its score is largest?. Return to this week and explain what you changed.</w:t>
      </w:r>
    </w:p>
    <w:p>
      <w:pPr>
        <w:spacing w:line="336" w:lineRule="auto" w:after="180"/>
      </w:pPr>
      <w:r>
        <w:rPr>
          <w:b w:val="0"/>
        </w:rPr>
        <w:t>Review Similarity by Selected Traits (ai-2/21). Goal: Represent items with numeric features. Short practice: Explain why B ceases to be a closest option without any candidate data changing..</w:t>
      </w:r>
    </w:p>
    <w:p>
      <w:pPr>
        <w:spacing w:line="336" w:lineRule="auto" w:after="180"/>
      </w:pPr>
      <w:r>
        <w:rPr>
          <w:b w:val="0"/>
        </w:rPr>
        <w:t>Return to this week and explain what you changed.</w:t>
      </w:r>
    </w:p>
    <w:p>
      <w:pPr>
        <w:spacing w:line="336" w:lineRule="auto" w:after="180"/>
      </w:pPr>
      <w:r>
        <w:rPr>
          <w:b w:val="0"/>
        </w:rPr>
        <w:t>Review Missing Data (ai-2/18). Goal: Detect absent and unusable values. Short practice: Why is the Boolean True rejected even though arithmetic can treat it like 1 in Python?.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Feedback Loops: the case</w:t>
      </w:r>
    </w:p>
    <w:p>
      <w:r>
        <w:drawing>
          <wp:inline xmlns:a="http://schemas.openxmlformats.org/drawingml/2006/main" xmlns:pic="http://schemas.openxmlformats.org/drawingml/2006/picture">
            <wp:extent cx="5486400" cy="2840736"/>
            <wp:docPr id="3" name="Picture 3" descr="A fictional catalogue repeatedly recommends two books using observed clicks. Supplied facts: Initially each click count is 0. Equal counts choose earlier ID A over B. Only the recommended book is shown. In an invented three-round record, A is shown and clicked each round; B is never shown."/>
            <wp:cNvGraphicFramePr>
              <a:graphicFrameLocks noChangeAspect="1"/>
            </wp:cNvGraphicFramePr>
            <a:graphic>
              <a:graphicData uri="http://schemas.openxmlformats.org/drawingml/2006/picture">
                <pic:pic>
                  <pic:nvPicPr>
                    <pic:cNvPr id="0" name="academy-story-ai-2-24-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A fictional catalogue repeatedly recommends two books using observed clicks. Supplied facts: Initially each click count is 0. Equal counts choose earlier ID A over B. Only the recommended book is shown.</w:t>
      </w:r>
    </w:p>
    <w:p>
      <w:pPr>
        <w:spacing w:line="336" w:lineRule="auto" w:after="180"/>
      </w:pPr>
      <w:r>
        <w:rPr>
          <w:b w:val="0"/>
        </w:rPr>
        <w:t>In an invented three-round record, A is shown and clicked each round; B is never shown.</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4" name="Picture 4" descr="Initial tie: Counts A=0,B=0; ID rule shows A. → Record event: A receives a click, so its count becomes 1; B stays 0. → Repeat selection: Higher A count causes A to be shown again; after three clicks A=3,B=0. → Interpret carefully: B’s zero may mean no exposure, not dislike."/>
            <wp:cNvGraphicFramePr>
              <a:graphicFrameLocks noChangeAspect="1"/>
            </wp:cNvGraphicFramePr>
            <a:graphic>
              <a:graphicData uri="http://schemas.openxmlformats.org/drawingml/2006/picture">
                <pic:pic>
                  <pic:nvPicPr>
                    <pic:cNvPr id="0" name="academy-story-ai-2-24-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Initial tie: Counts A=0,B=0; ID rule shows A. → Record event: A receives a click, so its count becomes 1; B stays 0. → Repeat selection: Higher A count causes A to be shown again; after three clicks A=3,B=0. → Interpret carefully: B’s zero may mean no </w:t>
      </w:r>
      <w:r>
        <w:rPr>
          <w:b/>
        </w:rPr>
        <w:t>exposure</w:t>
      </w:r>
      <w:r>
        <w:rPr>
          <w:b w:val="0"/>
        </w:rPr>
        <w:t>, not dislike.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Exposure and clicks after the invented three rounds</w:t>
      </w:r>
    </w:p>
    <w:p>
      <w:r>
        <w:drawing>
          <wp:inline xmlns:a="http://schemas.openxmlformats.org/drawingml/2006/main" xmlns:pic="http://schemas.openxmlformats.org/drawingml/2006/picture">
            <wp:extent cx="5486400" cy="3096768"/>
            <wp:docPr id="5" name="Picture 5" descr="Exposure and clicks after the invented three rounds. A: Shown = 3, Clicked = 3. B: Shown = 0, Clicked = 0."/>
            <wp:cNvGraphicFramePr>
              <a:graphicFrameLocks noChangeAspect="1"/>
            </wp:cNvGraphicFramePr>
            <a:graphic>
              <a:graphicData uri="http://schemas.openxmlformats.org/drawingml/2006/picture">
                <pic:pic>
                  <pic:nvPicPr>
                    <pic:cNvPr id="0" name="academy-story-ai-2-24-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rPr>
        <w:t>Exposure</w:t>
      </w:r>
      <w:r>
        <w:rPr>
          <w:b w:val="0"/>
        </w:rPr>
        <w:t xml:space="preserve"> and clicks after the invented three rounds. A: Shown = 3, Clicked = 3. B: Shown = 0, Clicked = 0.</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B’s zero may mean no exposure, not dislike. Changed condition: On a planned trial, show B once and record no click. Expected result: B gains one exposure but still zero clicks. Reason: The observation now supports a nonclick on that display, not a permanent dislike."/>
            <wp:cNvGraphicFramePr>
              <a:graphicFrameLocks noChangeAspect="1"/>
            </wp:cNvGraphicFramePr>
            <a:graphic>
              <a:graphicData uri="http://schemas.openxmlformats.org/drawingml/2006/picture">
                <pic:pic>
                  <pic:nvPicPr>
                    <pic:cNvPr id="0" name="academy-story-ai-2-2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B’s zero may mean no </w:t>
      </w:r>
      <w:r>
        <w:rPr>
          <w:b/>
        </w:rPr>
        <w:t>exposure</w:t>
      </w:r>
      <w:r>
        <w:rPr>
          <w:b w:val="0"/>
        </w:rPr>
        <w:t xml:space="preserve">, not dislike. Changed condition: On a planned trial, show B once and record no click. Expected result: B gains one </w:t>
      </w:r>
      <w:r>
        <w:rPr>
          <w:b/>
        </w:rPr>
        <w:t>exposure</w:t>
      </w:r>
      <w:r>
        <w:rPr>
          <w:b w:val="0"/>
        </w:rPr>
        <w:t xml:space="preserve"> but still zero clicks.</w:t>
      </w:r>
    </w:p>
    <w:p>
      <w:pPr>
        <w:spacing w:line="336" w:lineRule="auto" w:after="180"/>
      </w:pPr>
      <w:r>
        <w:rPr>
          <w:b w:val="0"/>
        </w:rPr>
        <w:t xml:space="preserve">Reason: The </w:t>
      </w:r>
      <w:r>
        <w:rPr>
          <w:b/>
        </w:rPr>
        <w:t>observation</w:t>
      </w:r>
      <w:r>
        <w:rPr>
          <w:b w:val="0"/>
        </w:rPr>
        <w:t xml:space="preserve"> now supports a nonclick on that display, not a permanent dislike.</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941320"/>
            <wp:docPr id="7" name="Picture 7" descr="The selection policy changes which evidence is available. A accumulates clicks partly because the system gives it every opportunity, while B has none. These records cannot compare enjoyment of two equally exposed books. Keep display counts separate from click counts; investigate alternatives with a teacher-approved exposure plan rather than treating zero as negative feedback. Limit: A click can reflect curiosity or a mistake; even equal exposure does not reveal every reason for selection."/>
            <wp:cNvGraphicFramePr>
              <a:graphicFrameLocks noChangeAspect="1"/>
            </wp:cNvGraphicFramePr>
            <a:graphic>
              <a:graphicData uri="http://schemas.openxmlformats.org/drawingml/2006/picture">
                <pic:pic>
                  <pic:nvPicPr>
                    <pic:cNvPr id="0" name="academy-story-ai-2-24-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 xml:space="preserve">The selection policy changes which </w:t>
      </w:r>
      <w:r>
        <w:rPr>
          <w:b/>
        </w:rPr>
        <w:t>evidence</w:t>
      </w:r>
      <w:r>
        <w:rPr>
          <w:b w:val="0"/>
        </w:rPr>
        <w:t xml:space="preserve"> is available. A accumulates clicks partly because the system gives it every opportunity, while B has none. These records cannot compare enjoyment of two equally exposed books.</w:t>
      </w:r>
    </w:p>
    <w:p>
      <w:pPr>
        <w:spacing w:line="336" w:lineRule="auto" w:after="180"/>
      </w:pPr>
      <w:r>
        <w:rPr>
          <w:b w:val="0"/>
        </w:rPr>
        <w:t xml:space="preserve">Keep display counts separate from click counts; investigate alternatives with a teacher-approved </w:t>
      </w:r>
      <w:r>
        <w:rPr>
          <w:b/>
        </w:rPr>
        <w:t>exposure</w:t>
      </w:r>
      <w:r>
        <w:rPr>
          <w:b w:val="0"/>
        </w:rPr>
        <w:t xml:space="preserve"> plan rather than treating zero as negative feedback.</w:t>
      </w:r>
    </w:p>
    <w:p>
      <w:pPr>
        <w:spacing w:line="336" w:lineRule="auto" w:after="180"/>
      </w:pPr>
      <w:r>
        <w:rPr>
          <w:b w:val="0"/>
        </w:rPr>
        <w:t xml:space="preserve">Limit: A click can reflect curiosity or a mistake; even equal </w:t>
      </w:r>
      <w:r>
        <w:rPr>
          <w:b/>
        </w:rPr>
        <w:t>exposure</w:t>
      </w:r>
      <w:r>
        <w:rPr>
          <w:b w:val="0"/>
        </w:rPr>
        <w:t xml:space="preserve"> does not reveal every reason for selection.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Log recommender exposure, choice and explicit feedback separately; consider whether its own policy narrows future evidence. Draw your input, deciding step, result and limit. Supported question: What extra field would reveal why comparing raw clicks is misleading?"/>
            <wp:cNvGraphicFramePr>
              <a:graphicFrameLocks noChangeAspect="1"/>
            </wp:cNvGraphicFramePr>
            <a:graphic>
              <a:graphicData uri="http://schemas.openxmlformats.org/drawingml/2006/picture">
                <pic:pic>
                  <pic:nvPicPr>
                    <pic:cNvPr id="0" name="academy-story-ai-2-24-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Log </w:t>
      </w:r>
      <w:r>
        <w:rPr>
          <w:b/>
        </w:rPr>
        <w:t>recommender</w:t>
      </w:r>
      <w:r>
        <w:rPr>
          <w:b w:val="0"/>
        </w:rPr>
        <w:t xml:space="preserve"> </w:t>
      </w:r>
      <w:r>
        <w:rPr>
          <w:b/>
        </w:rPr>
        <w:t>exposure</w:t>
      </w:r>
      <w:r>
        <w:rPr>
          <w:b w:val="0"/>
        </w:rPr>
        <w:t xml:space="preserve">, choice and explicit feedback separately; consider whether its own policy narrows future </w:t>
      </w:r>
      <w:r>
        <w:rPr>
          <w:b/>
        </w:rPr>
        <w:t>evidence</w:t>
      </w:r>
      <w:r>
        <w:rPr>
          <w:b w:val="0"/>
        </w:rPr>
        <w:t xml:space="preserve">. Draw your </w:t>
      </w:r>
      <w:r>
        <w:rPr>
          <w:b/>
        </w:rPr>
        <w:t>input</w:t>
      </w:r>
      <w:r>
        <w:rPr>
          <w:b w:val="0"/>
        </w:rPr>
        <w:t>, deciding step, result and limit.</w:t>
      </w:r>
    </w:p>
    <w:p>
      <w:pPr>
        <w:spacing w:line="336" w:lineRule="auto" w:after="180"/>
      </w:pPr>
      <w:r>
        <w:rPr>
          <w:b w:val="0"/>
        </w:rPr>
        <w:t>Supported question: What extra field would reveal why comparing raw clicks is misleading?</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Feedback Loops: the case</w:t>
      </w:r>
    </w:p>
    <w:p>
      <w:pPr>
        <w:pStyle w:val="Heading3"/>
      </w:pPr>
      <w:r>
        <w:t>02. Follow the deciding steps</w:t>
      </w:r>
    </w:p>
    <w:p>
      <w:pPr>
        <w:pStyle w:val="Heading3"/>
      </w:pPr>
      <w:r>
        <w:t>03. Exposure and clicks after the invented three rounds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