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ai-2/29</w:t>
      </w:r>
    </w:p>
    <w:p>
      <w:pPr>
        <w:pStyle w:val="Title"/>
      </w:pPr>
      <w:r>
        <w:t>Evidence and Sources</w:t>
      </w:r>
    </w:p>
    <w:p>
      <w:r>
        <w:t>Project: Transparent Book Recommender</w:t>
      </w:r>
    </w:p>
    <w:p>
      <w:pPr>
        <w:pStyle w:val="Heading1"/>
      </w:pPr>
      <w:r>
        <w:t>One connected claim-support record.</w:t>
      </w:r>
    </w:p>
    <w:p>
      <w:r>
        <w:t>Explain the rubric, trace the counts, audit their limit and plan a source check.</w:t>
      </w:r>
    </w:p>
    <w:p>
      <w:r>
        <w:t>Retain claim and citation denominators, source passages, corrections and unresolved facts.</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Prompt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Image and Voice Pipelines.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Recommendation Scores.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Prompt Experiments</w:t>
      </w:r>
    </w:p>
    <w:p>
      <w:pPr>
        <w:pStyle w:val="Heading3"/>
      </w:pPr>
      <w:r>
        <w:t>Image and Voice Pipelines</w:t>
      </w:r>
    </w:p>
    <w:p>
      <w:pPr>
        <w:pStyle w:val="Heading3"/>
      </w:pPr>
      <w:r>
        <w:t>Recommendation Scores</w:t>
      </w:r>
    </w:p>
    <w:p>
      <w:pPr>
        <w:pStyle w:val="Heading1"/>
      </w:pPr>
      <w:r>
        <w:t>12. W1 · Explain exact claim support</w:t>
      </w:r>
    </w:p>
    <w:p>
      <w:r>
        <w:t>Name the claim, cited passage and inference boundary.</w:t>
      </w:r>
    </w:p>
    <w:p>
      <w:pPr>
        <w:pStyle w:val="Heading2"/>
      </w:pPr>
      <w:r>
        <w:t>Your evidence record</w:t>
      </w:r>
    </w:p>
    <w:p>
      <w:pPr>
        <w:pStyle w:val="ListBullet"/>
      </w:pPr>
      <w:r>
        <w:t>Four-claim W2 audit: C1,C2 have real citations that support them; C3 has a real but non-supporting citation; C4 has no citation. Support is by cited passage. Separate Ocean Maps picture has three claims, all linked to R, but only page count and shelf supported. R says80pages,shelf2 and gives no suitability assessment. These are different answers and denominators.</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four claims</w:t>
      </w:r>
    </w:p>
    <w:p>
      <w:r>
        <w:t>Compute separate support, citation-presence and link-resolution rates.</w:t>
      </w:r>
    </w:p>
    <w:p>
      <w:pPr>
        <w:pStyle w:val="Heading2"/>
      </w:pPr>
      <w:r>
        <w:t>Your evidence record</w:t>
      </w:r>
    </w:p>
    <w:p>
      <w:pPr>
        <w:pStyle w:val="ListBullet"/>
      </w:pPr>
      <w:r>
        <w:t>Four-claim W2 audit: C1,C2 have real citations that support them; C3 has a real but non-supporting citation; C4 has no citation. Support is by cited passage. Separate Ocean Maps picture has three claims, all linked to R, but only page count and shelf supported. R says80pages,shelf2 and gives no suitability assessment. These are different answers and denominators.</w:t>
      </w:r>
    </w:p>
    <w:p>
      <w:pPr>
        <w:pStyle w:val="ListBullet"/>
      </w:pPr>
      <w:r>
        <w:t>An answer has four factual claims. Three have citations, but only two are supported by their cited passages. All links exist.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what the counts cannot establish</w:t>
      </w:r>
    </w:p>
    <w:p>
      <w:r>
        <w:t>Separate cited support, missing evidence and real-world truth.</w:t>
      </w:r>
    </w:p>
    <w:p>
      <w:pPr>
        <w:pStyle w:val="Heading2"/>
      </w:pPr>
      <w:r>
        <w:t>Your evidence record</w:t>
      </w:r>
    </w:p>
    <w:p>
      <w:pPr>
        <w:pStyle w:val="ListBullet"/>
      </w:pPr>
      <w:r>
        <w:t>Four-claim W2 audit: C1,C2 have real citations that support them; C3 has a real but non-supporting citation; C4 has no citation. Support is by cited passage. Separate Ocean Maps picture has three claims, all linked to R, but only page count and shelf supported. R says80pages,shelf2 and gives no suitability assessment. These are different answers and denominators.</w:t>
      </w:r>
    </w:p>
    <w:p>
      <w:pPr>
        <w:pStyle w:val="ListBullet"/>
      </w:pPr>
      <w:r>
        <w:t>A report omits this qualification: Citation counts do not establish truth beyond the supplied sources or the correctness of uncited claims.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evidence check</w:t>
      </w:r>
    </w:p>
    <w:p>
      <w:r>
        <w:t>Preserve exact editions, passages and source identities.</w:t>
      </w:r>
    </w:p>
    <w:p>
      <w:pPr>
        <w:pStyle w:val="Heading2"/>
      </w:pPr>
      <w:r>
        <w:t>Your evidence record</w:t>
      </w:r>
    </w:p>
    <w:p>
      <w:pPr>
        <w:pStyle w:val="ListBullet"/>
      </w:pPr>
      <w:r>
        <w:t>Four-claim W2 audit: C1,C2 have real citations that support them; C3 has a real but non-supporting citation; C4 has no citation. Support is by cited passage. Separate Ocean Maps picture has three claims, all linked to R, but only page count and shelf supported. R says80pages,shelf2 and gives no suitability assessment. These are different answers and denominators.</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Audit a new claim-and-citation record independently</w:t>
      </w:r>
    </w:p>
    <w:p>
      <w:r>
        <w:t>Keep one first attempt before hints or feedback.</w:t>
      </w:r>
    </w:p>
    <w:p>
      <w:pPr>
        <w:pStyle w:val="Heading2"/>
      </w:pPr>
      <w:r>
        <w:t>Read and explain independently</w:t>
      </w:r>
    </w:p>
    <w:p>
      <w:pPr>
        <w:spacing w:line="336" w:lineRule="auto" w:after="180"/>
      </w:pPr>
      <w:r>
        <w:rPr>
          <w:b w:val="0"/>
        </w:rPr>
        <w:t>For this independent counting task, treat each cited claim as having one citation and the nonexistent ID as the only unresolved link; the other three citations resolve. The supplied support count is by cited passage, not an assertion that uncited claims are false. No additional passage content is supplied, so do not invent it.</w:t>
      </w:r>
    </w:p>
    <w:p>
      <w:pPr>
        <w:spacing w:line="336" w:lineRule="auto" w:after="180"/>
      </w:pPr>
      <w:r>
        <w:rPr>
          <w:b w:val="0"/>
        </w:rPr>
        <w:t xml:space="preserve">Five </w:t>
      </w:r>
      <w:r>
        <w:rPr>
          <w:b/>
        </w:rPr>
        <w:t>claim</w:t>
      </w:r>
      <w:r>
        <w:rPr>
          <w:b w:val="0"/>
        </w:rPr>
        <w:t>s; four cited; three supported by cited passages; one cited ID is nonexistent. Compute support and citation presence and explain link limits.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Separate profile-based ranking </w:t>
      </w:r>
      <w:r>
        <w:rPr>
          <w:b/>
        </w:rPr>
        <w:t>evidence</w:t>
      </w:r>
      <w:r>
        <w:rPr>
          <w:b w:val="0"/>
        </w:rPr>
        <w:t xml:space="preserve"> from factual book information and cite the latter.</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Trace the worked case for </w:t>
      </w:r>
      <w:r>
        <w:rPr>
          <w:b/>
        </w:rPr>
        <w:t>Claim</w:t>
      </w:r>
      <w:r>
        <w:rPr>
          <w:b w:val="0"/>
        </w:rPr>
        <w:t xml:space="preserve"> support and citation evaluation.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Claim</w:t>
      </w:r>
      <w:r>
        <w:rPr>
          <w:b w:val="0"/>
        </w:rPr>
        <w:t xml:space="preserve"> support and citation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Two catalogue records list 96 and 112 pages for a title. A helper averages them and reports 104. Explain the mistake and a better verification </w:t>
      </w:r>
      <w:r>
        <w:rPr>
          <w:b/>
        </w:rPr>
        <w:t>process</w:t>
      </w:r>
      <w:r>
        <w:rPr>
          <w:b w:val="0"/>
        </w:rPr>
        <w:t>.</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An answer says 80 pages, but the catalogue for that edition says 120.</w:t>
      </w:r>
    </w:p>
    <w:p>
      <w:pPr>
        <w:spacing w:line="336" w:lineRule="auto" w:after="180"/>
      </w:pPr>
      <w:r>
        <w:rPr>
          <w:b w:val="0"/>
        </w:rPr>
        <w:t xml:space="preserve">What </w:t>
      </w:r>
      <w:r>
        <w:rPr>
          <w:b/>
        </w:rPr>
        <w:t>evidence</w:t>
      </w:r>
      <w:r>
        <w:rPr>
          <w:b w:val="0"/>
        </w:rPr>
        <w:t xml:space="preserve"> guides correction?</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An answer cites a page about opening hours to support a </w:t>
      </w:r>
      <w:r>
        <w:rPr>
          <w:b/>
        </w:rPr>
        <w:t>claim</w:t>
      </w:r>
      <w:r>
        <w:rPr>
          <w:b w:val="0"/>
        </w:rPr>
        <w:t xml:space="preserve"> about book prices. Is a citation enough? What must be checked?</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29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Two catalogue records list 96 and 112 pages for a title. A helper averages them and reports 104. Explain the mistake and a better verification </w:t>
      </w:r>
      <w:r>
        <w:rPr>
          <w:b/>
        </w:rPr>
        <w:t>process</w:t>
      </w:r>
      <w:r>
        <w:rPr>
          <w:b w:val="0"/>
        </w:rPr>
        <w:t>.</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Five </w:t>
      </w:r>
      <w:r>
        <w:rPr>
          <w:b/>
        </w:rPr>
        <w:t>claim</w:t>
      </w:r>
      <w:r>
        <w:rPr>
          <w:b w:val="0"/>
        </w:rPr>
        <w:t>s; four cited; three supported by cited passages; one cited ID is nonexistent. Compute support and citation presence and explain link limits.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catalogue answer contains three factual statements and cites existing records.</w:t>
      </w:r>
    </w:p>
    <w:p>
      <w:pPr>
        <w:spacing w:line="336" w:lineRule="auto" w:after="180"/>
      </w:pPr>
      <w:r>
        <w:rPr>
          <w:b w:val="0"/>
        </w:rPr>
        <w:t>Record R: book Ocean Maps has 80 pages and is available on shelf 2.</w:t>
      </w:r>
    </w:p>
    <w:p>
      <w:pPr>
        <w:spacing w:line="336" w:lineRule="auto" w:after="180"/>
      </w:pPr>
      <w:r>
        <w:rPr>
          <w:b/>
        </w:rPr>
        <w:t>Claim</w:t>
      </w:r>
      <w:r>
        <w:rPr>
          <w:b w:val="0"/>
        </w:rPr>
        <w:t>s: 80 pages [R]; shelf 2 [R]; suitable for every child [R]. All three citations resolve to R.</w:t>
      </w:r>
    </w:p>
    <w:p>
      <w:r>
        <w:drawing>
          <wp:inline xmlns:a="http://schemas.openxmlformats.org/drawingml/2006/main" xmlns:pic="http://schemas.openxmlformats.org/drawingml/2006/picture">
            <wp:extent cx="5486400" cy="3131457"/>
            <wp:docPr id="1" name="Picture 1" descr="Different citation checks"/>
            <wp:cNvGraphicFramePr>
              <a:graphicFrameLocks noChangeAspect="1"/>
            </wp:cNvGraphicFramePr>
            <a:graphic>
              <a:graphicData uri="http://schemas.openxmlformats.org/drawingml/2006/picture">
                <pic:pic>
                  <pic:nvPicPr>
                    <pic:cNvPr id="0" name="academy-detail-ai-2-29.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Evidence and Sources. Break into claims: Count three factual claims rather than treating the answer as one blob.. Check links: All three citation links resolve to the intended R.. Check exact source support: R supports page count and shelf, not universal suitability.. Report separately: Citation presence 3/3; link validity 3/3; supported claims 2/3."/>
            <wp:cNvGraphicFramePr>
              <a:graphicFrameLocks noChangeAspect="1"/>
            </wp:cNvGraphicFramePr>
            <a:graphic>
              <a:graphicData uri="http://schemas.openxmlformats.org/drawingml/2006/picture">
                <pic:pic>
                  <pic:nvPicPr>
                    <pic:cNvPr id="0" name="academy-visual-ai-2-29.png"/>
                    <pic:cNvPicPr/>
                  </pic:nvPicPr>
                  <pic:blipFill>
                    <a:blip r:embed="rId10"/>
                    <a:stretch>
                      <a:fillRect/>
                    </a:stretch>
                  </pic:blipFill>
                  <pic:spPr>
                    <a:xfrm>
                      <a:off x="0" y="0"/>
                      <a:ext cx="5311302" cy="5943600"/>
                    </a:xfrm>
                    <a:prstGeom prst="rect"/>
                  </pic:spPr>
                </pic:pic>
              </a:graphicData>
            </a:graphic>
          </wp:inline>
        </w:drawing>
      </w:r>
    </w:p>
    <w:p>
      <w:pPr>
        <w:spacing w:line="336" w:lineRule="auto" w:after="180"/>
      </w:pPr>
      <w:r>
        <w:rPr>
          <w:b w:val="0"/>
        </w:rPr>
        <w:t xml:space="preserve">Why is the original answer not fully supported despite having citations on every </w:t>
      </w:r>
      <w:r>
        <w:rPr>
          <w:b/>
        </w:rPr>
        <w:t>claim</w:t>
      </w:r>
      <w:r>
        <w:rPr>
          <w:b w:val="0"/>
        </w:rPr>
        <w: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Attach </w:t>
      </w:r>
      <w:r>
        <w:rPr>
          <w:b/>
        </w:rPr>
        <w:t>source</w:t>
      </w:r>
      <w:r>
        <w:rPr>
          <w:b w:val="0"/>
        </w:rPr>
        <w:t xml:space="preserve"> IDs to recommender explanation facts and separately audit whether each </w:t>
      </w:r>
      <w:r>
        <w:rPr>
          <w:b/>
        </w:rPr>
        <w:t>source</w:t>
      </w:r>
      <w:r>
        <w:rPr>
          <w:b w:val="0"/>
        </w:rPr>
        <w:t xml:space="preserve"> supports its precise statement.</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Transparent Book Recommender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Attach </w:t>
      </w:r>
      <w:r>
        <w:rPr>
          <w:b/>
        </w:rPr>
        <w:t>source</w:t>
      </w:r>
      <w:r>
        <w:rPr>
          <w:b w:val="0"/>
        </w:rPr>
        <w:t xml:space="preserve"> IDs to recommender explanation facts and separately audit whether each </w:t>
      </w:r>
      <w:r>
        <w:rPr>
          <w:b/>
        </w:rPr>
        <w:t>source</w:t>
      </w:r>
      <w:r>
        <w:rPr>
          <w:b w:val="0"/>
        </w:rPr>
        <w:t xml:space="preserve"> supports its precise statement.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catalogue answer contains three factual statements and cites existing records.</w:t>
      </w:r>
    </w:p>
    <w:p>
      <w:pPr>
        <w:pStyle w:val="Heading3"/>
      </w:pPr>
      <w:r>
        <w:t>Practice 1: explain the deciding evidence</w:t>
      </w:r>
    </w:p>
    <w:p>
      <w:pPr>
        <w:pStyle w:val="ListBullet"/>
      </w:pPr>
      <w:r>
        <w:t>Which labelled step matches this detail? Citation presence 3/3; link validity 3/3; supported claims 2/3.</w:t>
      </w:r>
    </w:p>
    <w:p>
      <w:pPr>
        <w:pStyle w:val="ListBullet"/>
      </w:pPr>
      <w:r>
        <w:t>1. Check exact source support</w:t>
      </w:r>
    </w:p>
    <w:p>
      <w:pPr>
        <w:pStyle w:val="ListBullet"/>
      </w:pPr>
      <w:r>
        <w:t>2. Check links</w:t>
      </w:r>
    </w:p>
    <w:p>
      <w:pPr>
        <w:pStyle w:val="ListBullet"/>
      </w:pPr>
      <w:r>
        <w:t>3. Report separately</w:t>
      </w:r>
    </w:p>
    <w:p>
      <w:pPr>
        <w:pStyle w:val="ListBullet"/>
      </w:pPr>
      <w:r>
        <w:t>4. Break into claims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Report separately Citation presence 3/3; </w:t>
      </w:r>
      <w:r>
        <w:rPr>
          <w:b/>
        </w:rPr>
        <w:t>link validity</w:t>
      </w:r>
      <w:r>
        <w:rPr>
          <w:b w:val="0"/>
        </w:rPr>
        <w:t xml:space="preserve"> 3/3; supported </w:t>
      </w:r>
      <w:r>
        <w:rPr>
          <w:b/>
        </w:rPr>
        <w:t>claim</w:t>
      </w:r>
      <w:r>
        <w:rPr>
          <w:b w:val="0"/>
        </w:rPr>
        <w:t xml:space="preserve">s 2/3. An existing citation is not automatically </w:t>
      </w:r>
      <w:r>
        <w:rPr>
          <w:b/>
        </w:rPr>
        <w:t>evidence</w:t>
      </w:r>
      <w:r>
        <w:rPr>
          <w:b w:val="0"/>
        </w:rPr>
        <w:t xml:space="preserve"> for every nearby sentence.</w:t>
      </w:r>
    </w:p>
    <w:p>
      <w:pPr>
        <w:spacing w:line="336" w:lineRule="auto" w:after="180"/>
      </w:pPr>
      <w:r>
        <w:rPr>
          <w:b w:val="0"/>
        </w:rPr>
        <w:t xml:space="preserve">Read the cited passage and compare its exact scope with the </w:t>
      </w:r>
      <w:r>
        <w:rPr>
          <w:b/>
        </w:rPr>
        <w:t>claim</w:t>
      </w:r>
      <w:r>
        <w:rPr>
          <w:b w:val="0"/>
        </w:rPr>
        <w:t>. The universal suitability statement extends beyond what R says.</w:t>
      </w:r>
    </w:p>
    <w:p>
      <w:pPr>
        <w:spacing w:line="336" w:lineRule="auto" w:after="180"/>
      </w:pPr>
      <w:r>
        <w:rPr>
          <w:b w:val="0"/>
        </w:rPr>
        <w:t xml:space="preserve">Remove or qualify unsupported content; adding more copies of the same link does not create the missing </w:t>
      </w:r>
      <w:r>
        <w:rPr>
          <w:b/>
        </w:rPr>
        <w:t>evidence</w:t>
      </w:r>
      <w:r>
        <w:rPr>
          <w:b w:val="0"/>
        </w:rPr>
        <w:t>.</w:t>
      </w:r>
    </w:p>
    <w:p>
      <w:pPr>
        <w:pStyle w:val="Heading2"/>
      </w:pPr>
      <w:r>
        <w:t>Changed-case question</w:t>
      </w:r>
    </w:p>
    <w:p>
      <w:pPr>
        <w:pStyle w:val="Heading3"/>
      </w:pPr>
      <w:r>
        <w:t>Practice 2: explain the deciding evidence</w:t>
      </w:r>
    </w:p>
    <w:p>
      <w:pPr>
        <w:pStyle w:val="ListBullet"/>
      </w:pPr>
      <w:r>
        <w:t>Changed-case practice: Change the third claim to “the record does not assess suitability”. Which conclusion is supported by the supplied facts?</w:t>
      </w:r>
    </w:p>
    <w:p>
      <w:pPr>
        <w:pStyle w:val="ListBullet"/>
      </w:pPr>
      <w:r>
        <w:t>1. That statement accurately describes the supplied record’s limits.</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That statement accurately describes the supplied record’s limits. R gives pages and shelf only; it contains no suitability assessment.</w:t>
      </w:r>
    </w:p>
    <w:p>
      <w:pPr>
        <w:pStyle w:val="Heading2"/>
      </w:pPr>
      <w:r>
        <w:t>Repair and save your work</w:t>
      </w:r>
    </w:p>
    <w:p>
      <w:pPr>
        <w:spacing w:line="336" w:lineRule="auto" w:after="180"/>
      </w:pPr>
      <w:r>
        <w:rPr>
          <w:b w:val="0"/>
        </w:rPr>
        <w:t xml:space="preserve">Review Prompt Experiments (ai-2/28). Goal: Explain the </w:t>
      </w:r>
      <w:r>
        <w:rPr>
          <w:b/>
        </w:rPr>
        <w:t>mechanism</w:t>
      </w:r>
      <w:r>
        <w:rPr>
          <w:b w:val="0"/>
        </w:rPr>
        <w:t xml:space="preserve"> and terminology of controlled prompt experiments. Short practice: Name the case P passes and Q fails, and explain why it matters..</w:t>
      </w:r>
    </w:p>
    <w:p>
      <w:pPr>
        <w:spacing w:line="336" w:lineRule="auto" w:after="180"/>
      </w:pPr>
      <w:r>
        <w:rPr>
          <w:b w:val="0"/>
        </w:rPr>
        <w:t>Return to this week and explain what you changed.</w:t>
      </w:r>
    </w:p>
    <w:p>
      <w:pPr>
        <w:spacing w:line="336" w:lineRule="auto" w:after="180"/>
      </w:pPr>
      <w:r>
        <w:rPr>
          <w:b w:val="0"/>
        </w:rPr>
        <w:t xml:space="preserve">Review Image and Voice Pipelines (ai-2/26). Goal: Explain the </w:t>
      </w:r>
      <w:r>
        <w:rPr>
          <w:b/>
        </w:rPr>
        <w:t>mechanism</w:t>
      </w:r>
      <w:r>
        <w:rPr>
          <w:b w:val="0"/>
        </w:rPr>
        <w:t xml:space="preserve"> and terminology of speech pipelines and multimodal </w:t>
      </w:r>
      <w:r>
        <w:rPr>
          <w:b/>
        </w:rPr>
        <w:t>evidence</w:t>
      </w:r>
      <w:r>
        <w:rPr>
          <w:b w:val="0"/>
        </w:rPr>
        <w:t>.</w:t>
      </w:r>
    </w:p>
    <w:p>
      <w:pPr>
        <w:spacing w:line="336" w:lineRule="auto" w:after="180"/>
      </w:pPr>
      <w:r>
        <w:rPr>
          <w:b w:val="0"/>
        </w:rPr>
        <w:t>Short practice: Which stage first fails, and why should the faulty transcript not be silently overwritten?. Return to this week and explain what you changed.</w:t>
      </w:r>
    </w:p>
    <w:p>
      <w:pPr>
        <w:spacing w:line="336" w:lineRule="auto" w:after="180"/>
      </w:pPr>
      <w:r>
        <w:rPr>
          <w:b w:val="0"/>
        </w:rPr>
        <w:t>Review Recommendation Scores (ai-2/23). Goal: Compute a weighted score. Short practice: Why does B not become the winner when its score is largest?.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Use this supported practice once, in the browser or on paper. Keep the reserved </w:t>
      </w:r>
      <w:r>
        <w:rPr>
          <w:b/>
        </w:rPr>
        <w:t>independent</w:t>
      </w:r>
      <w:r>
        <w:rPr>
          <w:b w:val="0"/>
        </w:rPr>
        <w:t xml:space="preserve">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Evidence and Sources: the case</w:t>
      </w:r>
    </w:p>
    <w:p>
      <w:r>
        <w:drawing>
          <wp:inline xmlns:a="http://schemas.openxmlformats.org/drawingml/2006/main" xmlns:pic="http://schemas.openxmlformats.org/drawingml/2006/picture">
            <wp:extent cx="5486400" cy="2840736"/>
            <wp:docPr id="3" name="Picture 3" descr="A fictional catalogue answer contains three factual statements and cites existing records. Supplied facts: Record R: book Ocean Maps has 80 pages and is available on shelf 2. Claims: 80 pages [R]; shelf 2 [R]; suitable for every child [R]. All three citations resolve to R."/>
            <wp:cNvGraphicFramePr>
              <a:graphicFrameLocks noChangeAspect="1"/>
            </wp:cNvGraphicFramePr>
            <a:graphic>
              <a:graphicData uri="http://schemas.openxmlformats.org/drawingml/2006/picture">
                <pic:pic>
                  <pic:nvPicPr>
                    <pic:cNvPr id="0" name="academy-story-ai-2-29-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catalogue answer contains three factual statements and cites existing records. Supplied facts: Record R: book Ocean Maps has 80 pages and is available on shelf 2.</w:t>
      </w:r>
    </w:p>
    <w:p>
      <w:pPr>
        <w:spacing w:line="336" w:lineRule="auto" w:after="180"/>
      </w:pPr>
      <w:r>
        <w:rPr>
          <w:b/>
        </w:rPr>
        <w:t>Claim</w:t>
      </w:r>
      <w:r>
        <w:rPr>
          <w:b w:val="0"/>
        </w:rPr>
        <w:t>s: 80 pages [R]; shelf 2 [R]; suitable for every child [R]. All three citations resolve to R.</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Break into claims: Count three factual claims rather than treating the answer as one blob. → Check links: All three citation links resolve to the intended R. → Check exact source support: R supports page count and shelf, not universal suitability. → Report separately: Citation presence 3/3; link validity 3/3; supported claims 2/3."/>
            <wp:cNvGraphicFramePr>
              <a:graphicFrameLocks noChangeAspect="1"/>
            </wp:cNvGraphicFramePr>
            <a:graphic>
              <a:graphicData uri="http://schemas.openxmlformats.org/drawingml/2006/picture">
                <pic:pic>
                  <pic:nvPicPr>
                    <pic:cNvPr id="0" name="academy-story-ai-2-29-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Break into </w:t>
      </w:r>
      <w:r>
        <w:rPr>
          <w:b/>
        </w:rPr>
        <w:t>claim</w:t>
      </w:r>
      <w:r>
        <w:rPr>
          <w:b w:val="0"/>
        </w:rPr>
        <w:t xml:space="preserve">s: Count three factual </w:t>
      </w:r>
      <w:r>
        <w:rPr>
          <w:b/>
        </w:rPr>
        <w:t>claim</w:t>
      </w:r>
      <w:r>
        <w:rPr>
          <w:b w:val="0"/>
        </w:rPr>
        <w:t xml:space="preserve">s rather than treating the answer as one blob. → Check links: All three citation links resolve to the intended R. → Check exact </w:t>
      </w:r>
      <w:r>
        <w:rPr>
          <w:b/>
        </w:rPr>
        <w:t>source</w:t>
      </w:r>
      <w:r>
        <w:rPr>
          <w:b w:val="0"/>
        </w:rPr>
        <w:t xml:space="preserve"> support: R supports page count and shelf, not universal suitability. → Report separately: Citation presence 3/3; </w:t>
      </w:r>
      <w:r>
        <w:rPr>
          <w:b/>
        </w:rPr>
        <w:t>link validity</w:t>
      </w:r>
      <w:r>
        <w:rPr>
          <w:b w:val="0"/>
        </w:rPr>
        <w:t xml:space="preserve"> 3/3; supported </w:t>
      </w:r>
      <w:r>
        <w:rPr>
          <w:b/>
        </w:rPr>
        <w:t>claim</w:t>
      </w:r>
      <w:r>
        <w:rPr>
          <w:b w:val="0"/>
        </w:rPr>
        <w:t>s 2/3.</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Different citation checks</w:t>
      </w:r>
    </w:p>
    <w:p>
      <w:r>
        <w:drawing>
          <wp:inline xmlns:a="http://schemas.openxmlformats.org/drawingml/2006/main" xmlns:pic="http://schemas.openxmlformats.org/drawingml/2006/picture">
            <wp:extent cx="5486400" cy="3145536"/>
            <wp:docPr id="5" name="Picture 5" descr="Different citation checks. Units: percent. Citation presence: 100. Link validity: 100. Claim support: 66.66666666666667."/>
            <wp:cNvGraphicFramePr>
              <a:graphicFrameLocks noChangeAspect="1"/>
            </wp:cNvGraphicFramePr>
            <a:graphic>
              <a:graphicData uri="http://schemas.openxmlformats.org/drawingml/2006/picture">
                <pic:pic>
                  <pic:nvPicPr>
                    <pic:cNvPr id="0" name="academy-story-ai-2-29-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Different citation checks. Units: percent. Citation presence: 100. </w:t>
      </w:r>
      <w:r>
        <w:rPr>
          <w:b/>
        </w:rPr>
        <w:t>Link validity</w:t>
      </w:r>
      <w:r>
        <w:rPr>
          <w:b w:val="0"/>
        </w:rPr>
        <w:t xml:space="preserve">: 100. </w:t>
      </w:r>
      <w:r>
        <w:rPr>
          <w:b/>
        </w:rPr>
        <w:t>Claim</w:t>
      </w:r>
      <w:r>
        <w:rPr>
          <w:b w:val="0"/>
        </w:rPr>
        <w:t xml:space="preserve"> support: 66.66666666666667.</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Citation presence 3/3; link validity 3/3; supported claims 2/3. Changed condition: Change the third claim to “the record does not assess suitability”. Expected result: That statement accurately describes the supplied record’s limits. Reason: R gives pages and shelf only; it contains no suitability assessment."/>
            <wp:cNvGraphicFramePr>
              <a:graphicFrameLocks noChangeAspect="1"/>
            </wp:cNvGraphicFramePr>
            <a:graphic>
              <a:graphicData uri="http://schemas.openxmlformats.org/drawingml/2006/picture">
                <pic:pic>
                  <pic:nvPicPr>
                    <pic:cNvPr id="0" name="academy-story-ai-2-29-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Citation presence 3/3; </w:t>
      </w:r>
      <w:r>
        <w:rPr>
          <w:b/>
        </w:rPr>
        <w:t>link validity</w:t>
      </w:r>
      <w:r>
        <w:rPr>
          <w:b w:val="0"/>
        </w:rPr>
        <w:t xml:space="preserve"> 3/3; supported </w:t>
      </w:r>
      <w:r>
        <w:rPr>
          <w:b/>
        </w:rPr>
        <w:t>claim</w:t>
      </w:r>
      <w:r>
        <w:rPr>
          <w:b w:val="0"/>
        </w:rPr>
        <w:t xml:space="preserve">s 2/3. Changed condition: Change the third </w:t>
      </w:r>
      <w:r>
        <w:rPr>
          <w:b/>
        </w:rPr>
        <w:t>claim</w:t>
      </w:r>
      <w:r>
        <w:rPr>
          <w:b w:val="0"/>
        </w:rPr>
        <w:t xml:space="preserve"> to “the record does not assess suitability”.</w:t>
      </w:r>
    </w:p>
    <w:p>
      <w:pPr>
        <w:spacing w:line="336" w:lineRule="auto" w:after="180"/>
      </w:pPr>
      <w:r>
        <w:rPr>
          <w:b w:val="0"/>
        </w:rPr>
        <w:t>Expected result: That statement accurately describes the supplied record’s limits. Reason: R gives pages and shelf only; it contains no suitability assessment.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n existing citation is not automatically evidence for every nearby sentence. Read the cited passage and compare its exact scope with the claim. The universal suitability statement extends beyond what R says. Remove or qualify unsupported content; adding more copies of the same link does not create the missing evidence. Limit: Source support is relative to supplied records; those records can themselves be incomplete, outdated or incorrect."/>
            <wp:cNvGraphicFramePr>
              <a:graphicFrameLocks noChangeAspect="1"/>
            </wp:cNvGraphicFramePr>
            <a:graphic>
              <a:graphicData uri="http://schemas.openxmlformats.org/drawingml/2006/picture">
                <pic:pic>
                  <pic:nvPicPr>
                    <pic:cNvPr id="0" name="academy-story-ai-2-2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existing citation is not automatically </w:t>
      </w:r>
      <w:r>
        <w:rPr>
          <w:b/>
        </w:rPr>
        <w:t>evidence</w:t>
      </w:r>
      <w:r>
        <w:rPr>
          <w:b w:val="0"/>
        </w:rPr>
        <w:t xml:space="preserve"> for every nearby sentence. Read the cited passage and compare its exact scope with the </w:t>
      </w:r>
      <w:r>
        <w:rPr>
          <w:b/>
        </w:rPr>
        <w:t>claim</w:t>
      </w:r>
      <w:r>
        <w:rPr>
          <w:b w:val="0"/>
        </w:rPr>
        <w:t>. The universal suitability statement extends beyond what R says.</w:t>
      </w:r>
    </w:p>
    <w:p>
      <w:pPr>
        <w:spacing w:line="336" w:lineRule="auto" w:after="180"/>
      </w:pPr>
      <w:r>
        <w:rPr>
          <w:b w:val="0"/>
        </w:rPr>
        <w:t xml:space="preserve">Remove or qualify unsupported content; adding more copies of the same link does not create the missing </w:t>
      </w:r>
      <w:r>
        <w:rPr>
          <w:b/>
        </w:rPr>
        <w:t>evidence</w:t>
      </w:r>
      <w:r>
        <w:rPr>
          <w:b w:val="0"/>
        </w:rPr>
        <w:t>.</w:t>
      </w:r>
    </w:p>
    <w:p>
      <w:pPr>
        <w:spacing w:line="336" w:lineRule="auto" w:after="180"/>
      </w:pPr>
      <w:r>
        <w:rPr>
          <w:b w:val="0"/>
        </w:rPr>
        <w:t xml:space="preserve">Limit: </w:t>
      </w:r>
      <w:r>
        <w:rPr>
          <w:b/>
        </w:rPr>
        <w:t>Source</w:t>
      </w:r>
      <w:r>
        <w:rPr>
          <w:b w:val="0"/>
        </w:rPr>
        <w:t xml:space="preserve"> support is relative to supplied records; those records can themselves be incomplete, outdated or incorrect.</w:t>
      </w:r>
    </w:p>
    <w:p>
      <w:pPr>
        <w:spacing w:line="336" w:lineRule="auto" w:after="180"/>
      </w:pPr>
      <w:r>
        <w:rPr>
          <w:b w:val="0"/>
        </w:rPr>
        <w:t xml:space="preserve">Explain the case, then point to a limit on the </w:t>
      </w:r>
      <w:r>
        <w:rPr>
          <w:b/>
        </w:rPr>
        <w:t>claim</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Attach source IDs to recommender explanation facts and separately audit whether each source supports its precise statement. Draw your input, deciding step, result and limit. Supported question: Why is the original answer not fully supported despite having citations on every claim?"/>
            <wp:cNvGraphicFramePr>
              <a:graphicFrameLocks noChangeAspect="1"/>
            </wp:cNvGraphicFramePr>
            <a:graphic>
              <a:graphicData uri="http://schemas.openxmlformats.org/drawingml/2006/picture">
                <pic:pic>
                  <pic:nvPicPr>
                    <pic:cNvPr id="0" name="academy-story-ai-2-29-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Attach </w:t>
      </w:r>
      <w:r>
        <w:rPr>
          <w:b/>
        </w:rPr>
        <w:t>source</w:t>
      </w:r>
      <w:r>
        <w:rPr>
          <w:b w:val="0"/>
        </w:rPr>
        <w:t xml:space="preserve"> IDs to recommender explanation facts and separately audit whether each </w:t>
      </w:r>
      <w:r>
        <w:rPr>
          <w:b/>
        </w:rPr>
        <w:t>source</w:t>
      </w:r>
      <w:r>
        <w:rPr>
          <w:b w:val="0"/>
        </w:rPr>
        <w:t xml:space="preserve"> supports its precise statement. Draw your </w:t>
      </w:r>
      <w:r>
        <w:rPr>
          <w:b/>
        </w:rPr>
        <w:t>input</w:t>
      </w:r>
      <w:r>
        <w:rPr>
          <w:b w:val="0"/>
        </w:rPr>
        <w:t>, deciding step, result and limit.</w:t>
      </w:r>
    </w:p>
    <w:p>
      <w:pPr>
        <w:spacing w:line="336" w:lineRule="auto" w:after="180"/>
      </w:pPr>
      <w:r>
        <w:rPr>
          <w:b w:val="0"/>
        </w:rPr>
        <w:t xml:space="preserve">Supported question: Why is the original answer not fully supported despite having citations on every </w:t>
      </w:r>
      <w:r>
        <w:rPr>
          <w:b/>
        </w:rPr>
        <w:t>claim</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Evidence and Sources: the case</w:t>
      </w:r>
    </w:p>
    <w:p>
      <w:pPr>
        <w:pStyle w:val="Heading3"/>
      </w:pPr>
      <w:r>
        <w:t>02. Follow the deciding steps</w:t>
      </w:r>
    </w:p>
    <w:p>
      <w:pPr>
        <w:pStyle w:val="Heading3"/>
      </w:pPr>
      <w:r>
        <w:t>03. Different citation checks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