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27: identify retrieval, prediction and generation within one pipeline.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Capstone Expo.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1: Predictive and Generative AI</w:t>
      </w:r>
    </w:p>
    <w:p>
      <w:r>
        <w:t>Prediction estimates a target; generation samples a new structured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 illustration: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CREATOR MISSION</w:t>
      </w:r>
    </w:p>
    <w:p>
      <w:r>
        <w:t>Classify systems and explain the output space for each.</w:t>
      </w:r>
    </w:p>
    <w:p>
      <w: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identify generation and prediction objectives without confusing either with verified truth.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84dbf2188e9a069924b3b55e71feb5ae3da4f3b473e7df3baccf7a29304e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and generative ai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92e460d11bb094357d9315fa028d2b4f16d37e82a744834f7d6b7818dd167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1a950bccd7c540ec15898befdb977bfff38e63a7a34d3842b33c50af4b11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f417f87b89e5361f0cde623a4267f8b4c6dcc111e3df97dd1263264628fe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The classifier instead predicts history while N and the draft stay unchanged.</w:t>
      </w:r>
    </w:p>
    <w:p>
      <w:r>
        <w:t>Prediction: The category prediction changes, but the same unsupported draft claim still needs checking.</w:t>
      </w:r>
    </w:p>
    <w:p>
      <w:r>
        <w:t>Reason: Stages can fail independently; one result does not validate another.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e05ed513e10076a1b0d9ea34d8655b81e224276368792fee1bdb0c0856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8fcec18af78848a237411962671aa8b2b8d0152633990c079fca3343f2936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f2873093280c10fd3091b89f3de075b4d417b4f75c01627e10d146963d99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b14dd4594146c02511d12a6ef183035feb7cafd2a30c7451fa694ae4294b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 AI</w:t>
            </w:r>
          </w:p>
        </w:tc>
        <w:tc>
          <w:tcPr>
            <w:tcW w:type="dxa" w:w="3408"/>
          </w:tcPr>
          <w:p>
            <w:r>
              <w:t>AI used to estimate a target such as a category, number or future outcome from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 AI</w:t>
            </w:r>
          </w:p>
        </w:tc>
        <w:tc>
          <w:tcPr>
            <w:tcW w:type="dxa" w:w="3408"/>
          </w:tcPr>
          <w:p>
            <w:r>
              <w:t>AI that produces new content such as text, images or audio rather than only selecting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target</w:t>
            </w:r>
          </w:p>
        </w:tc>
        <w:tc>
          <w:tcPr>
            <w:tcW w:type="dxa" w:w="3408"/>
          </w:tcPr>
          <w:p>
            <w:r>
              <w:t>The category, value or outcome a prediction task is intended to estimate.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fe9a3b6ff7b1feed5944963b68aaba71f9bb42ee2ebafedc6780e1d79203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Classifier: choose one label from cat, dog, or rabbit.</w:t>
      </w:r>
    </w:p>
    <w:p>
      <w:r>
        <w:t>2. Regressor: estimate a numerical reading time.</w:t>
      </w:r>
    </w:p>
    <w:p>
      <w:r>
        <w:t>3. Generator: construct a new explanation token by token.</w:t>
      </w:r>
    </w:p>
    <w:p>
      <w:r>
        <w:t>4. A product may combine mechanisms, so test each stage separately.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and Generative AI</w:t>
      </w:r>
    </w:p>
    <w:p>
      <w:r>
        <w:t>A fictional learning tool first classifies a question, then drafts an answer from a supplied note.</w:t>
      </w:r>
    </w:p>
    <w:p>
      <w:pPr>
        <w:pStyle w:val="Heading3"/>
      </w:pPr>
      <w:r>
        <w:t>The facts we will use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 category</w:t>
            </w:r>
          </w:p>
        </w:tc>
        <w:tc>
          <w:tcPr>
            <w:tcW w:type="dxa" w:w="5112"/>
          </w:tcPr>
          <w:p>
            <w:r>
              <w:t>The classifier predicts science from the new question.</w:t>
            </w:r>
          </w:p>
        </w:tc>
      </w:tr>
      <w:tr>
        <w:tc>
          <w:tcPr>
            <w:tcW w:type="dxa" w:w="5112"/>
          </w:tcPr>
          <w:p>
            <w:r>
              <w:t>2. Retrieve note</w:t>
            </w:r>
          </w:p>
        </w:tc>
        <w:tc>
          <w:tcPr>
            <w:tcW w:type="dxa" w:w="5112"/>
          </w:tcPr>
          <w:p>
            <w:r>
              <w:t>N supplies a specific statement about evaporation.</w:t>
            </w:r>
          </w:p>
        </w:tc>
      </w:tr>
      <w:tr>
        <w:tc>
          <w:tcPr>
            <w:tcW w:type="dxa" w:w="5112"/>
          </w:tcPr>
          <w:p>
            <w:r>
              <w:t>3. Generate draft</w:t>
            </w:r>
          </w:p>
        </w:tc>
        <w:tc>
          <w:tcPr>
            <w:tcW w:type="dxa" w:w="5112"/>
          </w:tcPr>
          <w:p>
            <w:r>
              <w:t>The draft adds “always disappears forever” beyond N.</w:t>
            </w:r>
          </w:p>
        </w:tc>
      </w:tr>
      <w:tr>
        <w:tc>
          <w:tcPr>
            <w:tcW w:type="dxa" w:w="5112"/>
          </w:tcPr>
          <w:p>
            <w:r>
              <w:t>4. Verify claims</w:t>
            </w:r>
          </w:p>
        </w:tc>
        <w:tc>
          <w:tcPr>
            <w:tcW w:type="dxa" w:w="5112"/>
          </w:tcPr>
          <w:p>
            <w:r>
              <w:t>Keep the supported change-of-state claim; remove or review the unsupported addition.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</w:t>
      </w:r>
    </w:p>
    <w:p>
      <w:pPr>
        <w:pStyle w:val="Heading3"/>
      </w:pPr>
      <w:r>
        <w:t>What this example does not establish</w:t>
      </w:r>
    </w:p>
    <w:p>
      <w:r>
        <w:t>This example does not expose a real model’s architecture or prove that source-fed generation always stays grounded.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3c257bf2412ab19cb5de69fea044c4c6b13f63deb66ada4d19866fb48238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Specify Before You Run</w:t>
      </w:r>
    </w:p>
    <w:p>
      <w: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task, audience, constraints, output_schema</w:t>
        <w:br/>
        <w:t>LOAD approved_context or retrieval_result</w:t>
        <w:br/>
        <w:t>CALL model or allowed_tool</w:t>
        <w:br/>
        <w:t>VALIDATE fields, claims, citations, and safety</w:t>
        <w:br/>
        <w:t>IF evidence missing: ask, retrieve, or abstain</w:t>
        <w:br/>
        <w:t>RETURN useful output + source trail + limitations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1f0283f3495c67bbd2ba6d379382b5d93f734402ce5d2760bfcfdb2a7cc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twelve systems by mechanism. For each, name its output space, evidence needed, and one possible failure.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Verified Study Buddy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e3d2331dc579ec603c0fb0b7792b2fc7578d6bbd9c9d0ec641fde6e2c83ee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Separate Study Buddy tasks into classify, calculate, retrieve, and generate stages.</w:t>
      </w:r>
    </w:p>
    <w:p>
      <w:r>
        <w:t>SYSTEM MAP  Learner need → prompt/schema → approved sources/retrieval → model/tool → structured answer → verification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fluent output with verified truth.</w:t>
      </w:r>
    </w:p>
    <w:p>
      <w:pPr>
        <w:pStyle w:val="Heading3"/>
      </w:pPr>
      <w:r>
        <w:t>Evidence for your project</w:t>
      </w:r>
    </w:p>
    <w:p>
      <w:r>
        <w:t>For the Verified Study Buddy, separate routing predictions, source retrieval and generated explanations in its evidence record.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edictive and Generative A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7d7864e22e621dbf6ccea0868901147d7505ae9025b493a088e84cfd630fc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Classify systems and explain the output space for each.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tool labels a question biology, writes a new question and computes 7 times 8.</w:t>
      </w:r>
    </w:p>
    <w:p>
      <w:pPr>
        <w:pStyle w:val="Heading3"/>
      </w:pPr>
      <w:r>
        <w:t>The question</w:t>
      </w:r>
    </w:p>
    <w:p>
      <w:r>
        <w:t>Identify each operation.</w:t>
      </w:r>
    </w:p>
    <w:p>
      <w:pPr>
        <w:pStyle w:val="Heading3"/>
      </w:pPr>
      <w:r>
        <w:t>Worked explanation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outputs need three different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biology as a category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Compose a new question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7 times 8 equals 56</w:t>
            </w:r>
          </w:p>
        </w:tc>
      </w:tr>
    </w:tbl>
    <w:p>
      <w:r>
        <w:t>A tool labels a question biology, writes a new question and computes 7 times 8.</w:t>
      </w:r>
    </w:p>
    <w:p>
      <w:r>
        <w:t>Identify each operation.</w:t>
      </w:r>
    </w:p>
    <w:p>
      <w:r>
        <w:t>Labelling selects a category; generation creates text; calculation returns 56. Generated questions need factual and instructional checks.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 Independent application</w:t>
      </w:r>
    </w:p>
    <w:p>
      <w:r>
        <w:t>Close the worked explanation. Apply the idea to this different question without copying.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Separate Study Buddy tasks into classify, calculate, retrieve, and generate stages.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