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python-bridge/12</w:t>
      </w:r>
    </w:p>
    <w:p>
      <w:pPr>
        <w:pStyle w:val="Title"/>
      </w:pPr>
      <w:r>
        <w:t>Testing and debugging functions</w:t>
      </w:r>
    </w:p>
    <w:p>
      <w:r>
        <w:t>Project: Python readiness portfolio</w:t>
      </w:r>
    </w:p>
    <w:p>
      <w:pPr>
        <w:pStyle w:val="Heading1"/>
      </w:pPr>
      <w:r>
        <w:t>01. Prepare the purpose, prerequisites and materials</w:t>
      </w:r>
    </w:p>
    <w:p>
      <w:pPr>
        <w:pStyle w:val="Heading3"/>
      </w:pPr>
      <w:r>
        <w:t>Teach the learning cycle</w:t>
      </w:r>
    </w:p>
    <w:p>
      <w:r>
        <w:t>Primary target: Design revealing tests for a function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ai-2/6, python-bridge/12. Reuse a familiar case for recall or modelling; verify that the case used to assess transfer has not already received feedback.</w:t>
      </w:r>
    </w:p>
    <w:p>
      <w:pPr>
        <w:pStyle w:val="Heading3"/>
      </w:pPr>
      <w:r>
        <w:t>Retrieval answer guidance</w:t>
      </w:r>
    </w:p>
    <w:p>
      <w:pPr>
        <w:pStyle w:val="Heading3"/>
      </w:pPr>
      <w:r>
        <w:t>Reading structured data</w:t>
      </w:r>
    </w:p>
    <w:p>
      <w:r>
        <w:t>Without opening the old lesson, explain one key idea from Reading structured data. Give an example and a mistake that the idea helps you avoid.</w:t>
      </w:r>
    </w:p>
    <w:p>
      <w:r>
        <w:t>Look for: Process a list of records consistently</w:t>
      </w:r>
    </w:p>
    <w:p>
      <w:r>
        <w:t>Reference example, not the only acceptable wording: There are 2 records. The second has 0 spare spaces.</w:t>
      </w:r>
    </w:p>
    <w:p>
      <w:pPr>
        <w:pStyle w:val="Heading3"/>
      </w:pPr>
      <w:r>
        <w:t>Return values and local state</w:t>
      </w:r>
    </w:p>
    <w:p>
      <w:r>
        <w:t>Without opening the old lesson, explain one key idea from Return values and local state. Give an example and a mistake that the idea helps you avoid.</w:t>
      </w:r>
    </w:p>
    <w:p>
      <w:r>
        <w:t>Look for: Use a returned value in a later calculation</w:t>
      </w:r>
    </w:p>
    <w:p>
      <w:r>
        <w:t>Reference example, not the only acceptable wording: result is 9 and doubled is 18. Nothing is displayed by these assignments or the returning function. print(doubled) would display 18.</w:t>
      </w:r>
    </w:p>
    <w:p>
      <w:pPr>
        <w:pStyle w:val="Heading3"/>
      </w:pPr>
      <w:r>
        <w:t>Loops and trace tables</w:t>
      </w:r>
    </w:p>
    <w:p>
      <w:r>
        <w:t>Without opening the old lesson, explain one key idea from Loops and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r>
        <w:t>Teach Week 12 as a two-session investigation using fictional data. A function can pass one example by coincidence. Start with a written rule, calculate expected results independently, and include ordinary, zero and boundary cases. We will test a subtraction function under the contract 0 &lt;= used &lt;= capacity. Assess the three stated outcomes through the independent task, not by copying the worked result.</w:t>
      </w:r>
    </w:p>
    <w:p>
      <w:pPr>
        <w:pStyle w:val="Heading3"/>
      </w:pPr>
      <w:r>
        <w:t>Outcomes</w:t>
      </w:r>
    </w:p>
    <w:p>
      <w:r>
        <w:t>Design revealing tests for a function</w:t>
      </w:r>
    </w:p>
    <w:p>
      <w:r>
        <w:t>Compare expected and actual results</w:t>
      </w:r>
    </w:p>
    <w:p>
      <w:r>
        <w:t>Repair a defect and rerun earlier cases</w:t>
      </w:r>
    </w:p>
    <w:p>
      <w:pPr>
        <w:pStyle w:val="Heading3"/>
      </w:pPr>
      <w:r>
        <w:t>Preparation</w:t>
      </w:r>
    </w:p>
    <w:p>
      <w:r>
        <w:t>Python 3 editor with a fresh local practice file</w:t>
      </w:r>
    </w:p>
    <w:p>
      <w:r>
        <w:t>Paper trace table and the student workbook</w:t>
      </w:r>
    </w:p>
    <w:p>
      <w:r>
        <w:t>Fictional input records from this lesson; no real student identifiers</w:t>
      </w:r>
    </w:p>
    <w:p>
      <w:pPr>
        <w:pStyle w:val="Heading3"/>
      </w:pPr>
      <w:r>
        <w:t>Prerequisite answer</w:t>
      </w:r>
    </w:p>
    <w:p>
      <w:r>
        <w:t>7.</w:t>
      </w:r>
    </w:p>
    <w:p>
      <w:pPr>
        <w:pStyle w:val="Heading3"/>
      </w:pPr>
      <w:r>
        <w:t>End goal for the pictorial case</w:t>
      </w:r>
    </w:p>
    <w:p>
      <w:r>
        <w:t>Trace testing and debugging functions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function can pass one example by coincidence. Start with a written rule, calculate expected results independently, and include ordinary, zero and boundary cases. We will test a subtraction function under the contract 0 &lt;= used &lt;= capacity.</w:t>
      </w:r>
    </w:p>
    <w:p>
      <w:r>
        <w:t>Each parenthesized group is a tuple, an ordered group of values. The loop unpacks each group into three names. Equality compares the actual result to the independently calculated expected result. The worked script prints True three times. An assert actual == expected could instead stop at the first mismatch with AssertionError.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r>
        <w:t>It passes (8, 3) but fails (8, 8), returning 5 instead of 0. Exit: No. Negative counts are outside our nonnegative-input contract and were not tested; rejection behavior must first be defined.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Testing and debugging functions</w:t>
      </w:r>
    </w:p>
    <w:p>
      <w:r>
        <w:t>Use a test that catches the boundary bug. A function should classify an integer as tiny exactly when it is less than three.</w:t>
      </w:r>
    </w:p>
    <w:p>
      <w:pPr>
        <w:pStyle w:val="Heading3"/>
      </w:pPr>
      <w:r>
        <w:t>The facts we will use</w:t>
      </w:r>
    </w:p>
    <w:p>
      <w:r>
        <w:t>Python 3 intended function: return x&lt;3. Test cases: (2,True),(3,False),(4,False). Candidate bug: return x&lt;=3.</w:t>
      </w:r>
    </w:p>
    <w:p>
      <w:r>
        <w:drawing>
          <wp:inline xmlns:a="http://schemas.openxmlformats.org/drawingml/2006/main" xmlns:pic="http://schemas.openxmlformats.org/drawingml/2006/picture">
            <wp:extent cx="5486400" cy="5185229"/>
            <wp:docPr id="1" name="Picture 1" descr="Testing and debugging functions. Record contract: Strict less-than excludes the value 3.. Run boundary cases: The intended outputs are True, False, False for 2,3,4.. Locate the bug: Using &lt;= passes 2 but fails the test at 3 before the later test."/>
            <wp:cNvGraphicFramePr>
              <a:graphicFrameLocks noChangeAspect="1"/>
            </wp:cNvGraphicFramePr>
            <a:graphic>
              <a:graphicData uri="http://schemas.openxmlformats.org/drawingml/2006/picture">
                <pic:pic>
                  <pic:nvPicPr>
                    <pic:cNvPr id="0" name="academy-visual-python-bridge-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contract</w:t>
            </w:r>
          </w:p>
        </w:tc>
        <w:tc>
          <w:tcPr>
            <w:tcW w:type="dxa" w:w="5112"/>
          </w:tcPr>
          <w:p>
            <w:r>
              <w:t>Strict less-than excludes the value 3.</w:t>
            </w:r>
          </w:p>
        </w:tc>
      </w:tr>
      <w:tr>
        <w:tc>
          <w:tcPr>
            <w:tcW w:type="dxa" w:w="5112"/>
          </w:tcPr>
          <w:p>
            <w:r>
              <w:t>2. Run boundary cases</w:t>
            </w:r>
          </w:p>
        </w:tc>
        <w:tc>
          <w:tcPr>
            <w:tcW w:type="dxa" w:w="5112"/>
          </w:tcPr>
          <w:p>
            <w:r>
              <w:t>The intended outputs are True, False, False for 2,3,4.</w:t>
            </w:r>
          </w:p>
        </w:tc>
      </w:tr>
      <w:tr>
        <w:tc>
          <w:tcPr>
            <w:tcW w:type="dxa" w:w="5112"/>
          </w:tcPr>
          <w:p>
            <w:r>
              <w:t>3. Locate the bug</w:t>
            </w:r>
          </w:p>
        </w:tc>
        <w:tc>
          <w:tcPr>
            <w:tcW w:type="dxa" w:w="5112"/>
          </w:tcPr>
          <w:p>
            <w:r>
              <w:t>Using &lt;= passes 2 but fails the test at 3 before the later test.</w:t>
            </w:r>
          </w:p>
        </w:tc>
      </w:tr>
    </w:tbl>
    <w:p>
      <w:r>
        <w:t>Match each pictured step to the supplied facts. This is a worked teaching case, not an independent assessment.</w:t>
      </w:r>
    </w:p>
    <w:p>
      <w:pPr>
        <w:pStyle w:val="Heading3"/>
      </w:pPr>
      <w:r>
        <w:t>Why this result follows</w:t>
      </w:r>
    </w:p>
    <w:p>
      <w:r>
        <w:t>A revealing test distinguishes a correct implementation from a plausible mistake. Checking only values far from the boundary would miss this inclusive-versus-strict bug.</w:t>
      </w:r>
    </w:p>
    <w:p>
      <w:pPr>
        <w:pStyle w:val="Heading3"/>
      </w:pPr>
      <w:r>
        <w:t>What this example does not establish</w:t>
      </w:r>
    </w:p>
    <w:p>
      <w:r>
        <w:t>Passing these cases does not prove correctness for every type or input; the contract and coverage determine what was actually checked.</w:t>
      </w:r>
    </w:p>
    <w:p>
      <w:pPr>
        <w:pStyle w:val="Heading3"/>
      </w:pPr>
      <w:r>
        <w:t>Change one thing in the pictured case</w:t>
      </w:r>
    </w:p>
    <w:p>
      <w:r>
        <w:t>Change: Remove the test at 3 and keep only 2 and 4.</w:t>
      </w:r>
    </w:p>
    <w:p>
      <w:r>
        <w:t>Prediction: The buggy &lt;= function passes those remaining tests.</w:t>
      </w:r>
    </w:p>
    <w:p>
      <w:r>
        <w:t>Reason: Both procedures agree away from the equality boundary.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r>
        <w:t>Use the worked example in Sections 3 and 6. Collect a prediction before revealing its result; ask the learner to point to each intermediate fact.</w:t>
      </w:r>
    </w:p>
    <w:p>
      <w:r>
        <w:t>Provide a blank inputs expected actual table. Extension: use assert for the same cases and explain why only the first failure is reported.</w:t>
      </w:r>
    </w:p>
    <w:p>
      <w:pPr>
        <w:pStyle w:val="Heading3"/>
      </w:pPr>
      <w:r>
        <w:t>Reduce help deliberately</w:t>
      </w:r>
    </w:p>
    <w:p>
      <w:r>
        <w:t>Completion task: A faulty function always returns 4. Which of your three cases pass and fail?</w:t>
      </w:r>
    </w:p>
    <w:p>
      <w:r>
        <w:t>Teacher check: Only (6, 2) passes. The full and unused cases fail.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and debugging functions. Proposed explanation: “A successful run proves the conclusion”. Decide whether this explanation is supported. Point to the step or supplied fact that decides; explain your repair if needed.</w:t>
      </w:r>
    </w:p>
    <w:p>
      <w:r>
        <w:t>Expected correction: Passing this small suite supports these particular cases. It neither proves every allowed input correct nor checks invalid input handling. A test outside the contract needs a separately specified expected behavior.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Predict the three correct outputs. Which test first catches &lt;=, and why do tests at only two and four miss the bug?</w:t>
      </w:r>
    </w:p>
    <w:p>
      <w:pPr>
        <w:pStyle w:val="Heading3"/>
      </w:pPr>
      <w:r>
        <w:t>Reasoned teacher answer</w:t>
      </w:r>
    </w:p>
    <w:p>
      <w:r>
        <w:t>Expected outputs are True, False, False. The equality input 3 is the first failure for &lt;=. At 2 and 4 the strict and inclusive comparisons agree.</w:t>
      </w:r>
    </w:p>
    <w:p>
      <w:r>
        <w:t>Changed-case reasoning: The buggy &lt;= function passes those remaining tests. Both procedures agree away from the equality boundary.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successful run proves the conclusion: Passing this small suite supports these particular cases. It neither proves every allowed input correct nor checks invalid input handling. A test outside the contract needs a separately specified expected behavior.</w:t>
      </w:r>
    </w:p>
    <w:p>
      <w:r>
        <w:t>Matching the example is enough: Require the new W4 case, explicit predictions and an explanation. Fresh retry: bundles * 3 + singles with (3, 1), (0, 1), (3, 0) expects 10, 1, 9. A constant return 10 passes only the first.</w:t>
      </w:r>
    </w:p>
    <w:p>
      <w:r>
        <w:t>A convenient shortcut preserves meaning: A faulty return capacity + used gives 11, 16 and 8. The unused case passes even though the rule is wrong. Repair the operator to subtraction and rerun all three cases. Never change an expected result merely to match faulty output.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It passes (8, 3) but fails (8, 8), returning 5 instead of 0. Exit: No. Negative counts are outside our nonnegative-input contract and were not tested; rejection behavior must first be defined.</w:t>
      </w:r>
    </w:p>
    <w:p>
      <w:pPr>
        <w:pStyle w:val="Heading3"/>
      </w:pPr>
      <w:r>
        <w:t>W1 Write expectations</w:t>
      </w:r>
    </w:p>
    <w:p>
      <w:r>
        <w:t>Give expected results for remaining(6, 2), remaining(6, 6) and remaining(6, 0).</w:t>
      </w:r>
    </w:p>
    <w:p>
      <w:r>
        <w:t>4, 0 and 6.</w:t>
      </w:r>
    </w:p>
    <w:p>
      <w:pPr>
        <w:pStyle w:val="Heading3"/>
      </w:pPr>
      <w:r>
        <w:t>W2 Find a revealing case</w:t>
      </w:r>
    </w:p>
    <w:p>
      <w:r>
        <w:t>A faulty function always returns 4. Which of your three cases pass and fail?</w:t>
      </w:r>
    </w:p>
    <w:p>
      <w:r>
        <w:t>Only (6, 2) passes. The full and unused cases fail.</w:t>
      </w:r>
    </w:p>
    <w:p>
      <w:pPr>
        <w:pStyle w:val="Heading3"/>
      </w:pPr>
      <w:r>
        <w:t>W3 Repair and retest</w:t>
      </w:r>
    </w:p>
    <w:p>
      <w:r>
        <w:t>A faulty function adds capacity and used. For (6, 2), state actual and expected. Repair it and name a regression case.</w:t>
      </w:r>
    </w:p>
    <w:p>
      <w:r>
        <w:t>Actual 8, expected 4. Subtract used; rerun a prior case such as (6, 0), expecting 6.</w:t>
      </w:r>
    </w:p>
    <w:p>
      <w:pPr>
        <w:pStyle w:val="Heading3"/>
      </w:pPr>
      <w:r>
        <w:t>W4 Test a new function independently</w:t>
      </w:r>
    </w:p>
    <w:p>
      <w:r>
        <w:t>Define stock(packs, loose) to return packs * 4 + loose. Create expected tests for (2, 3), (0, 3), (2, 0), then show which detects a faulty packs + loose body.</w:t>
      </w:r>
    </w:p>
    <w:p>
      <w:r>
        <w:t>Expected 11, 3, 8. Faulty results 5, 3, 2; first and third reveal it. Use independent expectations in the test loop.</w:t>
      </w:r>
    </w:p>
    <w:p>
      <w:pPr>
        <w:pStyle w:val="Heading3"/>
      </w:pPr>
      <w:r>
        <w:t>W5 Limit the conclusion</w:t>
      </w:r>
    </w:p>
    <w:p>
      <w:r>
        <w:t>All three stock tests pass. Does that prove correct handling of negative counts?</w:t>
      </w:r>
    </w:p>
    <w:p>
      <w:r>
        <w:t>No. Negative counts are outside our nonnegative-input contract and were not tested; rejection behavior must first be defined.</w:t>
      </w:r>
    </w:p>
    <w:p>
      <w:pPr>
        <w:pStyle w:val="Heading3"/>
      </w:pPr>
      <w:r>
        <w:t>Independent assessment and fresh retry</w:t>
      </w:r>
    </w:p>
    <w:p>
      <w:r>
        <w:t>Independent W4 evidence: Expected 11, 3, 8. Faulty results 5, 3, 2; first and third reveal it. Use independent expectations in the test loop. Record whether the learner needed no help, a hint or explanation. Fresh retry: bundles * 3 + singles with (3, 1), (0, 1), (3, 0) expects 10, 1, 9. A constant return 10 passes only the first.</w:t>
      </w:r>
    </w:p>
    <w:p>
      <w:pPr>
        <w:pStyle w:val="Heading3"/>
      </w:pPr>
      <w:r>
        <w:t>Assess independent transfer</w:t>
      </w:r>
    </w:p>
    <w:p>
      <w:r>
        <w:t>Selected case: Predict the output. If the function mistakenly uses x&lt;=10, identify the first failing assertion and whether the final print happens. State the repair and which earlier tests must be rerun. Do these cases prove all input types are handled?</w:t>
      </w:r>
    </w:p>
    <w:p>
      <w:r>
        <w:rPr>
          <w:rFonts w:ascii="Courier New" w:hAnsi="Courier New"/>
          <w:sz w:val="18"/>
        </w:rPr>
        <w:t>def below_limit(x):</w:t>
        <w:br/>
        <w:t xml:space="preserve">    return x &lt; 10</w:t>
        <w:br/>
        <w:t>assert below_limit(9) is True</w:t>
        <w:br/>
        <w:t>assert below_limit(10) is False</w:t>
        <w:br/>
        <w:t>assert below_limit(11) is False</w:t>
        <w:br/>
        <w:t>print("three checks passed")</w:t>
        <w:br/>
      </w:r>
    </w:p>
    <w:p>
      <w:pPr>
        <w:pStyle w:val="Heading3"/>
      </w:pPr>
      <w:r>
        <w:t>Selected case answer</w:t>
      </w:r>
    </w:p>
    <w:p>
      <w:r>
        <w:t>The supplied function prints three checks passed. With &lt;=10, the assertion for10 fails first and the final print does not run. Repair the comparison to&lt;10 and rerun all three cases to check the fix and preserve neighbouring results. These numerical boundary tests do not establish every value or input type is safe.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testing and debugging functions evidence sheet to Python readiness portfolio. Show how you can design revealing tests for a function. Use the supplied fictional case and keep its inputs, intermediate steps, calculation or prediction, and limitation. Connect this record to last week’s record; a matching answer without a trace is insufficient.</w:t>
      </w:r>
    </w:p>
    <w:p>
      <w:r>
        <w:t>Provide a blank inputs expected actual table. Extension: use assert for the same cases and explain why only the first failure is reported.</w:t>
      </w:r>
    </w:p>
    <w:p>
      <w:r>
        <w:t>Next week: Rows columns and schemas. Reuse this week's explicit contracts and evidence.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