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ai-2/23</w:t>
      </w:r>
    </w:p>
    <w:p>
      <w:pPr>
        <w:pStyle w:val="Title"/>
      </w:pPr>
      <w:r>
        <w:t>Recommendation Scores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Nearest Neighbor Reasoning</w:t>
      </w:r>
    </w:p>
    <w:p>
      <w:r>
        <w:t>Without opening the old lesson, explain one key idea from Nearest Neighbor Reasoning.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Repair Bias in Data</w:t>
      </w:r>
    </w:p>
    <w:p>
      <w:r>
        <w:t>Without opening the old lesson, explain one key idea from Repair Bias in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Noise and Outliers</w:t>
      </w:r>
    </w:p>
    <w:p>
      <w:r>
        <w:t>Without opening the old lesson, explain one key idea from Noise and Outliers.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Check a boundary for Weighted scores and constraints.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Weighted scores and constraints.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Choose independently</w:t>
      </w:r>
    </w:p>
    <w:p>
      <w:r>
        <w:t>Limit is 15 minutes. A has fun 3, learning 4, minutes 15; B has 5, 1, 16; C has 2, 5, 12. Calculate scores with 2 * fun + learning and choose.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Score=3×genreMatch+2×short+illustrated. Compute A=[1,0,1], B=[0,1,1], C=[1,1,0]. A reader now requires illustrations. Which book wins after applying that constraint?</w:t>
      </w:r>
    </w:p>
    <w:p>
      <w:pPr>
        <w:pStyle w:val="Heading1"/>
      </w:pPr>
      <w:r>
        <w:t>06. Solve the given case</w:t>
      </w:r>
    </w:p>
    <w:p>
      <w:r>
        <w:t>Score=2 times genre match + length match. A matches both, B genre only, C length only.</w:t>
      </w:r>
    </w:p>
    <w:p>
      <w:r>
        <w:t>Score and rank.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recommender gives 3 points for topic match and 1 for difficulty match. Book A matches topic only; B matches difficulty only. Compute scores and justify the ranking.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Publish the features, weights, raw scores, and reason for the top result.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Score=3×genreMatch+2×short+illustrated. Compute A=[1,0,1], B=[0,1,1], C=[1,1,0]. A reader now requires illustrations. Which book wins after applying that constraint?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Calculate a score</w:t>
      </w:r>
    </w:p>
    <w:p>
      <w:r>
        <w:t>An eligible activity has fun 2 and learning 4. Use 2 * fun + learning.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Check a boundary</w:t>
      </w:r>
    </w:p>
    <w:p>
      <w:r>
        <w:t>Which durations 19, 20, 21 qualify under at most 20?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selection</w:t>
      </w:r>
    </w:p>
    <w:p>
      <w:r>
        <w:t>An ineligible item scores 15 and an eligible item scores 9. Which should be offered under the stated policy?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Choose independently</w:t>
      </w:r>
    </w:p>
    <w:p>
      <w:r>
        <w:t>Limit is 15 minutes. A has fun 3, learning 4, minutes 15; B has 5, 1, 16; C has 2, 5, 12. Calculate scores with 2 * fun + learning and choose.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Test sensitivity</w:t>
      </w:r>
    </w:p>
    <w:p>
      <w:r>
        <w:t>For eligible A (fun 4, learning 1) and B (fun 2, learning 4), compare weights (2,1) with (1,2).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Recommendation Scores</w:t>
      </w:r>
    </w:p>
    <w:p>
      <w:r>
        <w:t>A fictional book-activity chooser has a 14-minute limit.</w:t>
      </w:r>
    </w:p>
    <w:p>
      <w:r>
        <w:t>Score=2×interest+practice. A=(interest3,practice2,time14); B=(4,3,15); C=(2,5,12).</w:t>
      </w:r>
    </w:p>
    <w:p>
      <w:r>
        <w:t>Require whole nonnegative feature values; time must be at most the limit. Highest score wins; tie by ID.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Time filtering and scor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Recommendation Scores. Eligibility first: A and C fit time; B takes 15 and is excluded.. Scores: A:2×3+2=8. C:2×2+5=9.. Choose: C wins at score 9 among eligible activities.. Explain exclusion: B’s score 11 cannot override its failed time requi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does B not become the winner when its score is largest?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Publish the recommender’s constraints, score formula and tie rule; include component-level reasons in each suggestion.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