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python-bridge/11</w:t>
      </w:r>
    </w:p>
    <w:p>
      <w:pPr>
        <w:pStyle w:val="Title"/>
      </w:pPr>
      <w:r>
        <w:t>Reading structured data</w:t>
      </w:r>
    </w:p>
    <w:p>
      <w:r>
        <w:t>Project: Python readiness portfolio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Dictionaries and records</w:t>
      </w:r>
    </w:p>
    <w:p>
      <w:r>
        <w:t>Without opening the old lesson, explain one key idea from Dictionaries and records.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Functions and arguments</w:t>
      </w:r>
    </w:p>
    <w:p>
      <w:r>
        <w:t>Without opening the old lesson, explain one key idea from Functions and arguments.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Branching and boundary tests</w:t>
      </w:r>
    </w:p>
    <w:p>
      <w:r>
        <w:t>Without opening the old lesson, explain one key idea from Branching and boundary tests.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all updates for Reading structured data.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Reading structured data.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Preserve records and report measured coverage</w:t>
      </w:r>
    </w:p>
    <w:p>
      <w:r>
        <w:t>Trace the named fields and missing-value policy. Predict the output, state the observed total and mean denominator, and report coverage. What changes if all three rows are empty records?</w:t>
      </w:r>
    </w:p>
    <w:p>
      <w:r>
        <w:rPr>
          <w:rFonts w:ascii="Courier New" w:hAnsi="Courier New"/>
          <w:sz w:val="18"/>
        </w:rPr>
        <w:t>rows = [{"score": 2}, {"score": 6}, {}]</w:t>
        <w:br/>
        <w:t>values = []</w:t>
        <w:br/>
        <w:t>for row in rows:</w:t>
        <w:br/>
        <w:t xml:space="preserve">    value = row.get("score")</w:t>
        <w:br/>
        <w:t xml:space="preserve">    if value is not None:</w:t>
        <w:br/>
        <w:t xml:space="preserve">        values.append(value)</w:t>
        <w:br/>
        <w:t>observed_total = sum(values)</w:t>
        <w:br/>
        <w:t>if len(values) &gt; 0:</w:t>
        <w:br/>
        <w:t xml:space="preserve">    mean = observed_total / len(values)</w:t>
        <w:br/>
        <w:t>else:</w:t>
        <w:br/>
        <w:t xml:space="preserve">    mean = None</w:t>
        <w:br/>
        <w:t>print(observed_total, len(values), len(rows), mean)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Read a row</w:t>
      </w:r>
    </w:p>
    <w:p>
      <w:r>
        <w:t>In the worked dataset, state the number of records and the spare spaces in the second record.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all updates</w:t>
      </w:r>
    </w:p>
    <w:p>
      <w:r>
        <w:t>For spare contributions 2, 4 and 1, trace total starting at 0.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Repair initialization</w:t>
      </w:r>
    </w:p>
    <w:p>
      <w:r>
        <w:t>A loop resets total to 0 on each pass over contributions 2, 4, 1. What final total appears and how should it be fixed?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Process new records independently</w:t>
      </w:r>
    </w:p>
    <w:p>
      <w:r>
        <w:t>Write a loop for records (capacity 9, used 2), (capacity 5, used 1), and (capacity 4, used 4). Predict the total. Reverse the order and test an empty list.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Interpret an empty result</w:t>
      </w:r>
    </w:p>
    <w:p>
      <w:r>
        <w:t>An empty dataset produces total 0. Can you conclude that every cupboard is full?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reading structured data evidence sheet to Python readiness portfolio. Show how you can process a list of records consistently.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Reading structured data</w:t>
      </w:r>
    </w:p>
    <w:p>
      <w:r>
        <w:t>Read rows with a missing-field policy. A toy table is represented as a list of dictionaries; count only rows with a recorded count.</w:t>
      </w:r>
    </w:p>
    <w:p>
      <w:r>
        <w:t>Python 3 records: [{"count":2},{"count":0},{}]. Policy: include existing numeric counts, including zero; skip an absent field.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Included values and absent fiel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python-bridge-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Reading structured data. Inspect three rows: Two rows contain count; the third does not.. Accumulate values: The included values sum to 2+0=2, with denominator 2.. Report coverage and mean: Mean is 1; measured coverage is 2 of 3 row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1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Circle the included rows, calculate the sum and mean, and state coverage. Repeat after adding the fourth row with count four.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Python readiness before the Responsible Plant Classifier, retain a trace of the values, the predicted outputs and the changed-case explanation. Use actual Python 3 results to check the prediction after reasoning first.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