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ai-6/14</w:t>
      </w:r>
    </w:p>
    <w:p>
      <w:pPr>
        <w:pStyle w:val="Title"/>
      </w:pPr>
      <w:r>
        <w:t>Planning and action selection</w:t>
      </w:r>
    </w:p>
    <w:p>
      <w:r>
        <w:t>Project: Grounded Learning Service</w:t>
      </w:r>
    </w:p>
    <w:p>
      <w:pPr>
        <w:pStyle w:val="Heading1"/>
      </w:pPr>
      <w:r>
        <w:t>Before you start</w:t>
      </w:r>
    </w:p>
    <w:p>
      <w:r>
        <w:t>Recall State machines for bounded agents.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planning and action selection.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State machines for bounded agents. Give an example and a mistake that the idea helps you avoid.</w:t>
      </w:r>
    </w:p>
    <w:p>
      <w:r>
        <w:t>Without opening the old lesson, explain one key idea from Failure budgets and service objectives. Give an example and a mistake that the idea helps you avoid.</w:t>
      </w:r>
    </w:p>
    <w:p>
      <w:r>
        <w:t>Without opening the old lesson, explain one key idea from Testing model-dependent behaviour.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planning and action selection</w:t>
      </w:r>
    </w:p>
    <w:p>
      <w:r>
        <w:t>Apply the stated procedure to a new case with a traceable result</w:t>
      </w:r>
    </w:p>
    <w:p>
      <w:r>
        <w:t>Identify an assumption or limitation and design a revealing follow-up</w:t>
      </w:r>
    </w:p>
    <w:p>
      <w:pPr>
        <w:pStyle w:val="Heading3"/>
      </w:pPr>
      <w:r>
        <w:t>Retrieve what you already know</w:t>
      </w:r>
    </w:p>
    <w:p>
      <w:r>
        <w:t>Recall State machines for bounded agents.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planning and action selection using the deciding step in this fictional service.</w:t>
      </w:r>
    </w:p>
    <w:p>
      <w:pPr>
        <w:pStyle w:val="Heading1"/>
      </w:pPr>
      <w:r>
        <w:t>02. Notice the evidence</w:t>
      </w:r>
    </w:p>
    <w:p>
      <w:r>
        <w:t>Planning proposes steps; execution must still validate permissions and prerequisites for each step. Replanning cannot invent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read-only reporting, allowed plan is validate -&gt; retrieve -&gt; verify -&gt; answer. If retrieval lacks evidence, route to review. Reject write or send steps before they run.</w:t>
      </w:r>
    </w:p>
    <w:p>
      <w:pPr>
        <w:pStyle w:val="Heading3"/>
      </w:pPr>
      <w:r>
        <w:t>Planning and action selection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Generated plan retrieves a room, books it and then answers. It calls booking necessary for helpfulness.</w:t>
            </w:r>
          </w:p>
        </w:tc>
        <w:tc>
          <w:tcPr>
            <w:tcW w:type="dxa" w:w="3408"/>
          </w:tcPr>
          <w:p>
            <w:r>
              <w:t>For read-only reporting, allowed plan is validate -&gt; retrieve -&gt; verify -&gt; answer. If retrieval lacks evidence, route to review. Reject write or send steps before they run.</w:t>
            </w:r>
          </w:p>
        </w:tc>
        <w:tc>
          <w:tcPr>
            <w:tcW w:type="dxa" w:w="3408"/>
          </w:tcPr>
          <w:p>
            <w:r>
              <w:t>Booking is outside the task boundary. Execute only permitted reporting steps, with a fallback if evidence is insufficient.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Generated plan retrieves a room, books it and then answers. It calls booking necessary for helpfulness.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Supply an approved card giving height 24 metres.</w:t>
      </w:r>
    </w:p>
    <w:p>
      <w:r>
        <w:t>Prediction: The bot can retrieve it and answer 24 metres with attribution.</w:t>
      </w:r>
    </w:p>
    <w:p>
      <w:r>
        <w:t>Reason: The missing factual input is now available within the allowed collection.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Plan</w:t>
            </w:r>
          </w:p>
        </w:tc>
        <w:tc>
          <w:tcPr>
            <w:tcW w:type="dxa" w:w="5112"/>
          </w:tcPr>
          <w:p>
            <w:r>
              <w:t>A proposed ordered set of steps</w:t>
            </w:r>
          </w:p>
        </w:tc>
      </w:tr>
      <w:tr>
        <w:tc>
          <w:tcPr>
            <w:tcW w:type="dxa" w:w="5112"/>
          </w:tcPr>
          <w:p>
            <w:r>
              <w:t>Prerequisite</w:t>
            </w:r>
          </w:p>
        </w:tc>
        <w:tc>
          <w:tcPr>
            <w:tcW w:type="dxa" w:w="5112"/>
          </w:tcPr>
          <w:p>
            <w:r>
              <w:t>A condition required before a step</w:t>
            </w:r>
          </w:p>
        </w:tc>
      </w:tr>
      <w:tr>
        <w:tc>
          <w:tcPr>
            <w:tcW w:type="dxa" w:w="5112"/>
          </w:tcPr>
          <w:p>
            <w:r>
              <w:t>Action selection</w:t>
            </w:r>
          </w:p>
        </w:tc>
        <w:tc>
          <w:tcPr>
            <w:tcW w:type="dxa" w:w="5112"/>
          </w:tcPr>
          <w:p>
            <w:r>
              <w:t>Choosing a permitted operation under the current state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Generated plan retrieves a room, books it and then answers. It calls booking necessary for helpfulness.</w:t>
      </w:r>
    </w:p>
    <w:p>
      <w:r>
        <w:t>Booking is outside the task boundary. Execute only permitted reporting steps, with a fallback if evidence is insufficient.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Planning and action selection</w:t>
      </w:r>
    </w:p>
    <w:p>
      <w:r>
        <w:t>Plan around missing evidence. A bot must answer a tower-height question using approved cards only.</w:t>
      </w:r>
    </w:p>
    <w:p>
      <w:pPr>
        <w:pStyle w:val="Heading3"/>
      </w:pPr>
      <w:r>
        <w:t>The facts we will use</w:t>
      </w:r>
    </w:p>
    <w:p>
      <w:r>
        <w:t>Search finds no height card. Allowed actions: search, clarify, return unsupported. Unapproved web access is excluded.</w:t>
      </w:r>
    </w:p>
    <w:p>
      <w:r>
        <w:drawing>
          <wp:inline xmlns:a="http://schemas.openxmlformats.org/drawingml/2006/main" xmlns:pic="http://schemas.openxmlformats.org/drawingml/2006/picture">
            <wp:extent cx="5486400" cy="5261429"/>
            <wp:docPr id="1" name="Picture 1" descr="Planning and action selection. Name missing input: A supported height answer needs an approved height record.. Select allowed action: After the empty search, return unsupported rather than inventing a number.. Explain next step: Ask for an approved source card if the question should be answered."/>
            <wp:cNvGraphicFramePr>
              <a:graphicFrameLocks noChangeAspect="1"/>
            </wp:cNvGraphicFramePr>
            <a:graphic>
              <a:graphicData uri="http://schemas.openxmlformats.org/drawingml/2006/picture">
                <pic:pic>
                  <pic:nvPicPr>
                    <pic:cNvPr id="0" name="academy-visual-ai-6-1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missing input</w:t>
            </w:r>
          </w:p>
        </w:tc>
        <w:tc>
          <w:tcPr>
            <w:tcW w:type="dxa" w:w="5112"/>
          </w:tcPr>
          <w:p>
            <w:r>
              <w:t>A supported height answer needs an approved height record.</w:t>
            </w:r>
          </w:p>
        </w:tc>
      </w:tr>
      <w:tr>
        <w:tc>
          <w:tcPr>
            <w:tcW w:type="dxa" w:w="5112"/>
          </w:tcPr>
          <w:p>
            <w:r>
              <w:t>2. Select allowed action</w:t>
            </w:r>
          </w:p>
        </w:tc>
        <w:tc>
          <w:tcPr>
            <w:tcW w:type="dxa" w:w="5112"/>
          </w:tcPr>
          <w:p>
            <w:r>
              <w:t>After the empty search, return unsupported rather than inventing a number.</w:t>
            </w:r>
          </w:p>
        </w:tc>
      </w:tr>
      <w:tr>
        <w:tc>
          <w:tcPr>
            <w:tcW w:type="dxa" w:w="5112"/>
          </w:tcPr>
          <w:p>
            <w:r>
              <w:t>3. Explain next step</w:t>
            </w:r>
          </w:p>
        </w:tc>
        <w:tc>
          <w:tcPr>
            <w:tcW w:type="dxa" w:w="5112"/>
          </w:tcPr>
          <w:p>
            <w:r>
              <w:t>Ask for an approved source card if the question should be answered.</w:t>
            </w:r>
          </w:p>
        </w:tc>
      </w:tr>
    </w:tbl>
    <w:p>
      <w:r>
        <w:t>Match each pictured step to the supplied facts. This is a worked teaching case, not an independent assessment.</w:t>
      </w:r>
    </w:p>
    <w:p>
      <w:pPr>
        <w:pStyle w:val="Heading3"/>
      </w:pPr>
      <w:r>
        <w:t>Why this result follows</w:t>
      </w:r>
    </w:p>
    <w:p>
      <w:r>
        <w:t>Planning selects useful actions within available evidence and authority. More steps cannot create permission to access an excluded source.</w:t>
      </w:r>
    </w:p>
    <w:p>
      <w:pPr>
        <w:pStyle w:val="Heading3"/>
      </w:pPr>
      <w:r>
        <w:t>What this example does not establish</w:t>
      </w:r>
    </w:p>
    <w:p>
      <w:r>
        <w:t>Source validity still matters; the presence of a card does not independently verify its accuracy.</w:t>
      </w:r>
    </w:p>
    <w:p>
      <w:r>
        <w:t>Read the labelled picture: Choose a permitted plan when no approved tower-height card exists. What new answer becomes supported after a card records 24 metres, and why could the bot not invent it earlier?</w:t>
      </w:r>
    </w:p>
    <w:p>
      <w:r>
        <w:t>Change one thing: Supply an approved card giving height 24 metres. Predict the result before checking the explanation. What remains the same?</w:t>
      </w:r>
    </w:p>
    <w:p>
      <w:pPr>
        <w:pStyle w:val="Heading1"/>
      </w:pPr>
      <w:r>
        <w:t>07. Find and repair a mistake</w:t>
      </w:r>
    </w:p>
    <w:p>
      <w:r>
        <w:t>A plausible plan is not an approval or proof that its prerequisites hold.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plausible plan is not an approval or proof that its prerequisites hold.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“Planning and action selection”.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Planning and action selection.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Choose a permitted plan when no approved tower-height card exists. What new answer becomes supported after a card records 24 metres, and why could the bot not invent it earlier?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Generated plan retrieves a room, books it and then answers. It calls booking necessary for helpfulness.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plausible plan is not an approval or proof that its prerequisites hold.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planning and action selection evidence sheet to Grounded Learning Service. Show how you can explain the mechanism and terminology of planning and action selection.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Planning and action selection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Generated plan retrieves a room, books it and then answers. It calls booking necessary for helpfulness.</w:t>
            </w:r>
          </w:p>
        </w:tc>
        <w:tc>
          <w:tcPr>
            <w:tcW w:type="dxa" w:w="3408"/>
          </w:tcPr>
          <w:p>
            <w:r>
              <w:t>For read-only reporting, allowed plan is validate -&gt; retrieve -&gt; verify -&gt; answer. If retrieval lacks evidence, route to review. Reject write or send steps before they run.</w:t>
            </w:r>
          </w:p>
        </w:tc>
        <w:tc>
          <w:tcPr>
            <w:tcW w:type="dxa" w:w="3408"/>
          </w:tcPr>
          <w:p>
            <w:r>
              <w:t>Booking is outside the task boundary. Execute only permitted reporting steps, with a fallback if evidence is insufficient.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Plan validates input then sends a message before checking recipient approval. The task authorises drafting only. Locate violation.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Plan validates input then sends a message before checking recipient approval. The task authorises drafting only. Locate violation.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Plan around missing evidence. A bot must answer a tower-height question using approved cards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planning and action selection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planning and action selection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