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ai-6/36</w:t>
      </w:r>
    </w:p>
    <w:p>
      <w:pPr>
        <w:pStyle w:val="Title"/>
      </w:pPr>
      <w:r>
        <w:t>Engineering demonstration and defense</w:t>
      </w:r>
    </w:p>
    <w:p>
      <w:r>
        <w:t>Project: Grounded Learning Service</w:t>
      </w:r>
    </w:p>
    <w:p>
      <w:pPr>
        <w:pStyle w:val="Heading1"/>
      </w:pPr>
      <w:r>
        <w:t>Before you start</w:t>
      </w:r>
    </w:p>
    <w:p>
      <w:r>
        <w:t>Recall Capstone release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engineering demonstration and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release review. Give an example and a mistake that the idea helps you avoid.</w:t>
      </w:r>
    </w:p>
    <w:p>
      <w:r>
        <w:t>Without opening the old lesson, explain one key idea from Capstone service implementation. Give an example and a mistake that the idea helps you avoid.</w:t>
      </w:r>
    </w:p>
    <w:p>
      <w:r>
        <w:t>Without opening the old lesson, explain one key idea from Security and privacy review.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Retrieve what you already know</w:t>
      </w:r>
    </w:p>
    <w:p>
      <w:r>
        <w:t>Recall Capstone release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engineering demonstration and defense using the deciding step in this fictional service.</w:t>
      </w:r>
    </w:p>
    <w:p>
      <w:pPr>
        <w:pStyle w:val="Heading1"/>
      </w:pPr>
      <w:r>
        <w:t>02. Notice the evidence</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requirements, architecture, contracts, permissions, evaluation, resource measurements and recovery. Show one supported case, one legitimate review and one denied operation. State what was mocked and what remains untested.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Demo succeeds on three cases using mocked storage. Presenter claims real network reliability and production security.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r>
        <w:t>Read the labelled picture: Locate V7, room E and read-only scope in the demonstration. Which evidence supports the answer, and why must a request to email everyone still be refused?</w:t>
      </w:r>
    </w:p>
    <w:p>
      <w:r>
        <w:t>Change one thing: The challenger asks the bot to email everyone about room E. Predict the result before checking the explanation. What remains the same?</w:t>
      </w:r>
    </w:p>
    <w:p>
      <w:pPr>
        <w:pStyle w:val="Heading1"/>
      </w:pPr>
      <w:r>
        <w:t>07. Find and repair a mistake</w:t>
      </w:r>
    </w:p>
    <w:p>
      <w:r>
        <w:t>A defense earns credibility through traceable scope and honest failures, not universal guarantees.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defense earns credibility through traceable scope and honest failures, not universal guarantees.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“Engineering demonstration and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V7, room E and read-only scope in the demonstration. Which evidence supports the answer, and why must a request to email everyone still be refused?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Demo succeeds on three cases using mocked storage. Presenter claims real network reliability and production security.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defense earns credibility through traceable scope and honest failures, not universal guarantees.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Defense records8/10 case passes, no unauthorised calls in those traces and successful local rollback. What can be claimed?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Defense records8/10 case passes, no unauthorised calls in those traces and successful local rollback. What can be claimed?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one complete service trace. At the demonstration, a challenger asks how a room answer was produced and what the bot cannot do.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engineering demonstration and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engineering demonstration and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