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ai-7/4</w:t>
      </w:r>
    </w:p>
    <w:p>
      <w:pPr>
        <w:pStyle w:val="Title"/>
      </w:pPr>
      <w:r>
        <w:t>Methods results and limitations</w:t>
      </w:r>
    </w:p>
    <w:p>
      <w:r>
        <w:t>Project: Reproducible AI Research Study</w:t>
      </w:r>
    </w:p>
    <w:p>
      <w:pPr>
        <w:pStyle w:val="Heading1"/>
      </w:pPr>
      <w:r>
        <w:t>Before you start</w:t>
      </w:r>
    </w:p>
    <w:p>
      <w:r>
        <w:t>Recall Finding primary research.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methods results and limitations.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Finding primary research. Give an example and a mistake that the idea helps you avoid.</w:t>
      </w:r>
    </w:p>
    <w:p>
      <w:r>
        <w:t>Without opening the old lesson, explain one key idea from A question that evidence can answer.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methods results and limitations</w:t>
      </w:r>
    </w:p>
    <w:p>
      <w:r>
        <w:t>Apply the stated procedure to a new case with a traceable result</w:t>
      </w:r>
    </w:p>
    <w:p>
      <w:r>
        <w:t>Identify an assumption or limitation and design a revealing follow-up</w:t>
      </w:r>
    </w:p>
    <w:p>
      <w:pPr>
        <w:pStyle w:val="Heading3"/>
      </w:pPr>
      <w:r>
        <w:t>Retrieve what you already know</w:t>
      </w:r>
    </w:p>
    <w:p>
      <w:r>
        <w:t>Recall Finding primary research.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methods results and limitations using the records and boundaries of this fictional investigation.</w:t>
      </w:r>
    </w:p>
    <w:p>
      <w:pPr>
        <w:pStyle w:val="Heading1"/>
      </w:pPr>
      <w:r>
        <w:t>02. Notice the evidence</w:t>
      </w:r>
    </w:p>
    <w:p>
      <w:r>
        <w:t>Methods state what was done; results state observed outcomes; limitations state restrictions on interpretation. Mixing them hides missing evidence.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Classify each statement by role and link results to the procedure and denominator. A proposed mechanism is an explanation to test, not an extra observation.</w:t>
      </w:r>
    </w:p>
    <w:p>
      <w:pPr>
        <w:pStyle w:val="Heading3"/>
      </w:pPr>
      <w:r>
        <w:t>Methods results and limitations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Statements:used20 fictional queries; 16 passed; real student use was not studied.</w:t>
            </w:r>
          </w:p>
        </w:tc>
        <w:tc>
          <w:tcPr>
            <w:tcW w:type="dxa" w:w="3408"/>
          </w:tcPr>
          <w:p>
            <w:r>
              <w:t>Classify each statement by role and link results to the procedure and denominator. A proposed mechanism is an explanation to test, not an extra observation.</w:t>
            </w:r>
          </w:p>
        </w:tc>
        <w:tc>
          <w:tcPr>
            <w:tcW w:type="dxa" w:w="3408"/>
          </w:tcPr>
          <w:p>
            <w:r>
              <w:t>First is method/scope; second result16/20=80%; third limitation. No classroom effectiveness result is supplied.</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Statements:used20 fictional queries; 16 passed; real student use was not studied.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The conclusion says B is best for outdoor farming.</w:t>
      </w:r>
    </w:p>
    <w:p>
      <w:r>
        <w:t>Prediction: Reject that extension without outdoor evidence.</w:t>
      </w:r>
    </w:p>
    <w:p>
      <w:r>
        <w:t>Reason: The reported conditions do not include the proposed use population.</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Method</w:t>
            </w:r>
          </w:p>
        </w:tc>
        <w:tc>
          <w:tcPr>
            <w:tcW w:type="dxa" w:w="5112"/>
          </w:tcPr>
          <w:p>
            <w:r>
              <w:t>The procedure used to obtain observations</w:t>
            </w:r>
          </w:p>
        </w:tc>
      </w:tr>
      <w:tr>
        <w:tc>
          <w:tcPr>
            <w:tcW w:type="dxa" w:w="5112"/>
          </w:tcPr>
          <w:p>
            <w:r>
              <w:t>Result</w:t>
            </w:r>
          </w:p>
        </w:tc>
        <w:tc>
          <w:tcPr>
            <w:tcW w:type="dxa" w:w="5112"/>
          </w:tcPr>
          <w:p>
            <w:r>
              <w:t>A reported observation or calculated outcome</w:t>
            </w:r>
          </w:p>
        </w:tc>
      </w:tr>
      <w:tr>
        <w:tc>
          <w:tcPr>
            <w:tcW w:type="dxa" w:w="5112"/>
          </w:tcPr>
          <w:p>
            <w:r>
              <w:t>Limitation</w:t>
            </w:r>
          </w:p>
        </w:tc>
        <w:tc>
          <w:tcPr>
            <w:tcW w:type="dxa" w:w="5112"/>
          </w:tcPr>
          <w:p>
            <w:r>
              <w:t>A restriction on what results establish</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Statements:used20 fictional queries; 16 passed; real student use was not studied.</w:t>
      </w:r>
    </w:p>
    <w:p>
      <w:r>
        <w:t>First is method/scope; second result16/20=80%; third limitation. No classroom effectiveness result is supplied.</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Methods results and limitations</w:t>
      </w:r>
    </w:p>
    <w:p>
      <w:r>
        <w:t>Separate procedure, finding and limit. A fictional report tests two frozen classifiers on five labelled leaf photos from one camera.</w:t>
      </w:r>
    </w:p>
    <w:p>
      <w:pPr>
        <w:pStyle w:val="Heading3"/>
      </w:pPr>
      <w:r>
        <w:t>The facts we will use</w:t>
      </w:r>
    </w:p>
    <w:p>
      <w:r>
        <w:t>A is correct on 3/5; B on 4/5. No outdoor photos appear in the set.</w:t>
      </w:r>
    </w:p>
    <w:p>
      <w:r>
        <w:drawing>
          <wp:inline xmlns:a="http://schemas.openxmlformats.org/drawingml/2006/main" xmlns:pic="http://schemas.openxmlformats.org/drawingml/2006/picture">
            <wp:extent cx="5486400" cy="2641600"/>
            <wp:docPr id="1" name="Picture 1" descr="Two models on five shared photos"/>
            <wp:cNvGraphicFramePr>
              <a:graphicFrameLocks noChangeAspect="1"/>
            </wp:cNvGraphicFramePr>
            <a:graphic>
              <a:graphicData uri="http://schemas.openxmlformats.org/drawingml/2006/picture">
                <pic:pic>
                  <pic:nvPicPr>
                    <pic:cNvPr id="0" name="academy-detail-ai-7-4.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Methods results and limitations. Identify the method: Same five photos, labels and scoring are used for both models.. State the result: A scores 60%; B scores 80% on this fixed set.. State the limit: The set supplies no outdoor-camera performance evidence."/>
            <wp:cNvGraphicFramePr>
              <a:graphicFrameLocks noChangeAspect="1"/>
            </wp:cNvGraphicFramePr>
            <a:graphic>
              <a:graphicData uri="http://schemas.openxmlformats.org/drawingml/2006/picture">
                <pic:pic>
                  <pic:nvPicPr>
                    <pic:cNvPr id="0" name="academy-visual-ai-7-4.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Identify the method</w:t>
            </w:r>
          </w:p>
        </w:tc>
        <w:tc>
          <w:tcPr>
            <w:tcW w:type="dxa" w:w="5112"/>
          </w:tcPr>
          <w:p>
            <w:r>
              <w:t>Same five photos, labels and scoring are used for both models.</w:t>
            </w:r>
          </w:p>
        </w:tc>
      </w:tr>
      <w:tr>
        <w:tc>
          <w:tcPr>
            <w:tcW w:type="dxa" w:w="5112"/>
          </w:tcPr>
          <w:p>
            <w:r>
              <w:t>2. State the result</w:t>
            </w:r>
          </w:p>
        </w:tc>
        <w:tc>
          <w:tcPr>
            <w:tcW w:type="dxa" w:w="5112"/>
          </w:tcPr>
          <w:p>
            <w:r>
              <w:t>A scores 60%; B scores 80% on this fixed set.</w:t>
            </w:r>
          </w:p>
        </w:tc>
      </w:tr>
      <w:tr>
        <w:tc>
          <w:tcPr>
            <w:tcW w:type="dxa" w:w="5112"/>
          </w:tcPr>
          <w:p>
            <w:r>
              <w:t>3. State the limit</w:t>
            </w:r>
          </w:p>
        </w:tc>
        <w:tc>
          <w:tcPr>
            <w:tcW w:type="dxa" w:w="5112"/>
          </w:tcPr>
          <w:p>
            <w:r>
              <w:t>The set supplies no outdoor-camera performance evidence.</w:t>
            </w:r>
          </w:p>
        </w:tc>
      </w:tr>
    </w:tbl>
    <w:p>
      <w:r>
        <w:t>Match each pictured step to the supplied facts. This is a worked teaching case, not an independent assessment.</w:t>
      </w:r>
    </w:p>
    <w:p>
      <w:pPr>
        <w:pStyle w:val="Heading3"/>
      </w:pPr>
      <w:r>
        <w:t>Why this result follows</w:t>
      </w:r>
    </w:p>
    <w:p>
      <w:r>
        <w:t>Methods tell how evidence was produced; results state observations; limitations describe what those observations cannot settle. Keeping them distinct prevents a result from becoming an oversized claim.</w:t>
      </w:r>
    </w:p>
    <w:p>
      <w:pPr>
        <w:pStyle w:val="Heading3"/>
      </w:pPr>
      <w:r>
        <w:t>What this example does not establish</w:t>
      </w:r>
    </w:p>
    <w:p>
      <w:r>
        <w:t>Five observations cannot establish a stable ranking or causal mechanism; source and sampling assumptions remain important.</w:t>
      </w:r>
    </w:p>
    <w:p>
      <w:r>
        <w:t>Read the labelled picture: Place the five-photo procedure, 3/5 versus 4/5 finding and missing outdoor evidence in their proper categories. Why cannot the result establish that B is best for outdoor farming?</w:t>
      </w:r>
    </w:p>
    <w:p>
      <w:r>
        <w:t>Change one thing: The conclusion says B is best for outdoor farming. Predict the result before checking the explanation. What remains the same?</w:t>
      </w:r>
    </w:p>
    <w:p>
      <w:pPr>
        <w:pStyle w:val="Heading1"/>
      </w:pPr>
      <w:r>
        <w:t>07. Find and repair a mistake</w:t>
      </w:r>
    </w:p>
    <w:p>
      <w:r>
        <w:t>A limitation should constrain a claim rather than be hidden in unrelated prose.</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A limitation should constrain a claim rather than be hidden in unrelated prose.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“Methods results and limitations”.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Methods results and limitations.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Place the five-photo procedure, 3/5 versus 4/5 finding and missing outdoor evidence in their proper categories. Why cannot the result establish that B is best for outdoor farming?</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Statements:used20 fictional queries; 16 passed; real student use was not studied.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A limitation should constrain a claim rather than be hidden in unrelated prose.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methods results and limitations evidence sheet to Reproducible AI Research Study. Show how you can explain the mechanism and terminology of methods results and limitations.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Reproducible AI Research Study, retain an annotated worked trace and the changed-case reasoning. Connect the claim to its records, units and assumptions so another investigator can challenge or reproduce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Methods results and limitations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Statements:used20 fictional queries; 16 passed; real student use was not studied.</w:t>
            </w:r>
          </w:p>
        </w:tc>
        <w:tc>
          <w:tcPr>
            <w:tcW w:type="dxa" w:w="3408"/>
          </w:tcPr>
          <w:p>
            <w:r>
              <w:t>Classify each statement by role and link results to the procedure and denominator. A proposed mechanism is an explanation to test, not an extra observation.</w:t>
            </w:r>
          </w:p>
        </w:tc>
        <w:tc>
          <w:tcPr>
            <w:tcW w:type="dxa" w:w="3408"/>
          </w:tcPr>
          <w:p>
            <w:r>
              <w:t>First is method/scope; second result16/20=80%; third limitation. No classroom effectiveness result is supplied.</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Statements:fixed cutoff5; 12/15 relevant returned items; judgments came from one reviewer. Classify.</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Statements:fixed cutoff5; 12/15 relevant returned items; judgments came from one reviewer. Classify.</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Separate procedure, finding and limit. A fictional report tests two frozen classifiers on five labelled leaf photos from one camera.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methods results and limitations</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methods results and limitations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