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ai-1/9</w:t>
      </w:r>
    </w:p>
    <w:p>
      <w:pPr>
        <w:pStyle w:val="Title"/>
      </w:pPr>
      <w:r>
        <w:t>Algorithms as Recipes</w:t>
      </w:r>
    </w:p>
    <w:p>
      <w:r>
        <w:t>Project: Helpful Classroom Sorter</w:t>
      </w:r>
    </w:p>
    <w:p>
      <w:pPr>
        <w:pStyle w:val="Heading1"/>
      </w:pPr>
      <w:r>
        <w:t>01. Algorithms as Recipes</w:t>
      </w:r>
    </w:p>
    <w:p>
      <w:pPr>
        <w:pStyle w:val="Heading3"/>
      </w:pPr>
      <w:r>
        <w:t>Teach the learning cycle</w:t>
      </w:r>
    </w:p>
    <w:p>
      <w:r>
        <w:t>Primary target: Trace an ordered algorithm using the current value after every instruction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Concept to explain</w:t>
      </w:r>
    </w:p>
    <w:p>
      <w:r>
        <w:t>An algorithm is an ordered, testable procedure, with or without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ordered procedure for a task</w:t>
            </w:r>
          </w:p>
        </w:tc>
      </w:tr>
      <w:tr>
        <w:tc>
          <w:tcPr>
            <w:tcW w:type="dxa" w:w="5112"/>
          </w:tcPr>
          <w:p>
            <w:r>
              <w:t>step</w:t>
            </w:r>
          </w:p>
        </w:tc>
        <w:tc>
          <w:tcPr>
            <w:tcW w:type="dxa" w:w="5112"/>
          </w:tcPr>
          <w:p>
            <w:r>
              <w:t>one executable action</w:t>
            </w:r>
          </w:p>
        </w:tc>
      </w:tr>
      <w:tr>
        <w:tc>
          <w:tcPr>
            <w:tcW w:type="dxa" w:w="5112"/>
          </w:tcPr>
          <w:p>
            <w:r>
              <w:t>sequence</w:t>
            </w:r>
          </w:p>
        </w:tc>
        <w:tc>
          <w:tcPr>
            <w:tcW w:type="dxa" w:w="5112"/>
          </w:tcPr>
          <w:p>
            <w:r>
              <w:t>the order in which steps run</w:t>
            </w:r>
          </w:p>
        </w:tc>
      </w:tr>
      <w:tr>
        <w:tc>
          <w:tcPr>
            <w:tcW w:type="dxa" w:w="5112"/>
          </w:tcPr>
          <w:p>
            <w:r>
              <w:t>assumption</w:t>
            </w:r>
          </w:p>
        </w:tc>
        <w:tc>
          <w:tcPr>
            <w:tcW w:type="dxa" w:w="5112"/>
          </w:tcPr>
          <w:p>
            <w:r>
              <w:t>condition taken for granted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develops precise sequential execution with small whole-number values. An algorithm is a procedure; state consists of the current values being tracked. Make the transition from one variable to two explicit. Copying in these exercises means copying a number value, not linking boxes. Avoid presenting this as a claim about every programming-language object model. No software accounts are required, and a fixed arithmetic procedure is not evidence of learning from data.</w:t>
      </w:r>
    </w:p>
    <w:p>
      <w:pPr>
        <w:pStyle w:val="Heading3"/>
      </w:pPr>
      <w:r>
        <w:t>Readiness answer</w:t>
      </w:r>
    </w:p>
    <w:p>
      <w:r>
        <w:t>The selected record hides width, which this task needs. Identical length-only inputs can require different labels. We must retain the relevant information instead of expecting a later process to recover it with certainty.</w:t>
      </w:r>
    </w:p>
    <w:p>
      <w:r>
        <w:t>An erasable box labelled Score and instruction cards for add, double, subtract, set, report and stop</w:t>
      </w:r>
    </w:p>
    <w:p>
      <w:r>
        <w:t>Two erasable boxes labelled X and Y, and paper traces with Stage, X and Y columns</w:t>
      </w:r>
    </w:p>
    <w:p>
      <w:r>
        <w:t>The independent W4 task on a separate sheet; counters may support addition before students trace without them</w:t>
      </w:r>
    </w:p>
    <w:p>
      <w:pPr>
        <w:pStyle w:val="Heading3"/>
      </w:pPr>
      <w:r>
        <w:t>End goal for the pictorial case</w:t>
      </w:r>
    </w:p>
    <w:p>
      <w:r>
        <w:t>By the end, I can trace changing state and explain why instruction order matters.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r>
        <w:t>Every step connects a claim to observable evidence.</w:t>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Concrete teaching case</w:t>
      </w:r>
    </w:p>
    <w:p>
      <w:r>
        <w:t>A robot starts on the left of three squares, facing right. It executes MOVE, MOVE, STOP, each MOVE being one square.</w:t>
      </w:r>
    </w:p>
    <w:p>
      <w:r>
        <w:t>Trace the position after each command.</w:t>
      </w:r>
    </w:p>
    <w:p>
      <w:pPr>
        <w:pStyle w:val="Heading3"/>
      </w:pPr>
      <w:r>
        <w:t>Exact explanation to model</w:t>
      </w:r>
    </w:p>
    <w:p>
      <w:r>
        <w:t>Middle, rightmost, unchanged. Direction, distance and starting conditions must be specified.</w:t>
      </w:r>
    </w:p>
    <w:p>
      <w:pPr>
        <w:pStyle w:val="Heading3"/>
      </w:pPr>
      <w:r>
        <w:t>Explain the added worked example</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r>
        <w:t>Write the initial state first. For each instruction, read the latest value, perform the operation, and record the new state. A transition is the change from one recorded state to the next.</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precise procedure for carrying out a task</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 name="Picture 1"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starts on the left of three squares, facing right. It executes MOVE, MOVE, STOP, each MOVE being one square.</w:t>
      </w:r>
    </w:p>
    <w:p>
      <w:r>
        <w:t>Write the question to explain: Trace the position after each command.</w:t>
      </w:r>
    </w:p>
    <w:p>
      <w:r>
        <w:t>Reveal after predictions: Middle, rightmost, unchanged. Direction, distance and starting conditions must be specified.</w:t>
      </w:r>
    </w:p>
    <w:p>
      <w:r>
        <w:t>Keep for an independent attempt: Instructions say pick up a pencil, write your name, then find paper. Find the first ordering problem and rewrite the three steps so another learner can follow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guided trace is 5,7,14,13. Double reads 7 because the add-2 instruction has already replaced 5 with 7. For the exit response, compare the initial states and the meaning/order of the instructions, then compare successive recorded states. Different starts can give different correct results. With matching starts and instructions, the first differing transition identifies where to inspect the calculation or interpretation.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why a record must retain relevant information. Introduce score as a named box and write the initial value before the first update.</w:t>
            </w:r>
          </w:p>
        </w:tc>
      </w:tr>
      <w:tr>
        <w:tc>
          <w:tcPr>
            <w:tcW w:type="dxa" w:w="5112"/>
          </w:tcPr>
          <w:p>
            <w:r>
              <w:t>7 to 20 minutes</w:t>
            </w:r>
          </w:p>
        </w:tc>
        <w:tc>
          <w:tcPr>
            <w:tcW w:type="dxa" w:w="5112"/>
          </w:tcPr>
          <w:p>
            <w:r>
              <w:t>Model score 4 through add 3, double and subtract 2. Erase and replace the current value while retaining every old value in a separate trace.</w:t>
            </w:r>
          </w:p>
        </w:tc>
      </w:tr>
      <w:tr>
        <w:tc>
          <w:tcPr>
            <w:tcW w:type="dxa" w:w="5112"/>
          </w:tcPr>
          <w:p>
            <w:r>
              <w:t>20 to 33 minutes</w:t>
            </w:r>
          </w:p>
        </w:tc>
        <w:tc>
          <w:tcPr>
            <w:tcW w:type="dxa" w:w="5112"/>
          </w:tcPr>
          <w:p>
            <w:r>
              <w:t>Compare the reordered procedure from the same initial 4. Contrast set score to 3 with add 3 to score using a current value of 7.</w:t>
            </w:r>
          </w:p>
        </w:tc>
      </w:tr>
      <w:tr>
        <w:tc>
          <w:tcPr>
            <w:tcW w:type="dxa" w:w="5112"/>
          </w:tcPr>
          <w:p>
            <w:r>
              <w:t>33 to 45 minutes</w:t>
            </w:r>
          </w:p>
        </w:tc>
        <w:tc>
          <w:tcPr>
            <w:tcW w:type="dxa" w:w="5112"/>
          </w:tcPr>
          <w:p>
            <w:r>
              <w:t>Students complete W1 and W2. Ask them to identify the value each instruction reads, not just announce the final result.</w:t>
            </w:r>
          </w:p>
        </w:tc>
      </w:tr>
      <w:tr>
        <w:tc>
          <w:tcPr>
            <w:tcW w:type="dxa" w:w="5112"/>
          </w:tcPr>
          <w:p>
            <w:r>
              <w:t>Session 2 start 0 to 8 minutes</w:t>
            </w:r>
          </w:p>
        </w:tc>
        <w:tc>
          <w:tcPr>
            <w:tcW w:type="dxa" w:w="5112"/>
          </w:tcPr>
          <w:p>
            <w:r>
              <w:t>Model the A and B copy example: 2,0 becomes 2,2 then 7,2. Record unchanged values as well as updated ones.</w:t>
            </w:r>
          </w:p>
        </w:tc>
      </w:tr>
      <w:tr>
        <w:tc>
          <w:tcPr>
            <w:tcW w:type="dxa" w:w="5112"/>
          </w:tcPr>
          <w:p>
            <w:r>
              <w:t>8 to 23 minutes</w:t>
            </w:r>
          </w:p>
        </w:tc>
        <w:tc>
          <w:tcPr>
            <w:tcW w:type="dxa" w:w="5112"/>
          </w:tcPr>
          <w:p>
            <w:r>
              <w:t>Use W3 and the guided response to identify the first incorrect transition. Require later states to be recomputed from the repaired value.</w:t>
            </w:r>
          </w:p>
        </w:tc>
      </w:tr>
      <w:tr>
        <w:tc>
          <w:tcPr>
            <w:tcW w:type="dxa" w:w="5112"/>
          </w:tcPr>
          <w:p>
            <w:r>
              <w:t>23 to 38 minutes</w:t>
            </w:r>
          </w:p>
        </w:tc>
        <w:tc>
          <w:tcPr>
            <w:tcW w:type="dxa" w:w="5112"/>
          </w:tcPr>
          <w:p>
            <w:r>
              <w:t>Collect W4 independently. Learners trace both instruction orders from the same start and explain why copying a number is not a lasting link.</w:t>
            </w:r>
          </w:p>
        </w:tc>
      </w:tr>
      <w:tr>
        <w:tc>
          <w:tcPr>
            <w:tcW w:type="dxa" w:w="5112"/>
          </w:tcPr>
          <w:p>
            <w:r>
              <w:t>38 to 45 minutes</w:t>
            </w:r>
          </w:p>
        </w:tc>
        <w:tc>
          <w:tcPr>
            <w:tcW w:type="dxa" w:w="5112"/>
          </w:tcPr>
          <w:p>
            <w:r>
              <w:t>Discuss W5 and the exit response. Show why an intermediate trace can distinguish procedures whose final values happen to match. Preview conditional instructions.</w:t>
            </w:r>
          </w:p>
        </w:tc>
      </w:tr>
    </w:tbl>
    <w:p>
      <w:pPr>
        <w:pStyle w:val="Heading3"/>
      </w:pPr>
      <w:r>
        <w:t>Reduce help deliberately</w:t>
      </w:r>
    </w:p>
    <w:p>
      <w:r>
        <w:t>Completion task: Two procedures start score at 6. Procedure A sets score to 4, then adds 2. Procedure B adds 4 to score, then adds 2. Trace both and explain why the first instructions are different.</w:t>
      </w:r>
    </w:p>
    <w:p>
      <w:r>
        <w:t>Teacher check: A traces 6, 4, 6. B traces 6, 10, 12. Setting replaces the current value with 4; adding increases the current 6 by 4. The procedures therefore have different intermediate and final states.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Algorithms and changing state. Proposed explanation: “Every instruction uses the original number”. Decide whether this explanation is supported. Point to the step or supplied fact that decides; explain your repair if needed.</w:t>
      </w:r>
    </w:p>
    <w:p>
      <w:r>
        <w:t>Expected correction: Point to the most recent trace entry. Double after add reads the updated number, not the initial 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arrows to explain where the two zero-start runs first differ.</w:t>
      </w:r>
    </w:p>
    <w:p>
      <w:pPr>
        <w:pStyle w:val="Heading3"/>
      </w:pPr>
      <w:r>
        <w:t>Reasoned teacher answer</w:t>
      </w:r>
    </w:p>
    <w:p>
      <w:r>
        <w:t>They first differ after operation one: A has 0 and B has 4. Their reports are 3 and 7.</w:t>
      </w:r>
    </w:p>
    <w:p>
      <w:r>
        <w:t>Changed-case reasoning: A reports 3 and B reports 7. A: 0→0→4→3. B: 0→4→8→7.</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Correct actions always work in any order.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instruction uses the original number: Point to the most recent trace entry. Double after add reads the updated number, not the initial one.</w:t>
      </w:r>
    </w:p>
    <w:p>
      <w:r>
        <w:t>Set and add mean the same thing: Start at 6: setting to 4 gives 4 while adding 4 gives 10. Ask which value remains in the box.</w:t>
      </w:r>
    </w:p>
    <w:p>
      <w:r>
        <w:t>Copying keeps number boxes linked: Copy A 2 into B, then change only A to 7. B still contains the copied number 2.</w:t>
      </w:r>
    </w:p>
    <w:p>
      <w:r>
        <w:t>A matching final value proves the whole process: Compare 10,12,10 with 10,14,10. The final values match but the steps do not.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Middle, rightmost, unchanged. Direction, distance and starting conditions must be specified.</w:t>
      </w:r>
    </w:p>
    <w:p>
      <w:pPr>
        <w:pStyle w:val="Heading3"/>
      </w:pPr>
      <w:r>
        <w:t>Independent question</w:t>
      </w:r>
    </w:p>
    <w:p>
      <w:r>
        <w:t>Instructions say pick up a pencil, write your name, then find paper. Find the first ordering problem and rewrite the three steps so another learner can follow them.</w:t>
      </w:r>
    </w:p>
    <w:p>
      <w:pPr>
        <w:pStyle w:val="Heading3"/>
      </w:pPr>
      <w:r>
        <w:t>Expected independent answer</w:t>
      </w:r>
    </w:p>
    <w:p>
      <w:r>
        <w:t>Find paper before writing. One valid order is find paper, pick up a pencil, write your name on the paper. Instructions must supply needed materials before the action that uses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“Correct actions always work in any order.” Keep the first attempt and an uncoached retry separate.</w:t>
      </w:r>
    </w:p>
    <w:p>
      <w:pPr>
        <w:pStyle w:val="Heading3"/>
      </w:pPr>
      <w:r>
        <w:t>Original transfer answer</w:t>
      </w:r>
    </w:p>
    <w:p>
      <w:r>
        <w:t>Positions are 1 initially, then 3, 3, 2, 2. Direction changes from increasing to decreasing at TURN. Without TURN's meaning the later position is ambiguous; an algorithm requires enough detail for another person to reproduce it.</w:t>
      </w:r>
    </w:p>
    <w:p>
      <w:pPr>
        <w:pStyle w:val="Heading3"/>
      </w:pPr>
      <w:r>
        <w:t>Explanations for the additional workbook examples</w:t>
      </w:r>
    </w:p>
    <w:p>
      <w:pPr>
        <w:pStyle w:val="Heading3"/>
      </w:pPr>
      <w:r>
        <w:t>W1 Trace the current value</w:t>
      </w:r>
    </w:p>
    <w:p>
      <w:r>
        <w:t>Start score at 3. Add 4 to score, double score, then subtract 5. Record the initial state and the state after each instruction. Underline the number used by the doubling step and explain where it came from.</w:t>
      </w:r>
    </w:p>
    <w:p>
      <w:r>
        <w:t>The trace is 3, 7, 14, 9. The doubling step uses 7, the current value after adding 4 to 3. It must not double the initial 3. Accept a table, arrows or clearly labelled sentences that preserve the order.</w:t>
      </w:r>
    </w:p>
    <w:p>
      <w:pPr>
        <w:pStyle w:val="Heading3"/>
      </w:pPr>
      <w:r>
        <w:t>W2 Distinguish replacement from addition</w:t>
      </w:r>
    </w:p>
    <w:p>
      <w:r>
        <w:t>Two procedures start score at 6. Procedure A sets score to 4, then adds 2. Procedure B adds 4 to score, then adds 2. Trace both and explain why the first instructions are different.</w:t>
      </w:r>
    </w:p>
    <w:p>
      <w:r>
        <w:t>A traces 6, 4, 6. B traces 6, 10, 12. Setting replaces the current value with 4; adding increases the current 6 by 4. The procedures therefore have different intermediate and final states.</w:t>
      </w:r>
    </w:p>
    <w:p>
      <w:pPr>
        <w:pStyle w:val="Heading3"/>
      </w:pPr>
      <w:r>
        <w:t>W3 Repair the first error</w:t>
      </w:r>
    </w:p>
    <w:p>
      <w:r>
        <w:t>A procedure starts score at 6, adds 2, doubles score, then subtracts 3. A trace says 6, 8, 12, 9. Identify the first wrong transition, explain the likely mistake and write a complete corrected trace. Why is changing only the last value inadequate?</w:t>
      </w:r>
    </w:p>
    <w:p>
      <w:r>
        <w:t>The transition from 8 to 12 is the first error. It appears to double the initial 6 instead of the current 8. The correct trace is 6, 8, 16, 13. Changing only the last value leaves the incorrect update unexplained and does not show a valid execution.</w:t>
      </w:r>
    </w:p>
    <w:p>
      <w:pPr>
        <w:pStyle w:val="Heading3"/>
      </w:pPr>
      <w:r>
        <w:t>W4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p>
      <w:pPr>
        <w:pStyle w:val="Heading3"/>
      </w:pPr>
      <w:r>
        <w:t>W5 Test what a final answer can prove</w:t>
      </w:r>
    </w:p>
    <w:p>
      <w:r>
        <w:t>The required procedure starts score at 10, adds 2 and subtracts 2. A learner instead adds 4 and subtracts 4. Both report 10. Write both traces and explain whether matching the final result proves that the learner followed the required procedure.</w:t>
      </w:r>
    </w:p>
    <w:p>
      <w:r>
        <w:t>Required trace: 10,12,10. Learner trace: 10,14,10. Matching the final value does not prove the required procedure was followed; the intermediate states and instructions differ. Inspecting the trace reveals the discrepancy even though the final result matches.</w:t>
      </w:r>
    </w:p>
    <w:p>
      <w:pPr>
        <w:pStyle w:val="Heading3"/>
      </w:pPr>
      <w:r>
        <w:t>Assess independent transfer</w:t>
      </w:r>
    </w:p>
    <w:p>
      <w:r>
        <w:t>Selected case: 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Selected case answer</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the first executable sorting algorithm for one easy item before adding branches or AI.</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If/Then Decisions. Retrieve today’s evidence and identify what carries forward and what is new.</w:t>
      </w:r>
    </w:p>
    <w:p>
      <w:pPr>
        <w:pStyle w:val="Heading3"/>
      </w:pPr>
      <w:r>
        <w:t>Support and fresh reassessment</w:t>
      </w:r>
    </w:p>
    <w:p>
      <w:r>
        <w:t>Use a finger or token to mark the current instruction and provide a blank trace with one row per update. Let learners verbalise Read, calculate, replace, record. Allow oral explanations alongside the table. Extension: starting at 0, compare add 2 then double with double then add 2; explain why their difference remains 2 for any starting whole number.</w:t>
      </w:r>
    </w:p>
    <w:p>
      <w:r>
        <w:t>W4 is secure when both traces include both variables after each instruction, copying preserves the then-current value, and the swapped procedure correctly ends at X 7 and Y 14. A correct final pair without intermediate states is incomplete evidence. After support, retry from X 3 and Y 0 with copy X into Y, add 2 to X, double Y. The expected states are 3,0 then 3,3 then 5,3 then 5,6.</w:t>
      </w:r>
    </w:p>
    <w:p>
      <w:r>
        <w:t>Week 10 adds conditions and boundary cases. Students will decide which instruction runs by testing the current state, then trace the selected update.</w:t>
      </w:r>
    </w:p>
    <w:p>
      <w:pPr>
        <w:pStyle w:val="Heading3"/>
      </w:pPr>
      <w:r>
        <w:t>Plan the delayed return</w:t>
      </w:r>
    </w:p>
    <w:p>
      <w:r>
        <w:t>Suggested return points in this level: ai-1/10, ai-1/12, ai-1/15.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steps in order, showing which values each step updates so a partner can reproduce the result.</w:t>
      </w:r>
    </w:p>
    <w:p>
      <w:pPr>
        <w:pStyle w:val="Heading1"/>
      </w:pPr>
      <w:r>
        <w:t>07. Prepare, teach and assess</w:t>
      </w:r>
    </w:p>
    <w:p>
      <w:r>
        <w:t>Teaching target: Trace an ordered algorithm using the current value after every instruction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Two procedures start score at 6. Procedure A sets score to 4, then adds 2. Procedure B adds 4 to score, then adds 2. Trace both and explain why the first instructions are different.</w:t>
      </w:r>
    </w:p>
    <w:p>
      <w:r>
        <w:t>Reasoned practice answer: A traces 6, 4, 6. B traces 6, 10, 12. Setting replaces the current value with 4; adding increases the current 6 by 4. The procedures therefore have different intermediate and final states.</w:t>
      </w:r>
    </w:p>
    <w:p>
      <w:r>
        <w:t>Check every learner before discussion: Use the worked case for Algorithms and changing state. Proposed explanation: “Every instruction uses the original number”. Decide whether this explanation is supported. Point to the step or supplied fact that decides; explain your repair if needed.</w:t>
      </w:r>
    </w:p>
    <w:p>
      <w:r>
        <w:t>Misconception repair: Point to the most recent trace entry. Double after add reads the updated number, not the initial one.</w:t>
      </w:r>
    </w:p>
    <w:p>
      <w:r>
        <w:t>Support: read the exact case aloud, enlarge the labelled picture, supply input cards and model only the first deciding step. Accept a spoken explanation or drawing; retain the reasoning goal.</w:t>
      </w:r>
    </w:p>
    <w:p>
      <w:r>
        <w:t>Extension: Change the starting score to 0 for both recipes. Require a prediction and a reason before comparing. Expected result: A reports 3 and B reports 7. Reason: A: 0→0→4→3. B: 0→4→8→7.</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