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w:t>
      </w:r>
    </w:p>
    <w:p>
      <w:pPr>
        <w:pStyle w:val="Title"/>
      </w:pPr>
      <w:r>
        <w:t>Dot products and weighted sums</w:t>
      </w:r>
    </w:p>
    <w:p>
      <w:r>
        <w:t>Project: Image-pattern Network Investigation</w:t>
      </w:r>
    </w:p>
    <w:p>
      <w:pPr>
        <w:pStyle w:val="Heading1"/>
      </w:pPr>
      <w:r>
        <w:t>01. Prepare the purpose, prerequisites and materials</w:t>
      </w:r>
    </w:p>
    <w:p>
      <w:pPr>
        <w:pStyle w:val="Heading3"/>
      </w:pPr>
      <w:r>
        <w:t>Teach the learning cycle</w:t>
      </w:r>
    </w:p>
    <w:p>
      <w:r>
        <w:t>Primary target: Calculate a dot product by matching feature positions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the dot product as a traceable sum of signed contributions in two 45-minute sessions. Keep weights fixed throughout each comparison and separate hand-chosen parameters from training. Students should explain a score change using the corresponding coefficient, while retaining the limits of that interpretation.</w:t>
      </w:r>
    </w:p>
    <w:p>
      <w:pPr>
        <w:pStyle w:val="Heading3"/>
      </w:pPr>
      <w:r>
        <w:t>Outcomes</w:t>
      </w:r>
    </w:p>
    <w:p>
      <w:r>
        <w:t>Calculate a dot product by matching feature positions</w:t>
      </w:r>
    </w:p>
    <w:p>
      <w:r>
        <w:t>Explain how a weight changes a score with other inputs fixed</w:t>
      </w:r>
    </w:p>
    <w:p>
      <w:r>
        <w:t>Distinguish a weighted score from a probability or trained model</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Their components assign different values to width and height. A calculation using different weights for those features can produce different results.</w:t>
      </w:r>
    </w:p>
    <w:p>
      <w:pPr>
        <w:pStyle w:val="Heading3"/>
      </w:pPr>
      <w:r>
        <w:t>End goal for the pictorial case</w:t>
      </w:r>
    </w:p>
    <w:p>
      <w:r>
        <w:t>By the end, I can explain dot products and weighted sums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p>
      <w:r>
        <w:t>The coefficients carry score-per-cm units in this example, making both contributions compatible score units. A weighted sum needs a consistent definition of units.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t>The length check matters: Python zip alone stops at the shorter list and could silently omit a feature. The function assumes numeric inputs already validated under the schema. First predict the three printed values on paper, then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Check signed multiplication with -1 times 2 before introducing a dot product.</w:t>
            </w:r>
          </w:p>
        </w:tc>
      </w:tr>
      <w:tr>
        <w:tc>
          <w:tcPr>
            <w:tcW w:type="dxa" w:w="5112"/>
          </w:tcPr>
          <w:p>
            <w:r>
              <w:t>7 to 18 minutes</w:t>
            </w:r>
          </w:p>
        </w:tc>
        <w:tc>
          <w:tcPr>
            <w:tcW w:type="dxa" w:w="5112"/>
          </w:tcPr>
          <w:p>
            <w:r>
              <w:t>Lay out the contribution table. Students draw a connection between each named input and its own weight.</w:t>
            </w:r>
          </w:p>
        </w:tc>
      </w:tr>
      <w:tr>
        <w:tc>
          <w:tcPr>
            <w:tcW w:type="dxa" w:w="5112"/>
          </w:tcPr>
          <w:p>
            <w:r>
              <w:t>18 to 32 minutes</w:t>
            </w:r>
          </w:p>
        </w:tc>
        <w:tc>
          <w:tcPr>
            <w:tcW w:type="dxa" w:w="5112"/>
          </w:tcPr>
          <w:p>
            <w:r>
              <w:t>Complete W1 and W2. Trace A, B and C with the same weights; discuss cancellation rather than calling zero an empty input.</w:t>
            </w:r>
          </w:p>
        </w:tc>
      </w:tr>
      <w:tr>
        <w:tc>
          <w:tcPr>
            <w:tcW w:type="dxa" w:w="5112"/>
          </w:tcPr>
          <w:p>
            <w:r>
              <w:t>32 to 45 minutes</w:t>
            </w:r>
          </w:p>
        </w:tc>
        <w:tc>
          <w:tcPr>
            <w:tcW w:type="dxa" w:w="5112"/>
          </w:tcPr>
          <w:p>
            <w:r>
              <w:t>Run or trace the guarded Python function. Try a missing weight and explain the error. Complete the guided change.</w:t>
            </w:r>
          </w:p>
        </w:tc>
      </w:tr>
      <w:tr>
        <w:tc>
          <w:tcPr>
            <w:tcW w:type="dxa" w:w="5112"/>
          </w:tcPr>
          <w:p>
            <w:r>
              <w:t>Session 2 start to 8 minutes</w:t>
            </w:r>
          </w:p>
        </w:tc>
        <w:tc>
          <w:tcPr>
            <w:tcW w:type="dxa" w:w="5112"/>
          </w:tcPr>
          <w:p>
            <w:r>
              <w:t>Retrieve the two contributions for A. Ask what changes if height increases while width stays fixed.</w:t>
            </w:r>
          </w:p>
        </w:tc>
      </w:tr>
      <w:tr>
        <w:tc>
          <w:tcPr>
            <w:tcW w:type="dxa" w:w="5112"/>
          </w:tcPr>
          <w:p>
            <w:r>
              <w:t>8 to 20 minutes</w:t>
            </w:r>
          </w:p>
        </w:tc>
        <w:tc>
          <w:tcPr>
            <w:tcW w:type="dxa" w:w="5112"/>
          </w:tcPr>
          <w:p>
            <w:r>
              <w:t>Complete W3, converting only height to mm. Show why weight magnitude depends on units.</w:t>
            </w:r>
          </w:p>
        </w:tc>
      </w:tr>
      <w:tr>
        <w:tc>
          <w:tcPr>
            <w:tcW w:type="dxa" w:w="5112"/>
          </w:tcPr>
          <w:p>
            <w:r>
              <w:t>20 to 35 minutes</w:t>
            </w:r>
          </w:p>
        </w:tc>
        <w:tc>
          <w:tcPr>
            <w:tcW w:type="dxa" w:w="5112"/>
          </w:tcPr>
          <w:p>
            <w:r>
              <w:t>Collect W4 independently. Require the three signed contributions, original and changed totals, and the dimension error explanation.</w:t>
            </w:r>
          </w:p>
        </w:tc>
      </w:tr>
      <w:tr>
        <w:tc>
          <w:tcPr>
            <w:tcW w:type="dxa" w:w="5112"/>
          </w:tcPr>
          <w:p>
            <w:r>
              <w:t>35 to 45 minutes</w:t>
            </w:r>
          </w:p>
        </w:tc>
        <w:tc>
          <w:tcPr>
            <w:tcW w:type="dxa" w:w="5112"/>
          </w:tcPr>
          <w:p>
            <w:r>
              <w:t>Complete W5 and the exit response. Use the fresh retry after targeted feedback; keep first attempts for assessment.</w:t>
            </w:r>
          </w:p>
        </w:tc>
      </w:tr>
    </w:tbl>
    <w:p>
      <w:r>
        <w:t>Use the worked example in Sections 3 and 6. Collect a prediction before revealing its result; ask the learner to point to each intermediate fact.</w:t>
      </w:r>
    </w:p>
    <w:p>
      <w:r>
        <w:t>Provide three labelled contribution boxes and a number line for signed addition. Extension: permute both inputs and matching weights together and show that the sum is preserved; then permute only one to expose a schema mismatch.</w:t>
      </w:r>
    </w:p>
    <w:p>
      <w:pPr>
        <w:pStyle w:val="Heading3"/>
      </w:pPr>
      <w:r>
        <w:t>Reduce help deliberately</w:t>
      </w:r>
    </w:p>
    <w:p>
      <w:r>
        <w:t>Completion task: For w = [2, -1] and x = [2, 4], explain why score zero does not mean the input contains no information.</w:t>
      </w:r>
    </w:p>
    <w:p>
      <w:r>
        <w:t>Teacher check: Teacher explanation: Contributions 4 and -4 cancel. The input still contains width 2 and height 4; zero is the combined score.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r>
        <w:t>Expected correction: The operation is 2 times 4 plus -1 times 2, not (2 - 1) times (4 + 2). That shortcut happens to match for some inputs but is not the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connection explains why more right brightness lowers this score? Point to the relevant step in the picture, then write the changed result and the rule or evidence that supports it.</w:t>
      </w:r>
    </w:p>
    <w:p>
      <w:pPr>
        <w:pStyle w:val="Heading3"/>
      </w:pPr>
      <w:r>
        <w:t>Reasoned teacher answer</w:t>
      </w:r>
    </w:p>
    <w:p>
      <w:r>
        <w:t>The right connection has negative weight-1. Its contribution changes from-5 to-6 while the left contribution stays6. Changed-case check: The score becomes6-6=0. The right weight is-1, so adding1 to that input lowers the score by1.</w:t>
      </w:r>
    </w:p>
    <w:p>
      <w:r>
        <w:t>Changed-case reasoning: The score becomes6-6=0. The right weight is-1, so adding1 to that input lowers the score by1.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Multiply the sums instead: The operation is 2 times 4 plus -1 times 2, not (2 - 1) times (4 + 2). That shortcut happens to match for some inputs but is not the rule.</w:t>
      </w:r>
    </w:p>
    <w:p>
      <w:r>
        <w:t>Negative means unimportant: A negative coefficient changes direction. Units, data and the rest of the model affect interpretation.</w:t>
      </w:r>
    </w:p>
    <w:p>
      <w:r>
        <w:t>The weights have been learned: These values were supplied. Training would require data, an objective and a fitting procedure.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W1 Calculate contributions</w:t>
      </w:r>
    </w:p>
    <w:p>
      <w:r>
        <w:t>For w = [2, -1] and x = [3, 5], write both contributions and their sum.</w:t>
      </w:r>
    </w:p>
    <w:p>
      <w:r>
        <w:t>Teacher explanation: Contributions are 6 and -5, so the score is 1.</w:t>
      </w:r>
    </w:p>
    <w:p>
      <w:pPr>
        <w:pStyle w:val="Heading3"/>
      </w:pPr>
      <w:r>
        <w:t>W2 Explain cancellation</w:t>
      </w:r>
    </w:p>
    <w:p>
      <w:r>
        <w:t>For w = [2, -1] and x = [2, 4], explain why score zero does not mean the input contains no information.</w:t>
      </w:r>
    </w:p>
    <w:p>
      <w:r>
        <w:t>Teacher explanation: Contributions 4 and -4 cancel. The input still contains width 2 and height 4; zero is the combined score.</w:t>
      </w:r>
    </w:p>
    <w:p>
      <w:pPr>
        <w:pStyle w:val="Heading3"/>
      </w:pPr>
      <w:r>
        <w:t>W3 Preserve a unit change</w:t>
      </w:r>
    </w:p>
    <w:p>
      <w:r>
        <w:t>Width stays in cm and height changes to mm. For the worked parcel [4 cm, 20 mm], give the revised weights and score.</w:t>
      </w:r>
    </w:p>
    <w:p>
      <w:r>
        <w:t>Teacher explanation: Use [2, -0.1]. Contributions 8 and -2 give score 6, preserving the original measurement meaning.</w:t>
      </w:r>
    </w:p>
    <w:p>
      <w:pPr>
        <w:pStyle w:val="Heading3"/>
      </w:pPr>
      <w:r>
        <w:t>W4 Compute a new dot product independently</w:t>
      </w:r>
    </w:p>
    <w:p>
      <w:r>
        <w:t>Use x = [3, 1, 2] and w = [-2, 4, 0.5]. Give each contribution and the total. Increase only the second component from 1 to 2 and compute the new total. Explain why a two-weight list is invalid for this input.</w:t>
      </w:r>
    </w:p>
    <w:p>
      <w:r>
        <w:t>Teacher explanation: Contributions -6, 4, 1 give -1. With second component 2, contributions -6, 8, 1 give 3, a rise of 4. Three input components need three matching weights; silently dropping the final component changes the computation.</w:t>
      </w:r>
    </w:p>
    <w:p>
      <w:pPr>
        <w:pStyle w:val="Heading3"/>
      </w:pPr>
      <w:r>
        <w:t>W5 Find lost information</w:t>
      </w:r>
    </w:p>
    <w:p>
      <w:r>
        <w:t>Verify that [4, 2] and [5, 4] both score 6 with w = [2, -1]. Can a later step receiving only this score distinguish those two records?</w:t>
      </w:r>
    </w:p>
    <w:p>
      <w:r>
        <w:t>Teacher explanation: The scores are 8 - 2 = 6 and 10 - 4 = 6. A deterministic later step receiving only 6 receives identical information and cannot distinguish them.</w:t>
      </w:r>
    </w:p>
    <w:p>
      <w:pPr>
        <w:pStyle w:val="Heading3"/>
      </w:pPr>
      <w:r>
        <w:t>Independent assessment and fresh retry</w:t>
      </w:r>
    </w:p>
    <w:p>
      <w:r>
        <w:t>W4 requires contributions -6, 4, 1 and total -1, changed total 3 and a dimension check. Fresh retry: w = [1, -3, 2], x = [2, 1, 4] gives 2 - 3 + 8 = 7. If only the third input falls to 3, the score is 5. Ask for the two-point decrease explanation.</w:t>
      </w:r>
    </w:p>
    <w:p>
      <w:pPr>
        <w:pStyle w:val="Heading3"/>
      </w:pPr>
      <w:r>
        <w:t>Assess independent transfer</w:t>
      </w:r>
    </w:p>
    <w:p>
      <w:r>
        <w:t>Selected case: Use x = [3, 1, 2] and w = [-2, 4, 0.5]. Give each contribution and the total. Increase only the second component from 1 to 2 and compute the new total. Explain why a two-weight list is invalid for this input.</w:t>
      </w:r>
    </w:p>
    <w:p>
      <w:pPr>
        <w:pStyle w:val="Heading3"/>
      </w:pPr>
      <w:r>
        <w:t>Selected case answer</w:t>
      </w:r>
    </w:p>
    <w:p>
      <w:r>
        <w:t>Teacher explanation: Contributions -6, 4, 1 give -1. With second component 2, contributions -6, 8, 1 give 3, a rise of 4. Three input components need three matching weights; silently dropping the final component changes the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r>
        <w:t>Provide three labelled contribution boxes and a number line for signed addition. Extension: permute both inputs and matching weights together and show that the sum is preserved; then permute only one to expose a schema mismatch.</w:t>
      </w:r>
    </w:p>
    <w:p>
      <w:r>
        <w:t>Week 3 adds a bias after the dot product and uses an explicit decision boundary.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 ai-5/5, ai-5/8.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 dot product by matching feature positions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w = [2, -1] and x = [2, 4], explain why score zero does not mean the input contains no information.</w:t>
      </w:r>
    </w:p>
    <w:p>
      <w:r>
        <w:t>Reasoned practice answer: Teacher explanation: Contributions 4 and -4 cancel. The input still contains width 2 and height 4; zero is the combined score.</w:t>
      </w:r>
    </w:p>
    <w:p>
      <w:r>
        <w:t>Check every learner before discussion: Use the worked case for Dot products and weighted sums. Proposed explanation: “Multiply the sums instead”. Decide whether this explanation is supported. Point to the step or supplied fact that decides; explain your repair if needed.</w:t>
      </w:r>
    </w:p>
    <w:p>
      <w:r>
        <w:t>Misconception repair: The operation is 2 times 4 plus -1 times 2, not (2 - 1) times (4 + 2). That shortcut happens to match for some inputs but is not the rule.</w:t>
      </w:r>
    </w:p>
    <w:p>
      <w:r>
        <w:t>Support: read the exact case aloud, enlarge the labelled picture, supply input cards and model only the first deciding step. Accept a spoken explanation or drawing; retain the reasoning goal.</w:t>
      </w:r>
    </w:p>
    <w:p>
      <w:r>
        <w:t>Extension: Increase only the right input from 5 to6. Require a prediction and a reason before comparing. Expected result: The score becomes6-6=0. Reason: The right weight is-1, so adding1 to that input lowers the score by1.</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