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python-bridge/8</w:t>
      </w:r>
    </w:p>
    <w:p>
      <w:pPr>
        <w:pStyle w:val="Title"/>
      </w:pPr>
      <w:r>
        <w:t>Functions and arguments</w:t>
      </w:r>
    </w:p>
    <w:p>
      <w:r>
        <w:t>Project: Python readiness portfolio</w:t>
      </w:r>
    </w:p>
    <w:p>
      <w:pPr>
        <w:pStyle w:val="Heading1"/>
      </w:pPr>
      <w:r>
        <w:t>01. Prepare the purpose, prerequisites and materials</w:t>
      </w:r>
    </w:p>
    <w:p>
      <w:pPr>
        <w:pStyle w:val="Heading3"/>
      </w:pPr>
      <w:r>
        <w:t>Teach the learning cycle</w:t>
      </w:r>
    </w:p>
    <w:p>
      <w:r>
        <w:t>Primary target: Distinguish a function definition from a function call</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 python-bridge/8. Reuse a familiar case for recall or modelling; verify that the case used to assess transfer has not already received feedback.</w:t>
      </w:r>
    </w:p>
    <w:p>
      <w:pPr>
        <w:pStyle w:val="Heading3"/>
      </w:pPr>
      <w:r>
        <w:t>Retrieval answer guidance</w:t>
      </w:r>
    </w:p>
    <w:p>
      <w:pPr>
        <w:pStyle w:val="Heading3"/>
      </w:pPr>
      <w:r>
        <w:t>Lists and indexing</w:t>
      </w:r>
    </w:p>
    <w:p>
      <w:r>
        <w:t>Without opening the old lesson, explain one key idea from Lists and indexing. Give an example and a mistake that the idea helps you avoid.</w:t>
      </w:r>
    </w:p>
    <w:p>
      <w:r>
        <w:t>Look for: Distinguish a list index from the value stored at that position</w:t>
      </w:r>
    </w:p>
    <w:p>
      <w:r>
        <w:t>Reference example, not the only acceptable wording: Length 3; indices 0, 1, 2; counts[1] is 7. The equal values occupy different positions, indices 0 and 2.</w:t>
      </w:r>
    </w:p>
    <w:p>
      <w:pPr>
        <w:pStyle w:val="Heading3"/>
      </w:pPr>
      <w:r>
        <w:t>Branching and boundary tests</w:t>
      </w:r>
    </w:p>
    <w:p>
      <w:r>
        <w:t>Without opening the old lesson, explain one key idea from Branching and boundary tests. Give an example and a mistake that the idea helps you avoid.</w:t>
      </w:r>
    </w:p>
    <w:p>
      <w:r>
        <w:t>Look for: Trace the selected branch in an if elif else chain</w:t>
      </w:r>
    </w:p>
    <w:p>
      <w:r>
        <w:t>Reference example, not the only acceptable wording: if tests negative first; elif checks &lt;= 12 only after that fails; else handles the rest. Unindented print runs after any selected branch, whose assignment gives label a value.</w:t>
      </w:r>
    </w:p>
    <w:p>
      <w:pPr>
        <w:pStyle w:val="Heading3"/>
      </w:pPr>
      <w:r>
        <w:t>Values variables and types</w:t>
      </w:r>
    </w:p>
    <w:p>
      <w:r>
        <w:t>Without opening the old lesson, explain one key idea from Values variables and types. Give an example and a mistake that the idea helps you avoid.</w:t>
      </w:r>
    </w:p>
    <w:p>
      <w:r>
        <w:t>Look for: Distinguish integer, floating-point, text and Boolean values</w:t>
      </w:r>
    </w:p>
    <w:p>
      <w:r>
        <w:t>Reference example, not the only acceptable wording: 12 is int; 1.5 is float; "12" is str; False is bool; "False" is str. Quotes mark text even when the characters spell a Boolean name.</w:t>
      </w:r>
    </w:p>
    <w:p>
      <w:r>
        <w:t>Teach definition, call, parameter and positional argument as distinct ideas. Keep inputs scalar and avoid mutable-list aliasing in this first function lesson. Reference: https://docs.python.org/3/tutorial/controlflow.html#defining-functions. These functions print results; reusable return values and local state are taught in Week 9.</w:t>
      </w:r>
    </w:p>
    <w:p>
      <w:pPr>
        <w:pStyle w:val="Heading3"/>
      </w:pPr>
      <w:r>
        <w:t>Outcomes</w:t>
      </w:r>
    </w:p>
    <w:p>
      <w:r>
        <w:t>Distinguish a function definition from a function call</w:t>
      </w:r>
    </w:p>
    <w:p>
      <w:r>
        <w:t>Match positional arguments to parameters in order</w:t>
      </w:r>
    </w:p>
    <w:p>
      <w:r>
        <w:t>Reuse one function and test that it uses the supplied values</w:t>
      </w:r>
    </w:p>
    <w:p>
      <w:pPr>
        <w:pStyle w:val="Heading3"/>
      </w:pPr>
      <w:r>
        <w:t>Preparation</w:t>
      </w:r>
    </w:p>
    <w:p>
      <w:r>
        <w:t>Python 3 editor and functions.py</w:t>
      </w:r>
    </w:p>
    <w:p>
      <w:r>
        <w:t>Parameter cards labelled capacity and used</w:t>
      </w:r>
    </w:p>
    <w:p>
      <w:r>
        <w:t>Call cards and a table for expected and observed output</w:t>
      </w:r>
    </w:p>
    <w:p>
      <w:pPr>
        <w:pStyle w:val="Heading3"/>
      </w:pPr>
      <w:r>
        <w:t>Prerequisite answer</w:t>
      </w:r>
    </w:p>
    <w:p>
      <w:r>
        <w:t>8. Subtraction is ordered: reversing these values would produce -8.</w:t>
      </w:r>
    </w:p>
    <w:p>
      <w:pPr>
        <w:pStyle w:val="Heading3"/>
      </w:pPr>
      <w:r>
        <w:t>End goal for the pictorial case</w:t>
      </w:r>
    </w:p>
    <w:p>
      <w:r>
        <w:t>Trace functions and arguments and explain the changed program before running it.</w:t>
      </w:r>
    </w:p>
    <w:p>
      <w:r>
        <w:t>This added worked case illustrates the week’s main idea. Retain all original and connected topics; schedule its practice within the teaching cycle.</w:t>
      </w:r>
    </w:p>
    <w:p>
      <w:pPr>
        <w:pStyle w:val="Heading1"/>
      </w:pPr>
      <w:r>
        <w:t>02. Explain and model the mechanism</w:t>
      </w:r>
    </w:p>
    <w:p>
      <w:r>
        <w:t>A fictional supply cupboard records capacity and the number of occupied spaces. The remaining-space calculation is capacity minus used. Instead of copying the same instructions for every cupboard, define one function and call it with different values. A function makes a procedure reusable; its name alone does not guarantee that its instructions are correct.</w:t>
      </w:r>
    </w:p>
    <w:p>
      <w:r>
        <w:t>Our input contract requires nonnegative integer counts with used no greater than capacity. The example assumes these conditions; it does not validate them. This week the function prints its result. Week 9 will show how to return a value for later calculations.</w:t>
      </w:r>
    </w:p>
    <w:p>
      <w:r>
        <w:t>def introduces the definition. The function name is followed by parameter names in parentheses and a colon. Four-space indentation marks the body. Executing the definition creates the function but does not run its body. The two unindented calls then run it, producing 8 and 3 on separate lines. A blank line helps readability; indentation determines the block.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Function</w:t>
            </w:r>
          </w:p>
        </w:tc>
        <w:tc>
          <w:tcPr>
            <w:tcW w:type="dxa" w:w="5112"/>
          </w:tcPr>
          <w:p>
            <w:r>
              <w:t>A named block of reusable instructions that runs when called</w:t>
            </w:r>
          </w:p>
        </w:tc>
      </w:tr>
      <w:tr>
        <w:tc>
          <w:tcPr>
            <w:tcW w:type="dxa" w:w="5112"/>
          </w:tcPr>
          <w:p>
            <w:r>
              <w:t>Definition</w:t>
            </w:r>
          </w:p>
        </w:tc>
        <w:tc>
          <w:tcPr>
            <w:tcW w:type="dxa" w:w="5112"/>
          </w:tcPr>
          <w:p>
            <w:r>
              <w:t>Code that creates a function and specifies its body</w:t>
            </w:r>
          </w:p>
        </w:tc>
      </w:tr>
      <w:tr>
        <w:tc>
          <w:tcPr>
            <w:tcW w:type="dxa" w:w="5112"/>
          </w:tcPr>
          <w:p>
            <w:r>
              <w:t>Call</w:t>
            </w:r>
          </w:p>
        </w:tc>
        <w:tc>
          <w:tcPr>
            <w:tcW w:type="dxa" w:w="5112"/>
          </w:tcPr>
          <w:p>
            <w:r>
              <w:t>An instruction that runs a function with supplied arguments</w:t>
            </w:r>
          </w:p>
        </w:tc>
      </w:tr>
      <w:tr>
        <w:tc>
          <w:tcPr>
            <w:tcW w:type="dxa" w:w="5112"/>
          </w:tcPr>
          <w:p>
            <w:r>
              <w:t>Parameter</w:t>
            </w:r>
          </w:p>
        </w:tc>
        <w:tc>
          <w:tcPr>
            <w:tcW w:type="dxa" w:w="5112"/>
          </w:tcPr>
          <w:p>
            <w:r>
              <w:t>A name in a function definition that receives an argument</w:t>
            </w:r>
          </w:p>
        </w:tc>
      </w:tr>
      <w:tr>
        <w:tc>
          <w:tcPr>
            <w:tcW w:type="dxa" w:w="5112"/>
          </w:tcPr>
          <w:p>
            <w:r>
              <w:t>Argument</w:t>
            </w:r>
          </w:p>
        </w:tc>
        <w:tc>
          <w:tcPr>
            <w:tcW w:type="dxa" w:w="5112"/>
          </w:tcPr>
          <w:p>
            <w:r>
              <w:t>A value supplied when calling a function</w:t>
            </w:r>
          </w:p>
        </w:tc>
      </w:tr>
    </w:tbl>
    <w:p>
      <w:pPr>
        <w:pStyle w:val="Heading3"/>
      </w:pPr>
      <w:r>
        <w:t>Arguments matched in order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Call</w:t>
            </w:r>
          </w:p>
        </w:tc>
        <w:tc>
          <w:tcPr>
            <w:tcW w:type="dxa" w:w="3408"/>
          </w:tcPr>
          <w:p>
            <w:r>
              <w:t>Parameter values</w:t>
            </w:r>
          </w:p>
        </w:tc>
        <w:tc>
          <w:tcPr>
            <w:tcW w:type="dxa" w:w="3408"/>
          </w:tcPr>
          <w:p>
            <w:r>
              <w:t>Printed output</w:t>
            </w:r>
          </w:p>
        </w:tc>
      </w:tr>
      <w:tr>
        <w:tc>
          <w:tcPr>
            <w:tcW w:type="dxa" w:w="3408"/>
          </w:tcPr>
          <w:p>
            <w:r>
              <w:t>show_remaining(12, 4)</w:t>
            </w:r>
          </w:p>
        </w:tc>
        <w:tc>
          <w:tcPr>
            <w:tcW w:type="dxa" w:w="3408"/>
          </w:tcPr>
          <w:p>
            <w:r>
              <w:t>capacity 12; used 4</w:t>
            </w:r>
          </w:p>
        </w:tc>
        <w:tc>
          <w:tcPr>
            <w:tcW w:type="dxa" w:w="3408"/>
          </w:tcPr>
          <w:p>
            <w:r>
              <w:t>8</w:t>
            </w:r>
          </w:p>
        </w:tc>
      </w:tr>
      <w:tr>
        <w:tc>
          <w:tcPr>
            <w:tcW w:type="dxa" w:w="3408"/>
          </w:tcPr>
          <w:p>
            <w:r>
              <w:t>show_remaining(10, 7)</w:t>
            </w:r>
          </w:p>
        </w:tc>
        <w:tc>
          <w:tcPr>
            <w:tcW w:type="dxa" w:w="3408"/>
          </w:tcPr>
          <w:p>
            <w:r>
              <w:t>capacity 10; used 7</w:t>
            </w:r>
          </w:p>
        </w:tc>
        <w:tc>
          <w:tcPr>
            <w:tcW w:type="dxa" w:w="3408"/>
          </w:tcPr>
          <w:p>
            <w:r>
              <w:t>3</w:t>
            </w:r>
          </w:p>
        </w:tc>
      </w:tr>
    </w:tbl>
    <w:p>
      <w:r>
        <w:t>Each call runs the same body with the values supplied for that call.</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Execute the definition</w:t>
            </w:r>
          </w:p>
        </w:tc>
        <w:tc>
          <w:tcPr>
            <w:tcW w:type="dxa" w:w="5112"/>
          </w:tcPr>
          <w:p>
            <w:r>
              <w:t>Create the function; no output yet</w:t>
            </w:r>
          </w:p>
        </w:tc>
      </w:tr>
      <w:tr>
        <w:tc>
          <w:tcPr>
            <w:tcW w:type="dxa" w:w="5112"/>
          </w:tcPr>
          <w:p>
            <w:r>
              <w:t>Call with 12 and 4</w:t>
            </w:r>
          </w:p>
        </w:tc>
        <w:tc>
          <w:tcPr>
            <w:tcW w:type="dxa" w:w="5112"/>
          </w:tcPr>
          <w:p>
            <w:r>
              <w:t>Match parameters; subtract; print 8</w:t>
            </w:r>
          </w:p>
        </w:tc>
      </w:tr>
      <w:tr>
        <w:tc>
          <w:tcPr>
            <w:tcW w:type="dxa" w:w="5112"/>
          </w:tcPr>
          <w:p>
            <w:r>
              <w:t>Call with 10 and 7</w:t>
            </w:r>
          </w:p>
        </w:tc>
        <w:tc>
          <w:tcPr>
            <w:tcW w:type="dxa" w:w="5112"/>
          </w:tcPr>
          <w:p>
            <w:r>
              <w:t>Match new values; subtract; print 3</w:t>
            </w:r>
          </w:p>
        </w:tc>
      </w:tr>
      <w:tr>
        <w:tc>
          <w:tcPr>
            <w:tcW w:type="dxa" w:w="5112"/>
          </w:tcPr>
          <w:p>
            <w:r>
              <w:t>After the second call</w:t>
            </w:r>
          </w:p>
        </w:tc>
        <w:tc>
          <w:tcPr>
            <w:tcW w:type="dxa" w:w="5112"/>
          </w:tcPr>
          <w:p>
            <w:r>
              <w:t>Continue with the next statement</w:t>
            </w:r>
          </w:p>
        </w:tc>
      </w:tr>
    </w:tbl>
    <w:p>
      <w:r>
        <w:t>In show_remaining(12, 4), 12 and 4 are arguments; capacity and used are parameters. Positional arguments match from left to right. show_remaining(4, 12) produces -8, showing why order matters; it also violates our written input contract. Use a fresh file with the definition before its calls.</w:t>
      </w:r>
    </w:p>
    <w:p>
      <w:pPr>
        <w:pStyle w:val="Heading3"/>
      </w:pPr>
      <w:r>
        <w:t>Predict the output of show_remaining(9, 9) followed by show_remaining(9, 0). Name the parameter receiving each argument. What would be printed if both calls were removed?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Functions and arguments</w:t>
      </w:r>
    </w:p>
    <w:p>
      <w:r>
        <w:t>Match arguments to parameters. A function prints the difference between capacity and reserved spaces.</w:t>
      </w:r>
    </w:p>
    <w:p>
      <w:pPr>
        <w:pStyle w:val="Heading3"/>
      </w:pPr>
      <w:r>
        <w:t>The facts we will use</w:t>
      </w:r>
    </w:p>
    <w:p>
      <w:r>
        <w:t>Python 3: def show_free(capacity,reserved): print(capacity-reserved). Calls: show_free(11,3); show_free(3,11).</w:t>
      </w:r>
    </w:p>
    <w:p>
      <w:r>
        <w:drawing>
          <wp:inline xmlns:a="http://schemas.openxmlformats.org/drawingml/2006/main" xmlns:pic="http://schemas.openxmlformats.org/drawingml/2006/picture">
            <wp:extent cx="5486400" cy="5185229"/>
            <wp:docPr id="1" name="Picture 1" descr="Functions and arguments. Define without calling: The definition creates the function but prints nothing yet.. Match first arguments: capacity=11 and reserved=3 give a printed 8.. Trace reversed call: capacity=3 and reserved=11 give -8 under the same arithmetic."/>
            <wp:cNvGraphicFramePr>
              <a:graphicFrameLocks noChangeAspect="1"/>
            </wp:cNvGraphicFramePr>
            <a:graphic>
              <a:graphicData uri="http://schemas.openxmlformats.org/drawingml/2006/picture">
                <pic:pic>
                  <pic:nvPicPr>
                    <pic:cNvPr id="0" name="academy-visual-python-bridge-8.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Define without calling</w:t>
            </w:r>
          </w:p>
        </w:tc>
        <w:tc>
          <w:tcPr>
            <w:tcW w:type="dxa" w:w="5112"/>
          </w:tcPr>
          <w:p>
            <w:r>
              <w:t>The definition creates the function but prints nothing yet.</w:t>
            </w:r>
          </w:p>
        </w:tc>
      </w:tr>
      <w:tr>
        <w:tc>
          <w:tcPr>
            <w:tcW w:type="dxa" w:w="5112"/>
          </w:tcPr>
          <w:p>
            <w:r>
              <w:t>2. Match first arguments</w:t>
            </w:r>
          </w:p>
        </w:tc>
        <w:tc>
          <w:tcPr>
            <w:tcW w:type="dxa" w:w="5112"/>
          </w:tcPr>
          <w:p>
            <w:r>
              <w:t>capacity=11 and reserved=3 give a printed 8.</w:t>
            </w:r>
          </w:p>
        </w:tc>
      </w:tr>
      <w:tr>
        <w:tc>
          <w:tcPr>
            <w:tcW w:type="dxa" w:w="5112"/>
          </w:tcPr>
          <w:p>
            <w:r>
              <w:t>3. Trace reversed call</w:t>
            </w:r>
          </w:p>
        </w:tc>
        <w:tc>
          <w:tcPr>
            <w:tcW w:type="dxa" w:w="5112"/>
          </w:tcPr>
          <w:p>
            <w:r>
              <w:t>capacity=3 and reserved=11 give -8 under the same arithmetic.</w:t>
            </w:r>
          </w:p>
        </w:tc>
      </w:tr>
    </w:tbl>
    <w:p>
      <w:r>
        <w:t>Match each pictured step to the supplied facts. This is a worked teaching case, not an independent assessment.</w:t>
      </w:r>
    </w:p>
    <w:p>
      <w:pPr>
        <w:pStyle w:val="Heading3"/>
      </w:pPr>
      <w:r>
        <w:t>Why this result follows</w:t>
      </w:r>
    </w:p>
    <w:p>
      <w:r>
        <w:t>Positional arguments match parameter names in order. A function definition is not an execution of its body; separate calls supply separate input values.</w:t>
      </w:r>
    </w:p>
    <w:p>
      <w:pPr>
        <w:pStyle w:val="Heading3"/>
      </w:pPr>
      <w:r>
        <w:t>What this example does not establish</w:t>
      </w:r>
    </w:p>
    <w:p>
      <w:r>
        <w:t>The arithmetic permits negative results; a real capacity contract may reject reserved&gt;capacity instead of treating it as free space.</w:t>
      </w:r>
    </w:p>
    <w:p>
      <w:pPr>
        <w:pStyle w:val="Heading3"/>
      </w:pPr>
      <w:r>
        <w:t>Change one thing in the pictured case</w:t>
      </w:r>
    </w:p>
    <w:p>
      <w:r>
        <w:t>Change: Remove both calls and leave the definition only.</w:t>
      </w:r>
    </w:p>
    <w:p>
      <w:r>
        <w:t>Prediction: No output is printed.</w:t>
      </w:r>
    </w:p>
    <w:p>
      <w:r>
        <w:t>Reason: The body runs only when the function is called.</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ordered subtraction with the prerequisite.</w:t>
            </w:r>
          </w:p>
        </w:tc>
      </w:tr>
      <w:tr>
        <w:tc>
          <w:tcPr>
            <w:tcW w:type="dxa" w:w="5112"/>
          </w:tcPr>
          <w:p>
            <w:r>
              <w:t>7 to 20 minutes</w:t>
            </w:r>
          </w:p>
        </w:tc>
        <w:tc>
          <w:tcPr>
            <w:tcW w:type="dxa" w:w="5112"/>
          </w:tcPr>
          <w:p>
            <w:r>
              <w:t>Read the contract and label the definition and calls for W1.</w:t>
            </w:r>
          </w:p>
        </w:tc>
      </w:tr>
      <w:tr>
        <w:tc>
          <w:tcPr>
            <w:tcW w:type="dxa" w:w="5112"/>
          </w:tcPr>
          <w:p>
            <w:r>
              <w:t>20 to 33 minutes</w:t>
            </w:r>
          </w:p>
        </w:tc>
        <w:tc>
          <w:tcPr>
            <w:tcW w:type="dxa" w:w="5112"/>
          </w:tcPr>
          <w:p>
            <w:r>
              <w:t>Match argument cards to parameters and trace the worked calls.</w:t>
            </w:r>
          </w:p>
        </w:tc>
      </w:tr>
      <w:tr>
        <w:tc>
          <w:tcPr>
            <w:tcW w:type="dxa" w:w="5112"/>
          </w:tcPr>
          <w:p>
            <w:r>
              <w:t>33 to 45 minutes</w:t>
            </w:r>
          </w:p>
        </w:tc>
        <w:tc>
          <w:tcPr>
            <w:tcW w:type="dxa" w:w="5112"/>
          </w:tcPr>
          <w:p>
            <w:r>
              <w:t>Complete W2 and the guided question before running the file.</w:t>
            </w:r>
          </w:p>
        </w:tc>
      </w:tr>
      <w:tr>
        <w:tc>
          <w:tcPr>
            <w:tcW w:type="dxa" w:w="5112"/>
          </w:tcPr>
          <w:p>
            <w:r>
              <w:t>Session 2 start to 8 minutes</w:t>
            </w:r>
          </w:p>
        </w:tc>
        <w:tc>
          <w:tcPr>
            <w:tcW w:type="dxa" w:w="5112"/>
          </w:tcPr>
          <w:p>
            <w:r>
              <w:t>Retrieve why a definition alone prints nothing.</w:t>
            </w:r>
          </w:p>
        </w:tc>
      </w:tr>
      <w:tr>
        <w:tc>
          <w:tcPr>
            <w:tcW w:type="dxa" w:w="5112"/>
          </w:tcPr>
          <w:p>
            <w:r>
              <w:t>8 to 20 minutes</w:t>
            </w:r>
          </w:p>
        </w:tc>
        <w:tc>
          <w:tcPr>
            <w:tcW w:type="dxa" w:w="5112"/>
          </w:tcPr>
          <w:p>
            <w:r>
              <w:t>Run the fixed-number bug, complete W3 and rerun the earlier case after repair.</w:t>
            </w:r>
          </w:p>
        </w:tc>
      </w:tr>
      <w:tr>
        <w:tc>
          <w:tcPr>
            <w:tcW w:type="dxa" w:w="5112"/>
          </w:tcPr>
          <w:p>
            <w:r>
              <w:t>20 to 35 minutes</w:t>
            </w:r>
          </w:p>
        </w:tc>
        <w:tc>
          <w:tcPr>
            <w:tcW w:type="dxa" w:w="5112"/>
          </w:tcPr>
          <w:p>
            <w:r>
              <w:t>Collect the independent W4 function and predictions before hints.</w:t>
            </w:r>
          </w:p>
        </w:tc>
      </w:tr>
      <w:tr>
        <w:tc>
          <w:tcPr>
            <w:tcW w:type="dxa" w:w="5112"/>
          </w:tcPr>
          <w:p>
            <w:r>
              <w:t>35 to 45 minutes</w:t>
            </w:r>
          </w:p>
        </w:tc>
        <w:tc>
          <w:tcPr>
            <w:tcW w:type="dxa" w:w="5112"/>
          </w:tcPr>
          <w:p>
            <w:r>
              <w:t>Discuss W5 and use the exit to assess the limits of passing tests.</w:t>
            </w:r>
          </w:p>
        </w:tc>
      </w:tr>
    </w:tbl>
    <w:p>
      <w:r>
        <w:t>Use the worked example in Sections 3 and 6. Collect a prediction before revealing its result; ask the learner to point to each intermediate fact.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pPr>
        <w:pStyle w:val="Heading3"/>
      </w:pPr>
      <w:r>
        <w:t>Reduce help deliberately</w:t>
      </w:r>
    </w:p>
    <w:p>
      <w:r>
        <w:t>Completion task: Using the correct definition, predict show_remaining(8, 3), show_remaining(8, 8) and show_remaining(8, 0) in that order. Explain what happens if the file contains only the definition.</w:t>
      </w:r>
    </w:p>
    <w:p>
      <w:r>
        <w:t>Teacher check: The calls print 5, 0 and 8 on separate lines. A definition alone creates the function but prints nothing because its body has not been called.</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Functions and arguments. Proposed explanation: “Writing def runs the body immediately”. Decide whether this explanation is supported. Point to the step or supplied fact that decides; explain your repair if needed.</w:t>
      </w:r>
    </w:p>
    <w:p>
      <w:r>
        <w:t>Expected correction: The definition creates the function; a call runs its body.</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Match every argument to a parameter for the two calls. Why do outputs differ, and what prints when both calls are removed?</w:t>
      </w:r>
    </w:p>
    <w:p>
      <w:pPr>
        <w:pStyle w:val="Heading3"/>
      </w:pPr>
      <w:r>
        <w:t>Reasoned teacher answer</w:t>
      </w:r>
    </w:p>
    <w:p>
      <w:r>
        <w:t>The first call binds 11 to capacity and 3 to reserved, printing 8. The second reverses those bindings and prints -8. A definition with no calls prints nothing.</w:t>
      </w:r>
    </w:p>
    <w:p>
      <w:r>
        <w:t>Changed-case reasoning: No output is printed. The body runs only when the function is called.</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Writing def runs the body immediately: The definition creates the function; a call runs its body.</w:t>
      </w:r>
    </w:p>
    <w:p>
      <w:r>
        <w:t>Arguments and parameters are interchangeable labels: Parameters are names in the definition; arguments supply values at a call.</w:t>
      </w:r>
    </w:p>
    <w:p>
      <w:r>
        <w:t>Swapping arguments never matters: Different parameter roles can give different results when values are swapped.</w:t>
      </w:r>
    </w:p>
    <w:p>
      <w:r>
        <w:t>A correct first example proves the function is reusable: Fixed numbers can match one case while ignoring later arguments.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The calls print 0 then 9. capacity receives 9 in both calls; used receives 9 then 0. Removing both calls leaves a definition with no printed output. Exit: show_remaining(10, 7) should print 3 but the faulty version prints 8. Passing two cases does not establish correctness for all allowed inputs or validate the input contract.</w:t>
      </w:r>
    </w:p>
    <w:p>
      <w:pPr>
        <w:pStyle w:val="Heading3"/>
      </w:pPr>
      <w:r>
        <w:t>W1 Label the parts</w:t>
      </w:r>
    </w:p>
    <w:p>
      <w:r>
        <w:t>In def show_remaining(capacity, used), identify the function name and parameters. In show_remaining(15, 6), identify the arguments and their matching parameters.</w:t>
      </w:r>
    </w:p>
    <w:p>
      <w:r>
        <w:t>Name show_remaining; parameters capacity and used. Arguments 15 and 6 match capacity = 15 and used = 6. Expected printed result 9.</w:t>
      </w:r>
    </w:p>
    <w:p>
      <w:pPr>
        <w:pStyle w:val="Heading3"/>
      </w:pPr>
      <w:r>
        <w:t>W2 Follow the execution order</w:t>
      </w:r>
    </w:p>
    <w:p>
      <w:r>
        <w:t>Using the correct definition, predict show_remaining(8, 3), show_remaining(8, 8) and show_remaining(8, 0) in that order. Explain what happens if the file contains only the definition.</w:t>
      </w:r>
    </w:p>
    <w:p>
      <w:r>
        <w:t>The calls print 5, 0 and 8 on separate lines. A definition alone creates the function but prints nothing because its body has not been called.</w:t>
      </w:r>
    </w:p>
    <w:p>
      <w:pPr>
        <w:pStyle w:val="Heading3"/>
      </w:pPr>
      <w:r>
        <w:t>W3 Repair ignored arguments</w:t>
      </w:r>
    </w:p>
    <w:p>
      <w:r>
        <w:t>The faulty body calculates 12 - 4 regardless of the call. State the output and expected output for show_remaining(11, 2). Repair the expression and name an earlier call to rerun.</w:t>
      </w:r>
    </w:p>
    <w:p>
      <w:r>
        <w:t>Faulty output 8; expected 9. Use capacity - used. Rerun show_remaining(12, 4), expecting 8, as well as the revealing call.</w:t>
      </w:r>
    </w:p>
    <w:p>
      <w:pPr>
        <w:pStyle w:val="Heading3"/>
      </w:pPr>
      <w:r>
        <w:t>W4 Create a new function independently</w:t>
      </w:r>
    </w:p>
    <w:p>
      <w:r>
        <w:t>Each sealed box contains 6 counters. Define show_stock(boxes, loose) to print the total counters using its two parameters. Assume nonnegative integer arguments. Call it with (3, 2), (0, 2) and (3, 0). Predict each output and explain why show_stock(2, 3) is a different case.</w:t>
      </w:r>
    </w:p>
    <w:p>
      <w:r>
        <w:t>The body prints boxes * 6 + loose. Outputs are 20, 2 and 18. show_stock(2, 3) gives 15 because boxes and loose have different roles. Define once and use three calls; do not hard-code one answer.</w:t>
      </w:r>
    </w:p>
    <w:p>
      <w:pPr>
        <w:pStyle w:val="Heading3"/>
      </w:pPr>
      <w:r>
        <w:t>W5 State the input assumption</w:t>
      </w:r>
    </w:p>
    <w:p>
      <w:r>
        <w:t>The correct subtraction function prints -1 for show_remaining(4, 5). Does successful execution make this a valid cupboard record? Explain what the function assumes and what needs checking.</w:t>
      </w:r>
    </w:p>
    <w:p>
      <w:r>
        <w:t>No. used exceeds capacity and violates the contract. The function calculates with supplied values but does not check the contract. A separate validation check or guarded function is needed to reject invalid records.</w:t>
      </w:r>
    </w:p>
    <w:p>
      <w:pPr>
        <w:pStyle w:val="Heading3"/>
      </w:pPr>
      <w:r>
        <w:t>Independent assessment and fresh retry</w:t>
      </w:r>
    </w:p>
    <w:p>
      <w:r>
        <w:t>W4 must define one function, use both parameters, call it three times and predict 20, 2, 18; the swapped case must give 15. After support, retry show_tiles(packs, singles) with 4 tiles per pack: calls (2, 3), (0, 3), (2, 0) print 11, 3, 8; swapped (3, 2) prints 14. Record assistance and collect new predictions before execution.</w:t>
      </w:r>
    </w:p>
    <w:p>
      <w:pPr>
        <w:pStyle w:val="Heading3"/>
      </w:pPr>
      <w:r>
        <w:t>Assess independent transfer</w:t>
      </w:r>
    </w:p>
    <w:p>
      <w:r>
        <w:t>Selected case: Predict both returned and printed values, showing which argument supplies first and second. What is displayed if the program contains only the function definition and no calls? Why does swapping these arguments change the result?</w:t>
      </w:r>
    </w:p>
    <w:p>
      <w:r>
        <w:rPr>
          <w:rFonts w:ascii="Courier New" w:hAnsi="Courier New"/>
          <w:sz w:val="18"/>
        </w:rPr>
        <w:t>def difference(first, second):</w:t>
        <w:br/>
        <w:t xml:space="preserve">    return first - second</w:t>
        <w:br/>
        <w:t>print(difference(11, 4))</w:t>
        <w:br/>
        <w:t>print(difference(4, 11))</w:t>
        <w:br/>
      </w:r>
    </w:p>
    <w:p>
      <w:pPr>
        <w:pStyle w:val="Heading3"/>
      </w:pPr>
      <w:r>
        <w:t>Selected case answer</w:t>
      </w:r>
    </w:p>
    <w:p>
      <w:r>
        <w:t>The first call returns and prints7; the second returns and prints−7. Positional arguments fill first then second, and subtraction is ordered. A definition alone displays nothing and does not execute its body. The same function uses the supplied values for each call.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functions and arguments evidence sheet to Python readiness portfolio. Show how you can distinguish a function definition from a function call. Use the supplied fictional case and keep its inputs, intermediate steps, calculation or prediction, and limitation. Connect this record to last week’s record; a matching answer without a trace is insufficient.</w:t>
      </w:r>
    </w:p>
    <w:p>
      <w:r>
        <w:t>Use two labelled parameter spaces and place argument cards left to right. Permit an oral execution trace alongside code. Extension: add an if check inside show_remaining that prints Invalid when used exceeds capacity, otherwise prints the difference; test (4, 5) and (4, 4). This checks only that one constraint.</w:t>
      </w:r>
    </w:p>
    <w:p>
      <w:r>
        <w:t>Week 9 returns results to the caller and explains local variables and fresh state on each call.</w:t>
      </w:r>
    </w:p>
    <w:p>
      <w:r>
        <w:t>Retain the project ledger and assess a changed case after support. Check the relevant prerequisite before carrying this component forward.</w:t>
      </w:r>
    </w:p>
    <w:p>
      <w:pPr>
        <w:pStyle w:val="Heading3"/>
      </w:pPr>
      <w:r>
        <w:t>Plan the delayed return</w:t>
      </w:r>
    </w:p>
    <w:p>
      <w:r>
        <w:t>Suggested return points in this level: python-bridge/9, python-bridge/11.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Python readiness before the Responsible Plant Classifier, retain a trace of the values, the predicted outputs and the changed-case explanation. Use actual Python 3 results to check the prediction after reasoning first.</w:t>
      </w:r>
    </w:p>
    <w:p>
      <w:pPr>
        <w:pStyle w:val="Heading1"/>
      </w:pPr>
      <w:r>
        <w:t>07. Prepare, teach and assess</w:t>
      </w:r>
    </w:p>
    <w:p>
      <w:r>
        <w:t>Teaching target: Distinguish a function definition from a function call</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Using the correct definition, predict show_remaining(8, 3), show_remaining(8, 8) and show_remaining(8, 0) in that order. Explain what happens if the file contains only the definition.</w:t>
      </w:r>
    </w:p>
    <w:p>
      <w:r>
        <w:t>Reasoned practice answer: The calls print 5, 0 and 8 on separate lines. A definition alone creates the function but prints nothing because its body has not been called.</w:t>
      </w:r>
    </w:p>
    <w:p>
      <w:r>
        <w:t>Check every learner before discussion: Use the worked case for Functions and arguments. Proposed explanation: “Writing def runs the body immediately”. Decide whether this explanation is supported. Point to the step or supplied fact that decides; explain your repair if needed.</w:t>
      </w:r>
    </w:p>
    <w:p>
      <w:r>
        <w:t>Misconception repair: The definition creates the function; a call runs its body.</w:t>
      </w:r>
    </w:p>
    <w:p>
      <w:r>
        <w:t>Support: read the exact case aloud, enlarge the labelled picture, supply input cards and model only the first deciding step. Accept a spoken explanation or drawing; retain the reasoning goal.</w:t>
      </w:r>
    </w:p>
    <w:p>
      <w:r>
        <w:t>Extension: Remove both calls and leave the definition only. Require a prediction and a reason before comparing. Expected result: No output is printed. Reason: The body runs only when the function is called.</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Python readiness portfolio. Keep runnable code, predictions, actual outputs, one repaired error and an explanation of a function on changed inputs.</w:t>
      </w:r>
    </w:p>
    <w:p>
      <w:r>
        <w:t>Use the weekly teacher answer for topic-specific reasoning. A saved progress tick is an activity record; judge mastery from the learner’s explanation and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