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ai-1/9</w:t>
      </w:r>
    </w:p>
    <w:p>
      <w:pPr>
        <w:pStyle w:val="Title"/>
      </w:pPr>
      <w:r>
        <w:t>Algorithms as Recipes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Features: Useful Clues</w:t>
      </w:r>
    </w:p>
    <w:p>
      <w:r>
        <w:t>Without opening the old lesson, explain one key idea from Features: Useful Clues.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Sound Becomes a Signal</w:t>
      </w:r>
    </w:p>
    <w:p>
      <w:r>
        <w:t>Without opening the old lesson, explain one key idea from Sound Becomes a Signal.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Sensors Are Messengers</w:t>
      </w:r>
    </w:p>
    <w:p>
      <w: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Distinguish replacement from addition for Algorithms and changing state.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Algorithms and changing state. Proposed explanation: “Every instruction uses the original number”.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two changing number boxes</w:t>
      </w:r>
    </w:p>
    <w:p>
      <w:r>
        <w:t>For a new display, X starts at 4 and Y starts at 1. Copy the current X into Y; add 3 to X; double Y; report both and stop. Record X and Y initially and after each instruction. Explain why Y does not become 7 when X changes. Then swap the first two instructions and trace the new procedure from the same initial state.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On numbered squares 0–5, start at 1 facing increasing numbers. Execute FORWARD 2, TURN, FORWARD 1, STOP. Define TURN as reversing direction. Trace position and direction after every instruction. What if TURN were unspecified?</w:t>
      </w:r>
    </w:p>
    <w:p>
      <w:pPr>
        <w:pStyle w:val="Heading1"/>
      </w:pPr>
      <w:r>
        <w:t>06. Solve the given case</w:t>
      </w:r>
    </w:p>
    <w:p>
      <w:r>
        <w:t>A robot starts on the left of three squares, facing right. It executes MOVE, MOVE, STOP, each MOVE being one square.</w:t>
      </w:r>
    </w:p>
    <w:p>
      <w:r>
        <w:t>Trace the position after each command.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Instructions say pick up a pencil, write your name, then find paper. Find the first ordering problem and rewrite the three steps so another learner can follow them.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Write the first executable sorting algorithm for one easy item before adding branches or AI.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On numbered squares 0–5, start at 1 facing increasing numbers. Execute FORWARD 2, TURN, FORWARD 1, STOP. Define TURN as reversing direction. Trace position and direction after every instruction. What if TURN were unspecified?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the current value</w:t>
      </w:r>
    </w:p>
    <w:p>
      <w:r>
        <w:t>Start score at 3. Add 4 to score, double score, then subtract 5. Record the initial state and the state after each instruction. Underline the number used by the doubling step and explain where it came from.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Distinguish replacement from addition</w:t>
      </w:r>
    </w:p>
    <w:p>
      <w:r>
        <w:t>Two procedures start score at 6. Procedure A sets score to 4, then adds 2. Procedure B adds 4 to score, then adds 2. Trace both and explain why the first instructions are different.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first error</w:t>
      </w:r>
    </w:p>
    <w:p>
      <w:r>
        <w:t>A procedure starts score at 6, adds 2, doubles score, then subtracts 3. A trace says 6, 8, 12, 9. Identify the first wrong transition, explain the likely mistake and write a complete corrected trace. Why is changing only the last value inadequate?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two changing number boxes</w:t>
      </w:r>
    </w:p>
    <w:p>
      <w:r>
        <w:t>For a new display, X starts at 4 and Y starts at 1. Copy the current X into Y; add 3 to X; double Y; report both and stop. Record X and Y initially and after each instruction. Explain why Y does not become 7 when X changes. Then swap the first two instructions and trace the new procedure from the same initial state.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Test what a final answer can prove</w:t>
      </w:r>
    </w:p>
    <w:p>
      <w:r>
        <w:t>The required procedure starts score at 10, adds 2 and subtracts 2. A learner instead adds 4 and subtracts 4. Both report 10. Write both traces and explain whether matching the final result proves that the learner followed the required procedure.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Algorithms as Recipes</w:t>
      </w:r>
    </w:p>
    <w:p>
      <w:r>
        <w:t>A fictional paper badge machine transforms an initial score using an ordered recipe.</w:t>
      </w:r>
    </w:p>
    <w:p>
      <w:r>
        <w:t>Start score=3. Recipe A: double, add 4, subtract 1, report.</w:t>
      </w:r>
    </w:p>
    <w:p>
      <w:r>
        <w:t>Recipe B swaps the first two operations but keeps the same starting score.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Changing instruction or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Algorithms as Recipes. Start: Both runs begin at 3.. Recipe A: 3 → 6 after doubling → 10 after adding 4 → 9 after subtracting 1.. Recipe B: 3 → 7 after adding 4 → 14 after doubling → 13 after subtracting 1.. Compare outputs: Same operations, different order: outputs 9 and 1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Use the arrows to explain where the two zero-start runs first differ.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Write the sorter’s steps in order, showing which values each step updates so a partner can reproduce the result.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Make a transparent first version. Keep a trace of how one input becomes an output; explain the rule or learned component.</w:t>
      </w:r>
    </w:p>
    <w:p>
      <w:r>
        <w:t>Write the sorter’s steps in order, showing which values each step updates so a partner can reproduce the result.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