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ai-2/13</w:t>
      </w:r>
    </w:p>
    <w:p>
      <w:pPr>
        <w:pStyle w:val="Title"/>
      </w:pPr>
      <w:r>
        <w:t>Types of Classification Error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12: accuracy counts correct predictions over all scored cases.</w:t>
      </w:r>
    </w:p>
    <w:p>
      <w:pPr>
        <w:pStyle w:val="Heading1"/>
      </w:pPr>
      <w:r>
        <w:t>01. Your mission</w:t>
      </w:r>
    </w:p>
    <w:p>
      <w:r>
        <w:t>Start with the target: Build a labelled confusion matrix from matched reference and prediction pairs.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build a labelled </w:t>
      </w:r>
      <w:r>
        <w:rPr>
          <w:b/>
        </w:rPr>
        <w:t>confusion matrix</w:t>
      </w:r>
      <w:r>
        <w:rPr>
          <w:b w:val="0"/>
        </w:rPr>
        <w:t xml:space="preserve"> from matched reference and </w:t>
      </w:r>
      <w:r>
        <w:rPr>
          <w:b/>
        </w:rPr>
        <w:t>prediction</w:t>
      </w:r>
      <w:r>
        <w:rPr>
          <w:b w:val="0"/>
        </w:rPr>
        <w:t xml:space="preserve"> pairs.</w:t>
      </w:r>
    </w:p>
    <w:p>
      <w:pPr>
        <w:spacing w:line="336" w:lineRule="auto" w:after="180"/>
      </w:pPr>
      <w:r>
        <w:rPr>
          <w:b w:val="0"/>
        </w:rPr>
        <w:t xml:space="preserve">I can distinguish </w:t>
      </w:r>
      <w:r>
        <w:rPr>
          <w:b/>
        </w:rPr>
        <w:t>false positive</w:t>
      </w:r>
      <w:r>
        <w:rPr>
          <w:b w:val="0"/>
        </w:rPr>
        <w:t xml:space="preserve">s from </w:t>
      </w:r>
      <w:r>
        <w:rPr>
          <w:b/>
        </w:rPr>
        <w:t>false negative</w:t>
      </w:r>
      <w:r>
        <w:rPr>
          <w:b w:val="0"/>
        </w:rPr>
        <w:t xml:space="preserve">s using a declared </w:t>
      </w:r>
      <w:r>
        <w:rPr>
          <w:b/>
        </w:rPr>
        <w:t>positive class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check matrix totals and explain why equal accuracy can hide different errors.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Accuracy as a Fraction.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Human Classifier Simulation.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Rows Columns and Data Types.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Week 13: Types of Classification Error</w:t>
      </w:r>
    </w:p>
    <w:p>
      <w:pPr>
        <w:spacing w:line="336" w:lineRule="auto" w:after="180"/>
      </w:pPr>
      <w:r>
        <w:rPr>
          <w:b w:val="0"/>
        </w:rPr>
        <w:t>False alarms and misses can have different costs.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13 illustration: Types of Classification Err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6ea10de0527acd42581ed717b2dbd2fb1b939f2898da45e0e466a9bbd08ba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THINKER MISSION</w:t>
      </w:r>
    </w:p>
    <w:p>
      <w:pPr>
        <w:spacing w:line="336" w:lineRule="auto" w:after="180"/>
      </w:pPr>
      <w:r>
        <w:rPr>
          <w:b w:val="0"/>
        </w:rPr>
        <w:t xml:space="preserve">Sort 12 </w:t>
      </w:r>
      <w:r>
        <w:rPr>
          <w:b/>
        </w:rPr>
        <w:t>prediction</w:t>
      </w:r>
      <w:r>
        <w:rPr>
          <w:b w:val="0"/>
        </w:rPr>
        <w:t>s into four outcome boxes.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Why should a reproducible run save </w:t>
      </w:r>
      <w:r>
        <w:rPr>
          <w:b/>
        </w:rPr>
        <w:t>prediction</w:t>
      </w:r>
      <w:r>
        <w:rPr>
          <w:b w:val="0"/>
        </w:rPr>
        <w:t>s linked to example IDs rather than only an accuracy score?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construct a </w:t>
      </w:r>
      <w:r>
        <w:rPr>
          <w:b/>
        </w:rPr>
        <w:t>confusion matrix</w:t>
      </w:r>
      <w:r>
        <w:rPr>
          <w:b w:val="0"/>
        </w:rPr>
        <w:t xml:space="preserve"> with declared axes and name both error types.</w:t>
      </w:r>
    </w:p>
    <w:p>
      <w:pPr>
        <w:pStyle w:val="Heading1"/>
      </w:pPr>
      <w:r>
        <w:t>02. Notice the evidence</w:t>
      </w:r>
    </w:p>
    <w:p>
      <w:r>
        <w:t>Investigate the supplied Types of Classification Error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Types of Classification Err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6ea10de0527acd42581ed717b2dbd2fb1b939f2898da45e0e466a9bbd08ba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types of classification error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confusion matrix</w:t>
      </w:r>
      <w:r>
        <w:rPr>
          <w:b w:val="0"/>
        </w:rPr>
        <w:t xml:space="preserve"> shows which labels a classifier mixes up. It counts examples after </w:t>
      </w:r>
      <w:r>
        <w:rPr>
          <w:b/>
        </w:rPr>
        <w:t>prediction</w:t>
      </w:r>
      <w:r>
        <w:rPr>
          <w:b w:val="0"/>
        </w:rPr>
        <w:t>s are made; it does not fit or repair the classifier.</w:t>
      </w:r>
    </w:p>
    <w:p>
      <w:pPr>
        <w:spacing w:line="336" w:lineRule="auto" w:after="180"/>
      </w:pPr>
      <w:r>
        <w:rPr>
          <w:b w:val="0"/>
        </w:rPr>
        <w:t>Week 12 had reference/</w:t>
      </w:r>
      <w:r>
        <w:rPr>
          <w:b/>
        </w:rPr>
        <w:t>prediction</w:t>
      </w:r>
      <w:r>
        <w:rPr>
          <w:b w:val="0"/>
        </w:rPr>
        <w:t xml:space="preserve"> pairs clear/clear, blocked/blocked, clear/blocked. A labelled table can preserve the type of that error as well as the total score.</w:t>
      </w:r>
    </w:p>
    <w:p>
      <w:pPr>
        <w:spacing w:line="336" w:lineRule="auto" w:after="180"/>
      </w:pPr>
      <w:r>
        <w:rPr>
          <w:b w:val="0"/>
        </w:rPr>
        <w:t xml:space="preserve">This week uses eight new fictional evaluation records from a frozen classifier. They are not extra </w:t>
      </w:r>
      <w:r>
        <w:rPr>
          <w:b/>
        </w:rPr>
        <w:t>prediction</w:t>
      </w:r>
      <w:r>
        <w:rPr>
          <w:b w:val="0"/>
        </w:rPr>
        <w:t xml:space="preserve">s from the Week 12 code. Each ID appears once with a reviewed reference and one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The grouped table below lists every ID. Keep reference and </w:t>
      </w:r>
      <w:r>
        <w:rPr>
          <w:b/>
        </w:rPr>
        <w:t>prediction</w:t>
      </w:r>
      <w:r>
        <w:rPr>
          <w:b w:val="0"/>
        </w:rPr>
        <w:t xml:space="preserve"> paired by ID before counting.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Evaluation IDs</w:t>
            </w:r>
          </w:p>
        </w:tc>
        <w:tc>
          <w:tcPr>
            <w:tcW w:type="dxa" w:w="3408"/>
          </w:tcPr>
          <w:p>
            <w:r>
              <w:t>Reference</w:t>
            </w:r>
          </w:p>
        </w:tc>
        <w:tc>
          <w:tcPr>
            <w:tcW w:type="dxa" w:w="3408"/>
          </w:tcPr>
          <w:p>
            <w:r>
              <w:t>Prediction</w:t>
            </w:r>
          </w:p>
        </w:tc>
      </w:tr>
      <w:tr>
        <w:tc>
          <w:tcPr>
            <w:tcW w:type="dxa" w:w="3408"/>
          </w:tcPr>
          <w:p>
            <w:r>
              <w:t>V1 V2</w:t>
            </w:r>
          </w:p>
        </w:tc>
        <w:tc>
          <w:tcPr>
            <w:tcW w:type="dxa" w:w="3408"/>
          </w:tcPr>
          <w:p>
            <w:r>
              <w:t>clear</w:t>
            </w:r>
          </w:p>
        </w:tc>
        <w:tc>
          <w:tcPr>
            <w:tcW w:type="dxa" w:w="3408"/>
          </w:tcPr>
          <w:p>
            <w:r>
              <w:t>clear</w:t>
            </w:r>
          </w:p>
        </w:tc>
      </w:tr>
      <w:tr>
        <w:tc>
          <w:tcPr>
            <w:tcW w:type="dxa" w:w="3408"/>
          </w:tcPr>
          <w:p>
            <w:r>
              <w:t>V3</w:t>
            </w:r>
          </w:p>
        </w:tc>
        <w:tc>
          <w:tcPr>
            <w:tcW w:type="dxa" w:w="3408"/>
          </w:tcPr>
          <w:p>
            <w:r>
              <w:t>clear</w:t>
            </w:r>
          </w:p>
        </w:tc>
        <w:tc>
          <w:tcPr>
            <w:tcW w:type="dxa" w:w="3408"/>
          </w:tcPr>
          <w:p>
            <w:r>
              <w:t>blocked</w:t>
            </w:r>
          </w:p>
        </w:tc>
      </w:tr>
      <w:tr>
        <w:tc>
          <w:tcPr>
            <w:tcW w:type="dxa" w:w="3408"/>
          </w:tcPr>
          <w:p>
            <w:r>
              <w:t>V4 V5</w:t>
            </w:r>
          </w:p>
        </w:tc>
        <w:tc>
          <w:tcPr>
            <w:tcW w:type="dxa" w:w="3408"/>
          </w:tcPr>
          <w:p>
            <w:r>
              <w:t>blocked</w:t>
            </w:r>
          </w:p>
        </w:tc>
        <w:tc>
          <w:tcPr>
            <w:tcW w:type="dxa" w:w="3408"/>
          </w:tcPr>
          <w:p>
            <w:r>
              <w:t>clear</w:t>
            </w:r>
          </w:p>
        </w:tc>
      </w:tr>
      <w:tr>
        <w:tc>
          <w:tcPr>
            <w:tcW w:type="dxa" w:w="3408"/>
          </w:tcPr>
          <w:p>
            <w:r>
              <w:t>V6 V7 V8</w:t>
            </w:r>
          </w:p>
        </w:tc>
        <w:tc>
          <w:tcPr>
            <w:tcW w:type="dxa" w:w="3408"/>
          </w:tcPr>
          <w:p>
            <w:r>
              <w:t>blocked</w:t>
            </w:r>
          </w:p>
        </w:tc>
        <w:tc>
          <w:tcPr>
            <w:tcW w:type="dxa" w:w="3408"/>
          </w:tcPr>
          <w:p>
            <w:r>
              <w:t>blocked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Use reference labels for rows and predicted labels for columns. On both axes the order is clear, then blocked. Declare blocked as the </w:t>
      </w:r>
      <w:r>
        <w:rPr>
          <w:b/>
        </w:rPr>
        <w:t>positive class</w:t>
      </w:r>
      <w:r>
        <w:rPr>
          <w:b w:val="0"/>
        </w:rPr>
        <w:t xml:space="preserve"> and clear as negative.</w:t>
      </w:r>
    </w:p>
    <w:p>
      <w:pPr>
        <w:spacing w:line="336" w:lineRule="auto" w:after="180"/>
      </w:pPr>
      <w:r>
        <w:rPr>
          <w:b w:val="0"/>
        </w:rPr>
        <w:t>Positive means the condition of interest, not good or safe. A missed blocked case and a false alarm are different errors.</w:t>
      </w:r>
    </w:p>
    <w:p>
      <w:pPr>
        <w:pStyle w:val="Heading1"/>
      </w:pPr>
      <w:r>
        <w:t>03. See how it works</w:t>
      </w:r>
    </w:p>
    <w:p>
      <w:r>
        <w:t>Follow the mechanism for Types of Classification Error.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Types of Classification Err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14bfe34dcdbfe26dab5427f026c6322072749ab554b827f36d2da19c4aa55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Types of Classification Err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e925c60dd915ab443d70e09bb217830ff66fd50e99a43e7fdbcd96d94ee032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Types of Classification Err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ed72fc309260397942fe62b0dc6e11c9f3e77bf5975db5676efc5c479aaec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pairs = [("V1", "clear", "clear"),</w:t>
        <w:br/>
        <w:t xml:space="preserve">         ("V2", "clear", "clear"),</w:t>
        <w:br/>
        <w:t xml:space="preserve">         ("V3", "clear", "blocked"),</w:t>
        <w:br/>
        <w:t xml:space="preserve">         ("V4", "blocked", "clear"),</w:t>
        <w:br/>
        <w:t xml:space="preserve">         ("V5", "blocked", "clear"),</w:t>
        <w:br/>
        <w:t xml:space="preserve">         ("V6", "blocked", "blocked"),</w:t>
        <w:br/>
        <w:t xml:space="preserve">         ("V7", "blocked", "blocked"),</w:t>
        <w:br/>
        <w:t xml:space="preserve">         ("V8", "blocked", "blocked")]</w:t>
        <w:br/>
        <w:t>labels = ["clear", "blocked"]</w:t>
        <w:br/>
        <w:t>index = {label: i for i, label in enumerate(labels)}</w:t>
        <w:br/>
        <w:t>counts = [[0, 0], [0, 0]]</w:t>
        <w:br/>
        <w:t>for item_id, reference, prediction in pairs:</w:t>
        <w:br/>
        <w:t xml:space="preserve">    counts[index[reference]][index[prediction]] += 1</w:t>
        <w:br/>
        <w:t>print(counts)</w:t>
        <w:br/>
        <w:t>correct = counts[0][0] + counts[1][1]</w:t>
        <w:br/>
        <w:t>print(correct, len(pairs))</w:t>
      </w:r>
    </w:p>
    <w:p>
      <w:pPr>
        <w:spacing w:line="336" w:lineRule="auto" w:after="180"/>
      </w:pPr>
      <w:r>
        <w:rPr>
          <w:b w:val="0"/>
        </w:rPr>
        <w:t xml:space="preserve">index maps clear to 0 and blocked to 1. Each paired record adds one to its reference row and </w:t>
      </w:r>
      <w:r>
        <w:rPr>
          <w:b/>
        </w:rPr>
        <w:t>prediction</w:t>
      </w:r>
      <w:r>
        <w:rPr>
          <w:b w:val="0"/>
        </w:rPr>
        <w:t xml:space="preserve"> column. The script prints [[2, 1], [2, 3]] then 5 8. It assumes unique IDs and only these two labels.</w:t>
      </w:r>
    </w:p>
    <w:p>
      <w:pPr>
        <w:spacing w:line="336" w:lineRule="auto" w:after="180"/>
      </w:pPr>
      <w:r>
        <w:rPr>
          <w:b w:val="0"/>
        </w:rPr>
        <w:t>Check IDs and missing or unresolved references before counting; the code does not validate all those conditions.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Reference rows</w:t>
            </w:r>
          </w:p>
        </w:tc>
        <w:tc>
          <w:tcPr>
            <w:tcW w:type="dxa" w:w="3408"/>
          </w:tcPr>
          <w:p>
            <w:r>
              <w:t>Predicted clear</w:t>
            </w:r>
          </w:p>
        </w:tc>
        <w:tc>
          <w:tcPr>
            <w:tcW w:type="dxa" w:w="3408"/>
          </w:tcPr>
          <w:p>
            <w:r>
              <w:t>Predicted blocked</w:t>
            </w:r>
          </w:p>
        </w:tc>
      </w:tr>
      <w:tr>
        <w:tc>
          <w:tcPr>
            <w:tcW w:type="dxa" w:w="3408"/>
          </w:tcPr>
          <w:p>
            <w:r>
              <w:t>Reference clear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Reference blocked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3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The diagonal cells count correct </w:t>
      </w:r>
      <w:r>
        <w:rPr>
          <w:b/>
        </w:rPr>
        <w:t>prediction</w:t>
      </w:r>
      <w:r>
        <w:rPr>
          <w:b w:val="0"/>
        </w:rPr>
        <w:t>s: 2+3=5. Off-diagonal cells count mistakes: 1+2=3. Every record must contribute exactly once. This is a count matrix, not percentages or probabilities.</w:t>
      </w:r>
    </w:p>
    <w:p>
      <w:pPr>
        <w:spacing w:line="336" w:lineRule="auto" w:after="180"/>
      </w:pPr>
      <w:r>
        <w:rPr>
          <w:b w:val="0"/>
        </w:rPr>
        <w:t>Keep the axis labels even when copying the numbers.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Types of Classification Error.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Change one repair/sound </w:t>
      </w:r>
      <w:r>
        <w:rPr>
          <w:b/>
        </w:rPr>
        <w:t>prediction</w:t>
      </w:r>
      <w:r>
        <w:rPr>
          <w:b w:val="0"/>
        </w:rPr>
        <w:t xml:space="preserve"> to repair/repair after a real model revision.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Repair row becomes [0,3]; agreement becomes 5/6.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One </w:t>
      </w:r>
      <w:r>
        <w:rPr>
          <w:b/>
        </w:rPr>
        <w:t>false negative</w:t>
      </w:r>
      <w:r>
        <w:rPr>
          <w:b w:val="0"/>
        </w:rPr>
        <w:t xml:space="preserve"> moves to </w:t>
      </w:r>
      <w:r>
        <w:rPr>
          <w:b/>
        </w:rPr>
        <w:t>true positive</w:t>
      </w:r>
      <w:r>
        <w:rPr>
          <w:b w:val="0"/>
        </w:rPr>
        <w:t>; the sound row stays [2,1].</w:t>
      </w:r>
    </w:p>
    <w:p>
      <w:pPr>
        <w:pStyle w:val="Heading1"/>
      </w:pPr>
      <w:r>
        <w:t>05. Words that unlock the idea</w:t>
      </w:r>
    </w:p>
    <w:p>
      <w:r>
        <w:t>Use the vocabulary of Types of Classification Error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true posi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807c60c0964e89d72930c754c0148e748af45d7113f51061f66424d1ea662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true neg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c42cfd448c57bcda38c594e07a42dd1c85654d7c50a8e907f4123095835c6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false posi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bd73b03452488ec3b3af89989ff34d236688304ebee2bfdcdd9a05411a7645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false neg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0a6f4de263ccee73e813f36c3dc7b7420eec389541e50e7515c2c4045980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true positive</w:t>
            </w:r>
          </w:p>
        </w:tc>
        <w:tc>
          <w:tcPr>
            <w:tcW w:type="dxa" w:w="3408"/>
          </w:tcPr>
          <w:p>
            <w:r>
              <w:t>An actually positive case correctly predicted positive.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true negative</w:t>
            </w:r>
          </w:p>
        </w:tc>
        <w:tc>
          <w:tcPr>
            <w:tcW w:type="dxa" w:w="3408"/>
          </w:tcPr>
          <w:p>
            <w:r>
              <w:t>An actually negative case correctly predicted negative.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false positive</w:t>
            </w:r>
          </w:p>
        </w:tc>
        <w:tc>
          <w:tcPr>
            <w:tcW w:type="dxa" w:w="3408"/>
          </w:tcPr>
          <w:p>
            <w:r>
              <w:t>An actually negative case predicted positive, under a stated definition of positive.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false negative</w:t>
            </w:r>
          </w:p>
        </w:tc>
        <w:tc>
          <w:tcPr>
            <w:tcW w:type="dxa" w:w="3408"/>
          </w:tcPr>
          <w:p>
            <w:r>
              <w:t>An actually positive case predicted negative, under a stated definition of positive.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Confusion matrix</w:t>
            </w:r>
          </w:p>
        </w:tc>
        <w:tc>
          <w:tcPr>
            <w:tcW w:type="dxa" w:w="5112"/>
          </w:tcPr>
          <w:p>
            <w:r>
              <w:t>A table counting reference and prediction combinations</w:t>
            </w:r>
          </w:p>
        </w:tc>
      </w:tr>
      <w:tr>
        <w:tc>
          <w:tcPr>
            <w:tcW w:type="dxa" w:w="5112"/>
          </w:tcPr>
          <w:p>
            <w:r>
              <w:t>Positive class</w:t>
            </w:r>
          </w:p>
        </w:tc>
        <w:tc>
          <w:tcPr>
            <w:tcW w:type="dxa" w:w="5112"/>
          </w:tcPr>
          <w:p>
            <w:r>
              <w:t>The class chosen as the condition of interest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Types of Classification Error,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Types of Classification Err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878771cfa907d8fdd82a59c69a1ddb72520a93d8b7a55c8d094b19302955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Evidence</w:t>
      </w:r>
      <w:r>
        <w:rPr>
          <w:b w:val="0"/>
        </w:rPr>
        <w:t xml:space="preserve"> record: TP=4, TN=5, FP=2, FN=1.</w:t>
      </w:r>
    </w:p>
    <w:p>
      <w:pPr>
        <w:spacing w:line="336" w:lineRule="auto" w:after="180"/>
        <w:shd w:fill="F4F9FC"/>
      </w:pPr>
      <w:r>
        <w:rPr>
          <w:b w:val="0"/>
        </w:rPr>
        <w:t>2. Correct = TP + TN = 9; all = 12; accuracy = 9/12 = 75%.</w:t>
      </w:r>
    </w:p>
    <w:p>
      <w:pPr>
        <w:spacing w:line="336" w:lineRule="auto" w:after="180"/>
        <w:shd w:fill="F4F9FC"/>
      </w:pPr>
      <w:r>
        <w:rPr>
          <w:b w:val="0"/>
        </w:rPr>
        <w:t>3. False alarms = 2; misses = 1.</w:t>
      </w:r>
    </w:p>
    <w:p>
      <w:pPr>
        <w:spacing w:line="336" w:lineRule="auto" w:after="180"/>
        <w:shd w:fill="F4F9FC"/>
      </w:pPr>
      <w:r>
        <w:rPr>
          <w:b w:val="0"/>
        </w:rPr>
        <w:t>4. Which error matters more depends on the decision’s consequence.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Blocked is the positive class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Reference and prediction</w:t>
            </w:r>
          </w:p>
        </w:tc>
        <w:tc>
          <w:tcPr>
            <w:tcW w:type="dxa" w:w="3408"/>
          </w:tcPr>
          <w:p>
            <w:r>
              <w:t>Cell name</w:t>
            </w:r>
          </w:p>
        </w:tc>
        <w:tc>
          <w:tcPr>
            <w:tcW w:type="dxa" w:w="3408"/>
          </w:tcPr>
          <w:p>
            <w:r>
              <w:t>IDs and count</w:t>
            </w:r>
          </w:p>
        </w:tc>
      </w:tr>
      <w:tr>
        <w:tc>
          <w:tcPr>
            <w:tcW w:type="dxa" w:w="3408"/>
          </w:tcPr>
          <w:p>
            <w:r>
              <w:t>clear then clear</w:t>
            </w:r>
          </w:p>
        </w:tc>
        <w:tc>
          <w:tcPr>
            <w:tcW w:type="dxa" w:w="3408"/>
          </w:tcPr>
          <w:p>
            <w:r>
              <w:t>True negative TN</w:t>
            </w:r>
          </w:p>
        </w:tc>
        <w:tc>
          <w:tcPr>
            <w:tcW w:type="dxa" w:w="3408"/>
          </w:tcPr>
          <w:p>
            <w:r>
              <w:t>V1 V2 count 2</w:t>
            </w:r>
          </w:p>
        </w:tc>
      </w:tr>
      <w:tr>
        <w:tc>
          <w:tcPr>
            <w:tcW w:type="dxa" w:w="3408"/>
          </w:tcPr>
          <w:p>
            <w:r>
              <w:t>clear then blocked</w:t>
            </w:r>
          </w:p>
        </w:tc>
        <w:tc>
          <w:tcPr>
            <w:tcW w:type="dxa" w:w="3408"/>
          </w:tcPr>
          <w:p>
            <w:r>
              <w:t>False positive FP</w:t>
            </w:r>
          </w:p>
        </w:tc>
        <w:tc>
          <w:tcPr>
            <w:tcW w:type="dxa" w:w="3408"/>
          </w:tcPr>
          <w:p>
            <w:r>
              <w:t>V3 count 1</w:t>
            </w:r>
          </w:p>
        </w:tc>
      </w:tr>
      <w:tr>
        <w:tc>
          <w:tcPr>
            <w:tcW w:type="dxa" w:w="3408"/>
          </w:tcPr>
          <w:p>
            <w:r>
              <w:t>blocked then clear</w:t>
            </w:r>
          </w:p>
        </w:tc>
        <w:tc>
          <w:tcPr>
            <w:tcW w:type="dxa" w:w="3408"/>
          </w:tcPr>
          <w:p>
            <w:r>
              <w:t>False negative FN</w:t>
            </w:r>
          </w:p>
        </w:tc>
        <w:tc>
          <w:tcPr>
            <w:tcW w:type="dxa" w:w="3408"/>
          </w:tcPr>
          <w:p>
            <w:r>
              <w:t>V4 V5 count 2</w:t>
            </w:r>
          </w:p>
        </w:tc>
      </w:tr>
      <w:tr>
        <w:tc>
          <w:tcPr>
            <w:tcW w:type="dxa" w:w="3408"/>
          </w:tcPr>
          <w:p>
            <w:r>
              <w:t>blocked then blocked</w:t>
            </w:r>
          </w:p>
        </w:tc>
        <w:tc>
          <w:tcPr>
            <w:tcW w:type="dxa" w:w="3408"/>
          </w:tcPr>
          <w:p>
            <w:r>
              <w:t>True positive TP</w:t>
            </w:r>
          </w:p>
        </w:tc>
        <w:tc>
          <w:tcPr>
            <w:tcW w:type="dxa" w:w="3408"/>
          </w:tcPr>
          <w:p>
            <w:r>
              <w:t>V6 V7 V8 count 3</w:t>
            </w:r>
          </w:p>
        </w:tc>
      </w:tr>
    </w:tbl>
    <w:p>
      <w:r>
        <w:t>Read reference first and prediction second. Here a false positive is a false blocked alarm; a false negative is a missed blocked case.</w:t>
      </w:r>
    </w:p>
    <w:p>
      <w:pPr>
        <w:pStyle w:val="Heading3"/>
      </w:pPr>
      <w:r>
        <w:t>Place V3 and V4 in the matrix. Explain which is a false positive and which is a false negative when blocked is positive.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True means </w:t>
      </w:r>
      <w:r>
        <w:rPr>
          <w:b/>
        </w:rPr>
        <w:t>prediction</w:t>
      </w:r>
      <w:r>
        <w:rPr>
          <w:b w:val="0"/>
        </w:rPr>
        <w:t xml:space="preserve"> agrees with the reference. It does not prove that the reference annotation is infallible. Resolve disputed labels with the documented review policy rather than silently changing them to match </w:t>
      </w:r>
      <w:r>
        <w:rPr>
          <w:b/>
        </w:rPr>
        <w:t>prediction</w:t>
      </w:r>
      <w:r>
        <w:rPr>
          <w:b w:val="0"/>
        </w:rPr>
        <w:t>s.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Types of Classification Error</w:t>
      </w:r>
    </w:p>
    <w:p>
      <w:pPr>
        <w:spacing w:line="336" w:lineRule="auto" w:after="180"/>
      </w:pPr>
      <w:r>
        <w:rPr>
          <w:b w:val="0"/>
        </w:rPr>
        <w:t>A fictional book-condition checker predicts repair or sound.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Use reference rows and </w:t>
      </w:r>
      <w:r>
        <w:rPr>
          <w:b/>
        </w:rPr>
        <w:t>prediction</w:t>
      </w:r>
      <w:r>
        <w:rPr>
          <w:b w:val="0"/>
        </w:rPr>
        <w:t xml:space="preserve"> columns in order sound,repair. Repair is positive.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Six reference/</w:t>
      </w:r>
      <w:r>
        <w:rPr>
          <w:b/>
        </w:rPr>
        <w:t>prediction</w:t>
      </w:r>
      <w:r>
        <w:rPr>
          <w:b w:val="0"/>
        </w:rPr>
        <w:t xml:space="preserve"> pairs: sound/sound twice; sound/repair once; repair/sound once; repair/repair twice.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5" name="Picture 15" descr="Reference rows, prediction colum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6" name="Picture 16" descr="Types of Classification Error. Declare axes: Rows: reference sound,repair. Columns: predicted sound,repair.. Fill sound row: Two true negatives and one false positive: [2,1].. Fill repair row: One false negative and two true positives: [1,2].. Read result: Matrix [[2,1],[1,2]]: agreement 4/6, repair recall 2/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Declare axes</w:t>
            </w:r>
          </w:p>
        </w:tc>
        <w:tc>
          <w:tcPr>
            <w:tcW w:type="dxa" w:w="5112"/>
          </w:tcPr>
          <w:p>
            <w:r>
              <w:t>Rows: reference sound,repair. Columns: predicted sound,repair.</w:t>
            </w:r>
          </w:p>
        </w:tc>
      </w:tr>
      <w:tr>
        <w:tc>
          <w:tcPr>
            <w:tcW w:type="dxa" w:w="5112"/>
          </w:tcPr>
          <w:p>
            <w:r>
              <w:t>2. Fill sound row</w:t>
            </w:r>
          </w:p>
        </w:tc>
        <w:tc>
          <w:tcPr>
            <w:tcW w:type="dxa" w:w="5112"/>
          </w:tcPr>
          <w:p>
            <w:r>
              <w:t>Two true negatives and one false positive: [2,1].</w:t>
            </w:r>
          </w:p>
        </w:tc>
      </w:tr>
      <w:tr>
        <w:tc>
          <w:tcPr>
            <w:tcW w:type="dxa" w:w="5112"/>
          </w:tcPr>
          <w:p>
            <w:r>
              <w:t>3. Fill repair row</w:t>
            </w:r>
          </w:p>
        </w:tc>
        <w:tc>
          <w:tcPr>
            <w:tcW w:type="dxa" w:w="5112"/>
          </w:tcPr>
          <w:p>
            <w:r>
              <w:t>One false negative and two true positives: [1,2].</w:t>
            </w:r>
          </w:p>
        </w:tc>
      </w:tr>
      <w:tr>
        <w:tc>
          <w:tcPr>
            <w:tcW w:type="dxa" w:w="5112"/>
          </w:tcPr>
          <w:p>
            <w:r>
              <w:t>4. Read result</w:t>
            </w:r>
          </w:p>
        </w:tc>
        <w:tc>
          <w:tcPr>
            <w:tcW w:type="dxa" w:w="5112"/>
          </w:tcPr>
          <w:p>
            <w:r>
              <w:t>Matrix [[2,1],[1,2]]: agreement 4/6, repair recall 2/3.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Each case enters one cell according to its reference and predicted label. The off-diagonal cells represent different mistakes: a false alarm on a sound book versus a missed repair.</w:t>
      </w:r>
    </w:p>
    <w:p>
      <w:pPr>
        <w:spacing w:line="336" w:lineRule="auto" w:after="180"/>
        <w:shd w:fill="F1F6FC"/>
      </w:pPr>
      <w:r>
        <w:rPr>
          <w:b w:val="0"/>
        </w:rPr>
        <w:t>Trace the cell definitions before naming rates; swapping axes changes the table’s interpretation even if its diagonal sum remains unchanged.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Reference labels can themselves be disputed; a true-positive name does not guarantee the annotation is infallible.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Which error causes a sound book to be sent for unnecessary repair review?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Change one repair/sound </w:t>
      </w:r>
      <w:r>
        <w:rPr>
          <w:b/>
        </w:rPr>
        <w:t>prediction</w:t>
      </w:r>
      <w:r>
        <w:rPr>
          <w:b w:val="0"/>
        </w:rPr>
        <w:t xml:space="preserve"> to repair/repair after a real model revision.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Types of Classification Error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Misconception diagnosis for Types of Classification Err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91376246ba86b52e22ab63befd2117145010f1aa330a702a4051ce0ffb829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Always report the evaluated split, number of records, reference and </w:t>
      </w:r>
      <w:r>
        <w:rPr>
          <w:b/>
        </w:rPr>
        <w:t>prediction</w:t>
      </w:r>
      <w:r>
        <w:rPr>
          <w:b w:val="0"/>
        </w:rPr>
        <w:t xml:space="preserve"> axes, label order and </w:t>
      </w:r>
      <w:r>
        <w:rPr>
          <w:b/>
        </w:rPr>
        <w:t>positive class</w:t>
      </w:r>
      <w:r>
        <w:rPr>
          <w:b w:val="0"/>
        </w:rPr>
        <w:t>. Reversing the axis order changes positions, not the underlying outcomes.</w:t>
      </w:r>
    </w:p>
    <w:p>
      <w:pPr>
        <w:spacing w:line="336" w:lineRule="auto" w:after="180"/>
        <w:shd w:fill="FFF5E6"/>
      </w:pPr>
      <w:r>
        <w:rPr>
          <w:b w:val="0"/>
        </w:rPr>
        <w:t>Transposing rows and columns swaps the two kinds of error unless the labels are corrected. Read the headers before interpreting a diagram from another source.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A zero cell means no such event in this evaluated set, not that it is impossible. A </w:t>
      </w:r>
      <w:r>
        <w:rPr>
          <w:b/>
        </w:rPr>
        <w:t>confusion matrix</w:t>
      </w:r>
      <w:r>
        <w:rPr>
          <w:b w:val="0"/>
        </w:rPr>
        <w:t xml:space="preserve"> does not show the cause of errors, label quality or performance on future data. Keep the ID-level records for investigation.</w:t>
      </w:r>
    </w:p>
    <w:p>
      <w:pPr>
        <w:spacing w:line="336" w:lineRule="auto" w:after="180"/>
        <w:shd w:fill="FFF5E6"/>
      </w:pPr>
      <w:r>
        <w:rPr>
          <w:b w:val="0"/>
        </w:rPr>
        <w:t>Next week examines accuracy when class counts are unequal.</w:t>
      </w:r>
    </w:p>
    <w:p>
      <w:pPr>
        <w:pStyle w:val="Heading3"/>
      </w:pPr>
      <w:r>
        <w:t>Two classifiers have accuracy 5/8. One misses two blocked records and the other misses three. Explain how both statements can be true and what must accompany their matrices for a fair comparison.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Types of Classification Error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Logic tracing graphic for Types of Classification Err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Row totals are 3 reference-clear and 5 reference-blocked. Column totals are 4 predicted-clear and 4 predicted-blocked. All four cells sum to 8. Accuracy is the diagonal total divided by the total: 5/8, or 62.5 percent.</w:t>
      </w:r>
    </w:p>
    <w:p>
      <w:pPr>
        <w:spacing w:line="336" w:lineRule="auto" w:after="180"/>
      </w:pPr>
      <w:r>
        <w:rPr>
          <w:b w:val="0"/>
        </w:rPr>
        <w:t>The Week 12 three-record matrix was [[1,1],[0,1]] in this same axis order, giving 2/3.</w:t>
      </w:r>
    </w:p>
    <w:p>
      <w:pPr>
        <w:spacing w:line="336" w:lineRule="auto" w:after="180"/>
      </w:pPr>
      <w:r>
        <w:rPr>
          <w:b w:val="0"/>
        </w:rPr>
        <w:t xml:space="preserve">Another classifier on these same eight reference-labelled records could have matrix [[3,0],[3,2]]. It also gets 5/8 correct, but has zero </w:t>
      </w:r>
      <w:r>
        <w:rPr>
          <w:b/>
        </w:rPr>
        <w:t>false positive</w:t>
      </w:r>
      <w:r>
        <w:rPr>
          <w:b w:val="0"/>
        </w:rPr>
        <w:t xml:space="preserve">s and three </w:t>
      </w:r>
      <w:r>
        <w:rPr>
          <w:b/>
        </w:rPr>
        <w:t>false negative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Our worked classifier has one </w:t>
      </w:r>
      <w:r>
        <w:rPr>
          <w:b/>
        </w:rPr>
        <w:t>false positive</w:t>
      </w:r>
      <w:r>
        <w:rPr>
          <w:b w:val="0"/>
        </w:rPr>
        <w:t xml:space="preserve"> and two </w:t>
      </w:r>
      <w:r>
        <w:rPr>
          <w:b/>
        </w:rPr>
        <w:t>false negative</w:t>
      </w:r>
      <w:r>
        <w:rPr>
          <w:b w:val="0"/>
        </w:rPr>
        <w:t xml:space="preserve">s. Equal accuracy does not settle which error pattern is preferable; consider the task and </w:t>
      </w:r>
      <w:r>
        <w:rPr>
          <w:b/>
        </w:rPr>
        <w:t>evidence</w:t>
      </w:r>
      <w:r>
        <w:rPr>
          <w:b w:val="0"/>
        </w:rPr>
        <w:t xml:space="preserve"> before choosing.</w:t>
      </w:r>
    </w:p>
    <w:p>
      <w:pPr>
        <w:pStyle w:val="Heading3"/>
      </w:pPr>
      <w:r>
        <w:t>Practise with less help: Explain the two error types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“Confusion matrices”.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Confusion matrices. Proposed explanation: “Positive means good”. Decide whether this explanation is supported. 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Which error causes a sound book to be sent for unnecessary repair review?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Types of Classification Error.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Evidence lab graphic for Types of Classification Err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88453354247542ac3150f719b556b4670559dc85887ec4c14241e5345537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Place 12 actual/predicted pairs into a 2×2 grid, total each cell, check the total equals 12, and explain one error cost.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Types of Classification Error.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0" name="Picture 20" descr="Mastery ladder for Types of Classification Err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Transparent Book Recommender.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Transparent Book 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Types of Classification Err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78a892832b04754fdeb3a77558a99fe084b376fae5e5de286ba65f2245b9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WEEK’S CHECKPOINT  Separate recommending an unsuitable book from failing to surface a suitable one.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candidates → explanation → test record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Use a confusion table when evaluating recommender category </w:t>
      </w:r>
      <w:r>
        <w:rPr>
          <w:b/>
        </w:rPr>
        <w:t>prediction</w:t>
      </w:r>
      <w:r>
        <w:rPr>
          <w:b w:val="0"/>
        </w:rPr>
        <w:t>s and attach concrete consequences to each error.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2" name="Picture 22" descr="Independent proof graphic for Types of Classification Err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c8fee2933b8e128936f24d3ca72f7acfb6076e1b301807afec1563a5883e3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 xml:space="preserve">CHALLENGE  Sort 12 </w:t>
      </w:r>
      <w:r>
        <w:rPr>
          <w:b/>
        </w:rPr>
        <w:t>prediction</w:t>
      </w:r>
      <w:r>
        <w:rPr>
          <w:b w:val="0"/>
        </w:rPr>
        <w:t>s into four outcome boxes.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Types of Classification Error case for supported practice. Repeated examples do not become fresh assessments.</w:t>
      </w:r>
    </w:p>
    <w:p>
      <w:pPr>
        <w:pStyle w:val="Heading3"/>
      </w:pPr>
      <w:r>
        <w:t>Week 13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Positive means should recommend. Actual/predicted pairs are yes/yes, no/yes, yes/no, no/no.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Name the four outcomes.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/>
        </w:rPr>
        <w:t>True positive</w:t>
      </w:r>
      <w:r>
        <w:rPr>
          <w:b w:val="0"/>
        </w:rPr>
        <w:t xml:space="preserve">, </w:t>
      </w:r>
      <w:r>
        <w:rPr>
          <w:b/>
        </w:rPr>
        <w:t>false positive</w:t>
      </w:r>
      <w:r>
        <w:rPr>
          <w:b w:val="0"/>
        </w:rPr>
        <w:t xml:space="preserve">, </w:t>
      </w:r>
      <w:r>
        <w:rPr>
          <w:b/>
        </w:rPr>
        <w:t>false negative</w:t>
      </w:r>
      <w:r>
        <w:rPr>
          <w:b w:val="0"/>
        </w:rPr>
        <w:t xml:space="preserve">, </w:t>
      </w:r>
      <w:r>
        <w:rPr>
          <w:b/>
        </w:rPr>
        <w:t>true negative</w:t>
      </w:r>
      <w:r>
        <w:rPr>
          <w:b w:val="0"/>
        </w:rPr>
        <w:t>. Define positive before naming errors.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Name outcomes using actual and predicted labels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True positive</w:t>
            </w:r>
          </w:p>
        </w:tc>
        <w:tc>
          <w:tcPr>
            <w:tcW w:type="dxa" w:w="5112"/>
          </w:tcPr>
          <w:p>
            <w:r>
              <w:t>1</w:t>
            </w:r>
          </w:p>
        </w:tc>
      </w:tr>
      <w:tr>
        <w:tc>
          <w:tcPr>
            <w:tcW w:type="dxa" w:w="5112"/>
          </w:tcPr>
          <w:p>
            <w:r>
              <w:t>False negative</w:t>
            </w:r>
          </w:p>
        </w:tc>
        <w:tc>
          <w:tcPr>
            <w:tcW w:type="dxa" w:w="5112"/>
          </w:tcPr>
          <w:p>
            <w:r>
              <w:t>1</w:t>
            </w:r>
          </w:p>
        </w:tc>
      </w:tr>
      <w:tr>
        <w:tc>
          <w:tcPr>
            <w:tcW w:type="dxa" w:w="5112"/>
          </w:tcPr>
          <w:p>
            <w:r>
              <w:t>False positive</w:t>
            </w:r>
          </w:p>
        </w:tc>
        <w:tc>
          <w:tcPr>
            <w:tcW w:type="dxa" w:w="5112"/>
          </w:tcPr>
          <w:p>
            <w:r>
              <w:t>1</w:t>
            </w:r>
          </w:p>
        </w:tc>
      </w:tr>
      <w:tr>
        <w:tc>
          <w:tcPr>
            <w:tcW w:type="dxa" w:w="5112"/>
          </w:tcPr>
          <w:p>
            <w:r>
              <w:t>True negative</w:t>
            </w:r>
          </w:p>
        </w:tc>
        <w:tc>
          <w:tcPr>
            <w:tcW w:type="dxa" w:w="5112"/>
          </w:tcPr>
          <w:p>
            <w:r>
              <w:t>1</w:t>
            </w:r>
          </w:p>
        </w:tc>
      </w:tr>
    </w:tbl>
    <w:p>
      <w:pPr>
        <w:spacing w:line="336" w:lineRule="auto" w:after="180"/>
      </w:pPr>
      <w:r>
        <w:rPr>
          <w:b w:val="0"/>
        </w:rPr>
        <w:t>Positive means should recommend. Actual/predicted pairs are yes/yes, no/yes, yes/no, no/no.</w:t>
      </w:r>
    </w:p>
    <w:p>
      <w:pPr>
        <w:spacing w:line="336" w:lineRule="auto" w:after="180"/>
      </w:pPr>
      <w:r>
        <w:rPr>
          <w:b w:val="0"/>
        </w:rPr>
        <w:t>Name the four outcomes.</w:t>
      </w:r>
    </w:p>
    <w:p>
      <w:pPr>
        <w:spacing w:line="336" w:lineRule="auto" w:after="180"/>
      </w:pPr>
      <w:r>
        <w:rPr>
          <w:b/>
        </w:rPr>
        <w:t>True positive</w:t>
      </w:r>
      <w:r>
        <w:rPr>
          <w:b w:val="0"/>
        </w:rPr>
        <w:t xml:space="preserve">, </w:t>
      </w:r>
      <w:r>
        <w:rPr>
          <w:b/>
        </w:rPr>
        <w:t>false positive</w:t>
      </w:r>
      <w:r>
        <w:rPr>
          <w:b w:val="0"/>
        </w:rPr>
        <w:t xml:space="preserve">, </w:t>
      </w:r>
      <w:r>
        <w:rPr>
          <w:b/>
        </w:rPr>
        <w:t>false negative</w:t>
      </w:r>
      <w:r>
        <w:rPr>
          <w:b w:val="0"/>
        </w:rPr>
        <w:t xml:space="preserve">, </w:t>
      </w:r>
      <w:r>
        <w:rPr>
          <w:b/>
        </w:rPr>
        <w:t>true negative</w:t>
      </w:r>
      <w:r>
        <w:rPr>
          <w:b w:val="0"/>
        </w:rPr>
        <w:t>. Define positive before naming errors.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Count a fresh evaluation independently</w:t>
      </w:r>
    </w:p>
    <w:p>
      <w:pPr>
        <w:spacing w:line="336" w:lineRule="auto" w:after="180"/>
      </w:pPr>
      <w:r>
        <w:rPr>
          <w:b w:val="0"/>
        </w:rPr>
        <w:t xml:space="preserve">Each pair below is reference then </w:t>
      </w:r>
      <w:r>
        <w:rPr>
          <w:b/>
        </w:rPr>
        <w:t>prediction</w:t>
      </w:r>
      <w:r>
        <w:rPr>
          <w:b w:val="0"/>
        </w:rPr>
        <w:t>: R1 clear/clear, R2 clear/blocked, R3 clear/blocked, R4 blocked/blocked, R5 blocked/clear, R6 blocked/blocked. Use clear then blocked on both axes and reference rows.</w:t>
      </w:r>
    </w:p>
    <w:p>
      <w:pPr>
        <w:spacing w:line="336" w:lineRule="auto" w:after="180"/>
      </w:pPr>
      <w:r>
        <w:rPr>
          <w:b w:val="0"/>
        </w:rPr>
        <w:t>Build the matrix, give row and column totals, name TP,TN,FP,FN with blocked positive, and calculate accuracy.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13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Positive means sports. A sports book predicted other and a non-sports book predicted sports occur. Name each error and its consequence for the sports shelf.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Separate recommending an unsuitable book from failing to surface a suitable one.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Positive means 'should recommend'. A book that should be recommended is rejected; a book that should not be recommended is accepted. Name both errors and explain who experiences each consequence.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Types of Classification Error,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book-condition checker predicts repair or sound.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Build a labelled confusion matrix from matched reference and prediction pairs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false positives from false negatives using a declared positive class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Check matrix totals and explain why equal accuracy can hide different errors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Types of Classification Error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Build a labelled </w:t>
      </w:r>
      <w:r>
        <w:rPr>
          <w:b/>
        </w:rPr>
        <w:t>confusion matrix</w:t>
      </w:r>
      <w:r>
        <w:rPr>
          <w:b w:val="0"/>
        </w:rPr>
        <w:t xml:space="preserve"> from matched reference and </w:t>
      </w:r>
      <w:r>
        <w:rPr>
          <w:b/>
        </w:rPr>
        <w:t>prediction</w:t>
      </w:r>
      <w:r>
        <w:rPr>
          <w:b w:val="0"/>
        </w:rPr>
        <w:t xml:space="preserve"> pairs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book-condition checker predicts repair or sound.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Matrix [[2,1],[1,2]]: agreement 4/6, repair recall 2/3.</w:t>
      </w:r>
    </w:p>
    <w:p>
      <w:pPr>
        <w:spacing w:line="336" w:lineRule="auto" w:after="180"/>
        <w:shd w:fill="F4F9FC"/>
      </w:pPr>
      <w:r>
        <w:rPr>
          <w:b w:val="0"/>
        </w:rPr>
        <w:t>1. Declare axes</w:t>
      </w:r>
    </w:p>
    <w:p>
      <w:pPr>
        <w:spacing w:line="336" w:lineRule="auto" w:after="180"/>
        <w:shd w:fill="F4F9FC"/>
      </w:pPr>
      <w:r>
        <w:rPr>
          <w:b w:val="0"/>
        </w:rPr>
        <w:t>2. Read result</w:t>
      </w:r>
    </w:p>
    <w:p>
      <w:pPr>
        <w:spacing w:line="336" w:lineRule="auto" w:after="180"/>
        <w:shd w:fill="F4F9FC"/>
      </w:pPr>
      <w:r>
        <w:rPr>
          <w:b w:val="0"/>
        </w:rPr>
        <w:t>3. Fill repair row</w:t>
      </w:r>
    </w:p>
    <w:p>
      <w:pPr>
        <w:spacing w:line="336" w:lineRule="auto" w:after="180"/>
        <w:shd w:fill="F4F9FC"/>
      </w:pPr>
      <w:r>
        <w:rPr>
          <w:b w:val="0"/>
        </w:rPr>
        <w:t>4. Fill sound row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Read result Matrix [[2,1],[1,2]]: agreement 4/6, repair recall 2/3. Each case enters one cell according to its reference and predicted label.</w:t>
      </w:r>
    </w:p>
    <w:p>
      <w:pPr>
        <w:spacing w:line="336" w:lineRule="auto" w:after="180"/>
        <w:shd w:fill="F1F6FC"/>
      </w:pPr>
      <w:r>
        <w:rPr>
          <w:b w:val="0"/>
        </w:rPr>
        <w:t>The off-diagonal cells represent different mistakes: a false alarm on a sound book versus a missed repair.</w:t>
      </w:r>
    </w:p>
    <w:p>
      <w:pPr>
        <w:spacing w:line="336" w:lineRule="auto" w:after="180"/>
        <w:shd w:fill="F1F6FC"/>
      </w:pPr>
      <w:r>
        <w:rPr>
          <w:b w:val="0"/>
        </w:rPr>
        <w:t>Trace the cell definitions before naming rates; swapping axes changes the table’s interpretation even if its diagonal sum remains unchanged.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Change one repair/sound </w:t>
      </w:r>
      <w:r>
        <w:rPr>
          <w:b/>
        </w:rPr>
        <w:t>prediction</w:t>
      </w:r>
      <w:r>
        <w:rPr>
          <w:b w:val="0"/>
        </w:rPr>
        <w:t xml:space="preserve"> to repair/repair after a real model revision.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Repair row becomes [0,3]; agreement becomes 5/6.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Repair row becomes [0,3]; agreement becomes 5/6. One </w:t>
      </w:r>
      <w:r>
        <w:rPr>
          <w:b/>
        </w:rPr>
        <w:t>false negative</w:t>
      </w:r>
      <w:r>
        <w:rPr>
          <w:b w:val="0"/>
        </w:rPr>
        <w:t xml:space="preserve"> moves to </w:t>
      </w:r>
      <w:r>
        <w:rPr>
          <w:b/>
        </w:rPr>
        <w:t>true positive</w:t>
      </w:r>
      <w:r>
        <w:rPr>
          <w:b w:val="0"/>
        </w:rPr>
        <w:t>; the sound row stays [2,1].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Accuracy as a Fraction (ai-2/12). Goal: Explain why overall accuracy can hide failure on a less common class. Short practice: Why is 100% repair detection not sufficient to declare the changed classifier best?.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Human Classifier Simulation (ai-2/10). Goal: Construct a classifier with a stated </w:t>
      </w:r>
      <w:r>
        <w:rPr>
          <w:b/>
        </w:rPr>
        <w:t>input</w:t>
      </w:r>
      <w:r>
        <w:rPr>
          <w:b w:val="0"/>
        </w:rPr>
        <w:t xml:space="preserve"> format, selected rule and recorded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Why are J and M initially treated differently even though both are illustrated mysteries?.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Rows Columns and Data Types (ai-2/7). Goal: Specify a table schema. Short practice: Which two rows originally fail, and do they fail for the same reason?.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Types of Classification Error graphic using its labels, deciding evidence and relevant limitation.</w:t>
      </w:r>
    </w:p>
    <w:p>
      <w:pPr>
        <w:pStyle w:val="Heading3"/>
      </w:pPr>
      <w:r>
        <w:t>01. Types of Classification Error: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3" name="Picture 23" descr="A fictional book-condition checker predicts repair or sound. Supplied facts: Use reference rows and prediction columns in order sound,repair. Repair is positive. Six reference/prediction pairs: sound/sound twice; sound/repair once; repair/sound once; repair/repair twi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3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book-condition checker predicts repair or sound. Supplied facts: Use reference rows and </w:t>
      </w:r>
      <w:r>
        <w:rPr>
          <w:b/>
        </w:rPr>
        <w:t>prediction</w:t>
      </w:r>
      <w:r>
        <w:rPr>
          <w:b w:val="0"/>
        </w:rPr>
        <w:t xml:space="preserve"> columns in order sound,repair. Repair is positive.</w:t>
      </w:r>
    </w:p>
    <w:p>
      <w:pPr>
        <w:spacing w:line="336" w:lineRule="auto" w:after="180"/>
      </w:pPr>
      <w:r>
        <w:rPr>
          <w:b w:val="0"/>
        </w:rPr>
        <w:t>Six reference/</w:t>
      </w:r>
      <w:r>
        <w:rPr>
          <w:b/>
        </w:rPr>
        <w:t>prediction</w:t>
      </w:r>
      <w:r>
        <w:rPr>
          <w:b w:val="0"/>
        </w:rPr>
        <w:t xml:space="preserve"> pairs: sound/sound twice; sound/repair once; repair/sound once; repair/repair twice.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Declare axes: Rows: reference sound,repair. Columns: predicted sound,repair. → Fill sound row: Two true negatives and one false positive: [2,1]. → Fill repair row: One false negative and two true positives: [1,2]. → Read result: Matrix [[2,1],[1,2]]: agreement 4/6, repair recall 2/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3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Declare axes: Rows: reference sound,repair.</w:t>
      </w:r>
    </w:p>
    <w:p>
      <w:pPr>
        <w:spacing w:line="336" w:lineRule="auto" w:after="180"/>
      </w:pPr>
      <w:r>
        <w:rPr>
          <w:b w:val="0"/>
        </w:rPr>
        <w:t xml:space="preserve">Columns: predicted sound,repair. → Fill sound row: Two </w:t>
      </w:r>
      <w:r>
        <w:rPr>
          <w:b/>
        </w:rPr>
        <w:t>true negative</w:t>
      </w:r>
      <w:r>
        <w:rPr>
          <w:b w:val="0"/>
        </w:rPr>
        <w:t xml:space="preserve">s and one </w:t>
      </w:r>
      <w:r>
        <w:rPr>
          <w:b/>
        </w:rPr>
        <w:t>false positive</w:t>
      </w:r>
      <w:r>
        <w:rPr>
          <w:b w:val="0"/>
        </w:rPr>
        <w:t xml:space="preserve">: [2,1]. → Fill repair row: One </w:t>
      </w:r>
      <w:r>
        <w:rPr>
          <w:b/>
        </w:rPr>
        <w:t>false negative</w:t>
      </w:r>
      <w:r>
        <w:rPr>
          <w:b w:val="0"/>
        </w:rPr>
        <w:t xml:space="preserve"> and two </w:t>
      </w:r>
      <w:r>
        <w:rPr>
          <w:b/>
        </w:rPr>
        <w:t>true positive</w:t>
      </w:r>
      <w:r>
        <w:rPr>
          <w:b w:val="0"/>
        </w:rPr>
        <w:t>s: [1,2]. → Read result: Matrix [[2,1],[1,2]]: agreement 4/6, repair recall 2/3.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Reference rows, prediction columns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25" name="Picture 25" descr="Reference rows, prediction columns. Reference sound: Predicted sound = 2, Predicted repair = 1. Reference repair: Predicted sound = 1, Predicted repair =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3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Reference rows, </w:t>
      </w:r>
      <w:r>
        <w:rPr>
          <w:b/>
        </w:rPr>
        <w:t>prediction</w:t>
      </w:r>
      <w:r>
        <w:rPr>
          <w:b w:val="0"/>
        </w:rPr>
        <w:t xml:space="preserve"> columns. Reference sound: Predicted sound = 2, Predicted repair = 1. Reference repair: Predicted sound = 1, Predicted repair = 2.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Matrix [[2,1],[1,2]]: agreement 4/6, repair recall 2/3. Changed condition: Change one repair/sound prediction to repair/repair after a real model revision. Expected result: Repair row becomes [0,3]; agreement becomes 5/6. Reason: One false negative moves to true positive; the sound row stays [2,1]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3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Matrix [[2,1],[1,2]]: agreement 4/6, repair recall 2/3. Changed condition: Change one repair/sound </w:t>
      </w:r>
      <w:r>
        <w:rPr>
          <w:b/>
        </w:rPr>
        <w:t>prediction</w:t>
      </w:r>
      <w:r>
        <w:rPr>
          <w:b w:val="0"/>
        </w:rPr>
        <w:t xml:space="preserve"> to repair/repair after a real model revision.</w:t>
      </w:r>
    </w:p>
    <w:p>
      <w:pPr>
        <w:spacing w:line="336" w:lineRule="auto" w:after="180"/>
      </w:pPr>
      <w:r>
        <w:rPr>
          <w:b w:val="0"/>
        </w:rPr>
        <w:t xml:space="preserve">Expected result: Repair row becomes [0,3]; agreement becomes 5/6. Reason: One </w:t>
      </w:r>
      <w:r>
        <w:rPr>
          <w:b/>
        </w:rPr>
        <w:t>false negative</w:t>
      </w:r>
      <w:r>
        <w:rPr>
          <w:b w:val="0"/>
        </w:rPr>
        <w:t xml:space="preserve"> moves to </w:t>
      </w:r>
      <w:r>
        <w:rPr>
          <w:b/>
        </w:rPr>
        <w:t>true positive</w:t>
      </w:r>
      <w:r>
        <w:rPr>
          <w:b w:val="0"/>
        </w:rPr>
        <w:t>; the sound row stays [2,1].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Each case enters one cell according to its reference and predicted label. The off-diagonal cells represent different mistakes: a false alarm on a sound book versus a missed repair. Trace the cell definitions before naming rates; swapping axes changes the table’s interpretation even if its diagonal sum remains unchanged. Limit: Reference labels can themselves be disputed; a true-positive name does not guarantee the annotation is infall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3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Each case enters one cell according to its reference and predicted label. The off-diagonal cells represent different mistakes: a false alarm on a sound book versus a missed repair.</w:t>
      </w:r>
    </w:p>
    <w:p>
      <w:pPr>
        <w:spacing w:line="336" w:lineRule="auto" w:after="180"/>
      </w:pPr>
      <w:r>
        <w:rPr>
          <w:b w:val="0"/>
        </w:rPr>
        <w:t>Trace the cell definitions before naming rates; swapping axes changes the table’s interpretation even if its diagonal sum remains unchanged.</w:t>
      </w:r>
    </w:p>
    <w:p>
      <w:pPr>
        <w:spacing w:line="336" w:lineRule="auto" w:after="180"/>
      </w:pPr>
      <w:r>
        <w:rPr>
          <w:b w:val="0"/>
        </w:rPr>
        <w:t>Limit: Reference labels can themselves be disputed; a true-positive name does not guarantee the annotation is infallible.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Use a confusion table when evaluating recommender category predictions and attach concrete consequences to each error. Draw your input, deciding step, result and limit. Supported question: Which error causes a sound book to be sent for unnecessary repair review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3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a confusion table when evaluating recommender category </w:t>
      </w:r>
      <w:r>
        <w:rPr>
          <w:b/>
        </w:rPr>
        <w:t>prediction</w:t>
      </w:r>
      <w:r>
        <w:rPr>
          <w:b w:val="0"/>
        </w:rPr>
        <w:t xml:space="preserve">s and attach concrete consequences to each error.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Which error causes a sound book to be sent for unnecessary repair review?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