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ai-3/4</w:t>
      </w:r>
    </w:p>
    <w:p>
      <w:pPr>
        <w:pStyle w:val="Title"/>
      </w:pPr>
      <w:r>
        <w:t>Sampling and Variability</w:t>
      </w:r>
    </w:p>
    <w:p>
      <w:r>
        <w:t>Project: Verified Study Buddy</w:t>
      </w:r>
    </w:p>
    <w:p>
      <w:pPr>
        <w:pStyle w:val="Heading1"/>
      </w:pPr>
      <w:r>
        <w:t>Before you start</w:t>
      </w:r>
    </w:p>
    <w:p>
      <w:r>
        <w:t>Week 2: sampling can produce different outcomes from the same distribution.</w:t>
      </w:r>
    </w:p>
    <w:p>
      <w:pPr>
        <w:pStyle w:val="Heading1"/>
      </w:pPr>
      <w:r>
        <w:t>01. Your mission</w:t>
      </w:r>
    </w:p>
    <w:p>
      <w:r>
        <w:t>Start with the target: Sample from a distribution using explicit cumulative intervals.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sample from a distribution using explicit </w:t>
      </w:r>
      <w:r>
        <w:rPr>
          <w:b/>
        </w:rPr>
        <w:t>cumulative interval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 can calculate </w:t>
      </w:r>
      <w:r>
        <w:rPr>
          <w:b/>
        </w:rPr>
        <w:t>temperature</w:t>
      </w:r>
      <w:r>
        <w:rPr>
          <w:b w:val="0"/>
        </w:rPr>
        <w:t>-adjusted probabilities for a toy example.</w:t>
      </w:r>
    </w:p>
    <w:p>
      <w:pPr>
        <w:spacing w:line="336" w:lineRule="auto" w:after="180"/>
      </w:pPr>
      <w:r>
        <w:rPr>
          <w:b w:val="0"/>
        </w:rPr>
        <w:t>I can explain why random variation and factual reliability need separate evaluation.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 xml:space="preserve">Close your notes first. A rough first answer helps us choose the right starting point; it is not a </w:t>
      </w:r>
      <w:r>
        <w:rPr>
          <w:b/>
        </w:rPr>
        <w:t>score</w:t>
      </w:r>
      <w:r>
        <w:rPr>
          <w:b w:val="0"/>
        </w:rPr>
        <w:t xml:space="preserve">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Tokens and Context.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Predictive and Generative AI.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Week 4: </w:t>
      </w:r>
      <w:r>
        <w:rPr>
          <w:b/>
        </w:rPr>
        <w:t>Sampling</w:t>
      </w:r>
      <w:r>
        <w:rPr>
          <w:b w:val="0"/>
        </w:rPr>
        <w:t xml:space="preserve"> and </w:t>
      </w:r>
      <w:r>
        <w:rPr>
          <w:b/>
        </w:rPr>
        <w:t>Variability</w:t>
      </w:r>
    </w:p>
    <w:p>
      <w:pPr>
        <w:spacing w:line="336" w:lineRule="auto" w:after="180"/>
      </w:pPr>
      <w:r>
        <w:rPr>
          <w:b/>
        </w:rPr>
        <w:t>Decoding</w:t>
      </w:r>
      <w:r>
        <w:rPr>
          <w:b w:val="0"/>
        </w:rPr>
        <w:t xml:space="preserve"> choices trade consistency, diversity, and risk.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4 illustration: Sampling and Variabi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5d08436b722e3315c274dbc5e8a2a3d824dffb3b2c27a68115f585c06b150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CREATOR MISSION</w:t>
      </w:r>
    </w:p>
    <w:p>
      <w:pPr>
        <w:spacing w:line="336" w:lineRule="auto" w:after="180"/>
      </w:pPr>
      <w:r>
        <w:rPr>
          <w:b w:val="0"/>
        </w:rPr>
        <w:t>Compare low- and high-</w:t>
      </w:r>
      <w:r>
        <w:rPr>
          <w:b/>
        </w:rPr>
        <w:t>variability</w:t>
      </w:r>
      <w:r>
        <w:rPr>
          <w:b w:val="0"/>
        </w:rPr>
        <w:t xml:space="preserve"> story continuations.</w:t>
      </w:r>
    </w:p>
    <w:p>
      <w:pPr>
        <w:spacing w:line="336" w:lineRule="auto" w:after="180"/>
      </w:pPr>
      <w:r>
        <w:rPr>
          <w:b w:val="0"/>
        </w:rPr>
        <w:t>Creator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  <w:shd w:fill="F5F1FB"/>
      </w:pPr>
      <w:r>
        <w:rPr>
          <w:b w:val="0"/>
        </w:rPr>
        <w:t>Does the largest next-token probability guarantee the largest complete-path probability?</w:t>
      </w:r>
    </w:p>
    <w:p>
      <w:pPr>
        <w:pStyle w:val="Heading3"/>
      </w:pPr>
      <w:r>
        <w:t>Readiness for A small attention calculation</w:t>
      </w:r>
    </w:p>
    <w:p>
      <w:pPr>
        <w:spacing w:line="336" w:lineRule="auto" w:after="180"/>
        <w:shd w:fill="F5F1FB"/>
      </w:pPr>
      <w:r>
        <w:rPr>
          <w:b w:val="0"/>
        </w:rPr>
        <w:t>What must happen to permitted weights after excluding a position?</w:t>
      </w:r>
    </w:p>
    <w:p>
      <w:pPr>
        <w:pStyle w:val="Heading3"/>
      </w:pPr>
      <w:r>
        <w:t>My readiness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calculate a toy </w:t>
      </w:r>
      <w:r>
        <w:rPr>
          <w:b/>
        </w:rPr>
        <w:t>temperature</w:t>
      </w:r>
      <w:r>
        <w:rPr>
          <w:b w:val="0"/>
        </w:rPr>
        <w:t xml:space="preserve"> change and trace a </w:t>
      </w:r>
      <w:r>
        <w:rPr>
          <w:b/>
        </w:rPr>
        <w:t>sampling</w:t>
      </w:r>
      <w:r>
        <w:rPr>
          <w:b w:val="0"/>
        </w:rPr>
        <w:t xml:space="preserve"> draw.</w:t>
      </w:r>
    </w:p>
    <w:p>
      <w:pPr>
        <w:pStyle w:val="Heading1"/>
      </w:pPr>
      <w:r>
        <w:t>02. Notice the evidence</w:t>
      </w:r>
    </w:p>
    <w:p>
      <w:r>
        <w:t>Investigate the supplied Sampling and Variability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spacing w:line="336" w:lineRule="auto" w:after="180"/>
      </w:pPr>
      <w:r>
        <w:rPr>
          <w:b w:val="0"/>
        </w:rPr>
        <w:t>Notice → Predict → Explain</w:t>
      </w:r>
    </w:p>
    <w:p>
      <w:pPr>
        <w:spacing w:line="336" w:lineRule="auto" w:after="180"/>
      </w:pPr>
      <w:r>
        <w:rPr>
          <w:b w:val="0"/>
        </w:rPr>
        <w:t xml:space="preserve">Begin with visible </w:t>
      </w:r>
      <w:r>
        <w:rPr>
          <w:b/>
        </w:rPr>
        <w:t>evidence</w:t>
      </w:r>
      <w:r>
        <w:rPr>
          <w:b w:val="0"/>
        </w:rPr>
        <w:t>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Sampling and Variabi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5d08436b722e3315c274dbc5e8a2a3d824dffb3b2c27a68115f585c06b150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</w:t>
      </w:r>
    </w:p>
    <w:p>
      <w:pPr>
        <w:spacing w:line="336" w:lineRule="auto" w:after="180"/>
        <w:shd w:fill="F5F1FB"/>
      </w:pPr>
      <w:r>
        <w:rPr>
          <w:b w:val="0"/>
        </w:rPr>
        <w:t xml:space="preserve">The learners must use </w:t>
      </w:r>
      <w:r>
        <w:rPr>
          <w:b/>
        </w:rPr>
        <w:t>sampling</w:t>
      </w:r>
      <w:r>
        <w:rPr>
          <w:b w:val="0"/>
        </w:rPr>
        <w:t xml:space="preserve"> and </w:t>
      </w:r>
      <w:r>
        <w:rPr>
          <w:b/>
        </w:rPr>
        <w:t>variability</w:t>
      </w:r>
      <w:r>
        <w:rPr>
          <w:b w:val="0"/>
        </w:rPr>
        <w:t xml:space="preserve"> to solve a problem. What information do they have? What decision or calculation do they make? What would count as </w:t>
      </w:r>
      <w:r>
        <w:rPr>
          <w:b/>
        </w:rPr>
        <w:t>evidence</w:t>
      </w:r>
      <w:r>
        <w:rPr>
          <w:b w:val="0"/>
        </w:rPr>
        <w:t xml:space="preserve"> that it worked?</w:t>
      </w:r>
    </w:p>
    <w:p>
      <w:pPr>
        <w:spacing w:line="336" w:lineRule="auto" w:after="180"/>
      </w:pPr>
      <w:r>
        <w:rPr>
          <w:b w:val="0"/>
        </w:rPr>
        <w:t xml:space="preserve">Three </w:t>
      </w:r>
      <w:r>
        <w:rPr>
          <w:b/>
        </w:rPr>
        <w:t>observation</w:t>
      </w:r>
      <w:r>
        <w:rPr>
          <w:b w:val="0"/>
        </w:rPr>
        <w:t>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prediction</w:t>
      </w:r>
      <w:r>
        <w:rPr>
          <w:b w:val="0"/>
        </w:rPr>
        <w:t xml:space="preserve">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Start with probabilities red 0.6, blue 0.3, green 0.1 in that fixed order. Greedy chooses red. </w:t>
      </w:r>
      <w:r>
        <w:rPr>
          <w:b/>
        </w:rPr>
        <w:t>Sampling</w:t>
      </w:r>
      <w:r>
        <w:rPr>
          <w:b w:val="0"/>
        </w:rPr>
        <w:t xml:space="preserve"> uses a draw u with 0 &lt;= u &lt; 1 and </w:t>
      </w:r>
      <w:r>
        <w:rPr>
          <w:b/>
        </w:rPr>
        <w:t>cumulative interval</w:t>
      </w:r>
      <w:r>
        <w:rPr>
          <w:b w:val="0"/>
        </w:rPr>
        <w:t>s: red [0,0.6), blue [0.6,0.9), green [0.9,1).</w:t>
      </w:r>
    </w:p>
    <w:p>
      <w:pPr>
        <w:spacing w:line="336" w:lineRule="auto" w:after="180"/>
      </w:pPr>
      <w:r>
        <w:rPr>
          <w:b w:val="0"/>
        </w:rPr>
        <w:t>Left endpoints are included, right endpoints excluded. Thus u=0.6 selects blue and u=0.9 selects green. The draw 1 is outside this contract.</w:t>
      </w:r>
    </w:p>
    <w:p>
      <w:pPr>
        <w:spacing w:line="336" w:lineRule="auto" w:after="180"/>
      </w:pPr>
      <w:r>
        <w:rPr>
          <w:b/>
        </w:rPr>
        <w:t>Sampling</w:t>
      </w:r>
      <w:r>
        <w:rPr>
          <w:b w:val="0"/>
        </w:rPr>
        <w:t xml:space="preserve"> does not mean choosing all tokens equally. Across many independent draws the frequencies may approach the specified probabilities, but a small sample need not match them exactly.</w:t>
      </w:r>
    </w:p>
    <w:p>
      <w:pPr>
        <w:spacing w:line="336" w:lineRule="auto" w:after="180"/>
      </w:pPr>
      <w:r>
        <w:rPr>
          <w:b w:val="0"/>
        </w:rPr>
        <w:t xml:space="preserve">Fixed recorded draws allow a reproducible classroom trace. A random seed and generator version help replay a real </w:t>
      </w:r>
      <w:r>
        <w:rPr>
          <w:b/>
        </w:rPr>
        <w:t>sampling</w:t>
      </w:r>
      <w:r>
        <w:rPr>
          <w:b w:val="0"/>
        </w:rPr>
        <w:t xml:space="preserve"> program, not establish the truth of </w:t>
      </w:r>
      <w:r>
        <w:rPr>
          <w:b/>
        </w:rPr>
        <w:t>output</w:t>
      </w:r>
      <w:r>
        <w:rPr>
          <w:b w:val="0"/>
        </w:rPr>
        <w:t>s.</w:t>
      </w:r>
    </w:p>
    <w:p>
      <w:pPr>
        <w:pStyle w:val="Heading3"/>
      </w:pPr>
      <w:r>
        <w:t>Apply the connected idea: A small attention calculation</w:t>
      </w:r>
    </w:p>
    <w:p>
      <w:pPr>
        <w:spacing w:line="336" w:lineRule="auto" w:after="180"/>
      </w:pPr>
      <w:r>
        <w:rPr>
          <w:b w:val="0"/>
        </w:rPr>
        <w:t xml:space="preserve">For one query q and keys k_i of width d, compute </w:t>
      </w:r>
      <w:r>
        <w:rPr>
          <w:b/>
        </w:rPr>
        <w:t>score</w:t>
      </w:r>
      <w:r>
        <w:rPr>
          <w:b w:val="0"/>
        </w:rPr>
        <w:t xml:space="preserve"> s_i = dot(q,k_i)/sqrt(d). Then obtain weights from </w:t>
      </w:r>
      <w:r>
        <w:rPr>
          <w:b/>
        </w:rPr>
        <w:t>softmax</w:t>
      </w:r>
      <w:r>
        <w:rPr>
          <w:b w:val="0"/>
        </w:rPr>
        <w:t xml:space="preserve"> and combine value vectors. Dot products may be negative; probabilities cannot.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softmax</w:t>
      </w:r>
      <w:r>
        <w:rPr>
          <w:b w:val="0"/>
        </w:rPr>
        <w:t xml:space="preserve"> performs the conversion. This is a single-head classroom calculation, not a full language model.</w:t>
      </w:r>
    </w:p>
    <w:p>
      <w:pPr>
        <w:spacing w:line="336" w:lineRule="auto" w:after="180"/>
      </w:pPr>
      <w:r>
        <w:rPr>
          <w:b w:val="0"/>
        </w:rPr>
        <w:t xml:space="preserve">Define </w:t>
      </w:r>
      <w:r>
        <w:rPr>
          <w:b/>
        </w:rPr>
        <w:t>softmax</w:t>
      </w:r>
      <w:r>
        <w:rPr>
          <w:b w:val="0"/>
        </w:rPr>
        <w:t xml:space="preserve"> weights as exp(s_i-m)/sum_j exp(s_j-m), where m is the maximum permitted </w:t>
      </w:r>
      <w:r>
        <w:rPr>
          <w:b/>
        </w:rPr>
        <w:t>score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Subtracting the same maximum from every permitted </w:t>
      </w:r>
      <w:r>
        <w:rPr>
          <w:b/>
        </w:rPr>
        <w:t>score</w:t>
      </w:r>
      <w:r>
        <w:rPr>
          <w:b w:val="0"/>
        </w:rPr>
        <w:t xml:space="preserve"> leaves the ratios unchanged and avoids unnecessary overflow from large positive </w:t>
      </w:r>
      <w:r>
        <w:rPr>
          <w:b/>
        </w:rPr>
        <w:t>score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Natural exponent exp is introduced here; use a calculator or Python math.exp rather than estimating its meaning from the word exponential.</w:t>
      </w:r>
    </w:p>
    <w:p>
      <w:pPr>
        <w:pStyle w:val="Heading1"/>
      </w:pPr>
      <w:r>
        <w:t>03. See how it works</w:t>
      </w:r>
    </w:p>
    <w:p>
      <w:r>
        <w:t>Follow the mechanism for Sampling and Variability.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</w:p>
    <w:p>
      <w:pPr>
        <w:spacing w:line="336" w:lineRule="auto" w:after="180"/>
      </w:pPr>
      <w:r>
        <w:rPr>
          <w:b w:val="0"/>
        </w:rP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Sampling and Variabi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94a5e89ea2c2c20e659437c47e990a29f72669b03da87648570b6e5f16e08b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Sampling and Variabi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d76dda4b6ba28e209aebdf0e5aca3bb10836ad3ee534a8da44ae174898763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Sampling and Variabi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9bbff9d42fb4a6e632631cf327e252333126d2b6fbd4bc6004157d8ad0d7c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 xml:space="preserve">For strictly positive probabilities p_i and </w:t>
      </w:r>
      <w:r>
        <w:rPr>
          <w:b/>
        </w:rPr>
        <w:t>temperature</w:t>
      </w:r>
      <w:r>
        <w:rPr>
          <w:b w:val="0"/>
        </w:rPr>
        <w:t xml:space="preserve"> T&gt;0, define q_i = p_i^(1/T) / sum_j p_j^(1/T). This classroom formula is equivalent to scaling logits before a </w:t>
      </w:r>
      <w:r>
        <w:rPr>
          <w:b/>
        </w:rPr>
        <w:t>softmax</w:t>
      </w:r>
      <w:r>
        <w:rPr>
          <w:b w:val="0"/>
        </w:rPr>
        <w:t xml:space="preserve"> when p came from those logits.</w:t>
      </w:r>
    </w:p>
    <w:p>
      <w:pPr>
        <w:spacing w:line="336" w:lineRule="auto" w:after="180"/>
      </w:pPr>
      <w:r>
        <w:rPr>
          <w:b w:val="0"/>
        </w:rPr>
        <w:t>We use it directly on the supplied table. At T=1 the distribution is unchanged. At T=0.5, square each probability: 0.36,0.09,0.01; total 0.46. The adjusted distribution is red 18/23, blue 9/46, green 1/46.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Token</w:t>
            </w:r>
          </w:p>
        </w:tc>
        <w:tc>
          <w:tcPr>
            <w:tcW w:type="dxa" w:w="3408"/>
          </w:tcPr>
          <w:p>
            <w:r>
              <w:t>T=1 probability</w:t>
            </w:r>
          </w:p>
        </w:tc>
        <w:tc>
          <w:tcPr>
            <w:tcW w:type="dxa" w:w="3408"/>
          </w:tcPr>
          <w:p>
            <w:r>
              <w:t>T=0.5 probability</w:t>
            </w:r>
          </w:p>
        </w:tc>
      </w:tr>
      <w:tr>
        <w:tc>
          <w:tcPr>
            <w:tcW w:type="dxa" w:w="3408"/>
          </w:tcPr>
          <w:p>
            <w:r>
              <w:t>red</w:t>
            </w:r>
          </w:p>
        </w:tc>
        <w:tc>
          <w:tcPr>
            <w:tcW w:type="dxa" w:w="3408"/>
          </w:tcPr>
          <w:p>
            <w:r>
              <w:t>0.6</w:t>
            </w:r>
          </w:p>
        </w:tc>
        <w:tc>
          <w:tcPr>
            <w:tcW w:type="dxa" w:w="3408"/>
          </w:tcPr>
          <w:p>
            <w:r>
              <w:t>18/23 ≈ 0.782609</w:t>
            </w:r>
          </w:p>
        </w:tc>
      </w:tr>
      <w:tr>
        <w:tc>
          <w:tcPr>
            <w:tcW w:type="dxa" w:w="3408"/>
          </w:tcPr>
          <w:p>
            <w:r>
              <w:t>blue</w:t>
            </w:r>
          </w:p>
        </w:tc>
        <w:tc>
          <w:tcPr>
            <w:tcW w:type="dxa" w:w="3408"/>
          </w:tcPr>
          <w:p>
            <w:r>
              <w:t>0.3</w:t>
            </w:r>
          </w:p>
        </w:tc>
        <w:tc>
          <w:tcPr>
            <w:tcW w:type="dxa" w:w="3408"/>
          </w:tcPr>
          <w:p>
            <w:r>
              <w:t>9/46 ≈ 0.195652</w:t>
            </w:r>
          </w:p>
        </w:tc>
      </w:tr>
      <w:tr>
        <w:tc>
          <w:tcPr>
            <w:tcW w:type="dxa" w:w="3408"/>
          </w:tcPr>
          <w:p>
            <w:r>
              <w:t>green</w:t>
            </w:r>
          </w:p>
        </w:tc>
        <w:tc>
          <w:tcPr>
            <w:tcW w:type="dxa" w:w="3408"/>
          </w:tcPr>
          <w:p>
            <w:r>
              <w:t>0.1</w:t>
            </w:r>
          </w:p>
        </w:tc>
        <w:tc>
          <w:tcPr>
            <w:tcW w:type="dxa" w:w="3408"/>
          </w:tcPr>
          <w:p>
            <w:r>
              <w:t>1/46 ≈ 0.021739</w:t>
            </w:r>
          </w:p>
        </w:tc>
      </w:tr>
    </w:tbl>
    <w:p>
      <w:pPr>
        <w:pStyle w:val="Heading3"/>
      </w:pPr>
      <w:r>
        <w:t>Keep the evidence roles separate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 or input</w:t>
            </w:r>
          </w:p>
        </w:tc>
        <w:tc>
          <w:tcPr>
            <w:tcW w:type="dxa" w:w="3408"/>
          </w:tcPr>
          <w:p>
            <w:r>
              <w:t>Procedure</w:t>
            </w:r>
          </w:p>
        </w:tc>
        <w:tc>
          <w:tcPr>
            <w:tcW w:type="dxa" w:w="3408"/>
          </w:tcPr>
          <w:p>
            <w:r>
              <w:t>Permitted conclusion</w:t>
            </w:r>
          </w:p>
        </w:tc>
      </w:tr>
      <w:tr>
        <w:tc>
          <w:tcPr>
            <w:tcW w:type="dxa" w:w="3408"/>
          </w:tcPr>
          <w:p>
            <w:r>
              <w:t>T = 1</w:t>
            </w:r>
          </w:p>
        </w:tc>
        <w:tc>
          <w:tcPr>
            <w:tcW w:type="dxa" w:w="3408"/>
          </w:tcPr>
          <w:p>
            <w:r>
              <w:t>Intervals 0 to .6 to .9 to 1</w:t>
            </w:r>
          </w:p>
        </w:tc>
        <w:tc>
          <w:tcPr>
            <w:tcW w:type="dxa" w:w="3408"/>
          </w:tcPr>
          <w:p>
            <w:r>
              <w:t>Draw .7 selects blue</w:t>
            </w:r>
          </w:p>
        </w:tc>
      </w:tr>
      <w:tr>
        <w:tc>
          <w:tcPr>
            <w:tcW w:type="dxa" w:w="3408"/>
          </w:tcPr>
          <w:p>
            <w:r>
              <w:t>T = 0.5</w:t>
            </w:r>
          </w:p>
        </w:tc>
        <w:tc>
          <w:tcPr>
            <w:tcW w:type="dxa" w:w="3408"/>
          </w:tcPr>
          <w:p>
            <w:r>
              <w:t>First boundary 18/23</w:t>
            </w:r>
          </w:p>
        </w:tc>
        <w:tc>
          <w:tcPr>
            <w:tcW w:type="dxa" w:w="3408"/>
          </w:tcPr>
          <w:p>
            <w:r>
              <w:t>Draw .7 selects red</w:t>
            </w:r>
          </w:p>
        </w:tc>
      </w:tr>
      <w:tr>
        <w:tc>
          <w:tcPr>
            <w:tcW w:type="dxa" w:w="3408"/>
          </w:tcPr>
          <w:p>
            <w:r>
              <w:t>Same recorded draw</w:t>
            </w:r>
          </w:p>
        </w:tc>
        <w:tc>
          <w:tcPr>
            <w:tcW w:type="dxa" w:w="3408"/>
          </w:tcPr>
          <w:p>
            <w:r>
              <w:t>Changed distribution</w:t>
            </w:r>
          </w:p>
        </w:tc>
        <w:tc>
          <w:tcPr>
            <w:tcW w:type="dxa" w:w="3408"/>
          </w:tcPr>
          <w:p>
            <w:r>
              <w:t>Different output possible</w:t>
            </w:r>
          </w:p>
        </w:tc>
      </w:tr>
    </w:tbl>
    <w:p>
      <w:r>
        <w:t>Temperature changes probability concentration; the same draw can fall in a different interval.</w:t>
      </w:r>
    </w:p>
    <w:p>
      <w:pPr>
        <w:pStyle w:val="Heading3"/>
      </w:pPr>
      <w:r>
        <w:t>Apply the connected idea: A small attention calculation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Item</w:t>
            </w:r>
          </w:p>
        </w:tc>
        <w:tc>
          <w:tcPr>
            <w:tcW w:type="dxa" w:w="3408"/>
          </w:tcPr>
          <w:p>
            <w:r>
              <w:t>Key, width 1</w:t>
            </w:r>
          </w:p>
        </w:tc>
        <w:tc>
          <w:tcPr>
            <w:tcW w:type="dxa" w:w="3408"/>
          </w:tcPr>
          <w:p>
            <w:r>
              <w:t>Value, width 1</w:t>
            </w:r>
          </w:p>
        </w:tc>
      </w:tr>
      <w:tr>
        <w:tc>
          <w:tcPr>
            <w:tcW w:type="dxa" w:w="3408"/>
          </w:tcPr>
          <w:p>
            <w:r>
              <w:t>A</w:t>
            </w:r>
          </w:p>
        </w:tc>
        <w:tc>
          <w:tcPr>
            <w:tcW w:type="dxa" w:w="3408"/>
          </w:tcPr>
          <w:p>
            <w:r>
              <w:t>[0]</w:t>
            </w:r>
          </w:p>
        </w:tc>
        <w:tc>
          <w:tcPr>
            <w:tcW w:type="dxa" w:w="3408"/>
          </w:tcPr>
          <w:p>
            <w:r>
              <w:t>[2]</w:t>
            </w:r>
          </w:p>
        </w:tc>
      </w:tr>
      <w:tr>
        <w:tc>
          <w:tcPr>
            <w:tcW w:type="dxa" w:w="3408"/>
          </w:tcPr>
          <w:p>
            <w:r>
              <w:t>B</w:t>
            </w:r>
          </w:p>
        </w:tc>
        <w:tc>
          <w:tcPr>
            <w:tcW w:type="dxa" w:w="3408"/>
          </w:tcPr>
          <w:p>
            <w:r>
              <w:t>[ln(3)]</w:t>
            </w:r>
          </w:p>
        </w:tc>
        <w:tc>
          <w:tcPr>
            <w:tcW w:type="dxa" w:w="3408"/>
          </w:tcPr>
          <w:p>
            <w:r>
              <w:t>[6]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Take q=[1] and d=1. The scale sqrt(1) is 1, so </w:t>
      </w:r>
      <w:r>
        <w:rPr>
          <w:b/>
        </w:rPr>
        <w:t>score</w:t>
      </w:r>
      <w:r>
        <w:rPr>
          <w:b w:val="0"/>
        </w:rPr>
        <w:t>s are 0 and ln(3). ln(3) is the number whose natural exponential is 3, approximately 1.098612. Exponentials have ratio 1:3, hence weights 1/4 and 3/4.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is (1/4)*2 + (3/4)*6 = 5. Using maximum subtraction gives exponentials 1/3 and 1 and the same normalised weights.</w:t>
      </w:r>
    </w:p>
    <w:p>
      <w:pPr>
        <w:pStyle w:val="Heading3"/>
      </w:pPr>
      <w:r>
        <w:t>Keep the evidence roles separate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 or input</w:t>
            </w:r>
          </w:p>
        </w:tc>
        <w:tc>
          <w:tcPr>
            <w:tcW w:type="dxa" w:w="3408"/>
          </w:tcPr>
          <w:p>
            <w:r>
              <w:t>Procedure</w:t>
            </w:r>
          </w:p>
        </w:tc>
        <w:tc>
          <w:tcPr>
            <w:tcW w:type="dxa" w:w="3408"/>
          </w:tcPr>
          <w:p>
            <w:r>
              <w:t>Permitted conclusion</w:t>
            </w:r>
          </w:p>
        </w:tc>
      </w:tr>
      <w:tr>
        <w:tc>
          <w:tcPr>
            <w:tcW w:type="dxa" w:w="3408"/>
          </w:tcPr>
          <w:p>
            <w:r>
              <w:t>q=[1], keys 0 and ln(3)</w:t>
            </w:r>
          </w:p>
        </w:tc>
        <w:tc>
          <w:tcPr>
            <w:tcW w:type="dxa" w:w="3408"/>
          </w:tcPr>
          <w:p>
            <w:r>
              <w:t>Scaled scores 0, ln(3)</w:t>
            </w:r>
          </w:p>
        </w:tc>
        <w:tc>
          <w:tcPr>
            <w:tcW w:type="dxa" w:w="3408"/>
          </w:tcPr>
          <w:p>
            <w:r>
              <w:t>Softmax weights .25, .75</w:t>
            </w:r>
          </w:p>
        </w:tc>
      </w:tr>
      <w:tr>
        <w:tc>
          <w:tcPr>
            <w:tcW w:type="dxa" w:w="3408"/>
          </w:tcPr>
          <w:p>
            <w:r>
              <w:t>Values 2 and 6</w:t>
            </w:r>
          </w:p>
        </w:tc>
        <w:tc>
          <w:tcPr>
            <w:tcW w:type="dxa" w:w="3408"/>
          </w:tcPr>
          <w:p>
            <w:r>
              <w:t>Weighted sum .25*2 + .75*6</w:t>
            </w:r>
          </w:p>
        </w:tc>
        <w:tc>
          <w:tcPr>
            <w:tcW w:type="dxa" w:w="3408"/>
          </w:tcPr>
          <w:p>
            <w:r>
              <w:t>Output 5</w:t>
            </w:r>
          </w:p>
        </w:tc>
      </w:tr>
      <w:tr>
        <w:tc>
          <w:tcPr>
            <w:tcW w:type="dxa" w:w="3408"/>
          </w:tcPr>
          <w:p>
            <w:r>
              <w:t>Mask excludes B</w:t>
            </w:r>
          </w:p>
        </w:tc>
        <w:tc>
          <w:tcPr>
            <w:tcW w:type="dxa" w:w="3408"/>
          </w:tcPr>
          <w:p>
            <w:r>
              <w:t>Only A permitted</w:t>
            </w:r>
          </w:p>
        </w:tc>
        <w:tc>
          <w:tcPr>
            <w:tcW w:type="dxa" w:w="3408"/>
          </w:tcPr>
          <w:p>
            <w:r>
              <w:t>Weight 1 and output 2</w:t>
            </w:r>
          </w:p>
        </w:tc>
      </w:tr>
    </w:tbl>
    <w:p>
      <w:r>
        <w:t>Scores, normalised weights and value combinations are separate stages.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Sampling and Variability. Identify the detail that changes the conclusion.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GALLERY</w:t>
      </w:r>
    </w:p>
    <w:p>
      <w:pPr>
        <w:spacing w:line="336" w:lineRule="auto" w:after="180"/>
      </w:pPr>
      <w:r>
        <w:rPr>
          <w:b w:val="0"/>
        </w:rPr>
        <w:t xml:space="preserve">Four Tests, Four Kinds of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a081bb74d63b3556ecfd5951cdc8779d64ec1813de34614621c4e969a97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6557194a1470352d07b6a509da5d673d81767981996dd1b685f799a5582b7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normal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NORMAL CASE: predict and name </w:t>
      </w:r>
      <w:r>
        <w:rPr>
          <w:b/>
        </w:rPr>
        <w:t>evidence</w:t>
      </w:r>
      <w:r>
        <w:rPr>
          <w:b w:val="0"/>
        </w:rPr>
        <w:t xml:space="preserve">.     BOUNDARY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1f2e3affdd81449df265675243cda4511c1e88dd8cd9583d4ea42f6083c29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4f0c40e48e47ca92a4c36ebbc98f08b4a78c72cd385d85b0a5a7f07f55875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Check missing information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MISSING INFORMATION: predict and name </w:t>
      </w:r>
      <w:r>
        <w:rPr>
          <w:b/>
        </w:rPr>
        <w:t>evidence</w:t>
      </w:r>
      <w:r>
        <w:rPr>
          <w:b w:val="0"/>
        </w:rPr>
        <w:t xml:space="preserve">.     TRANSFER CASE: predict and name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Set the draw to 0.97, keeping both distributions.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Both </w:t>
      </w:r>
      <w:r>
        <w:rPr>
          <w:b/>
        </w:rPr>
        <w:t>temperature</w:t>
      </w:r>
      <w:r>
        <w:rPr>
          <w:b w:val="0"/>
        </w:rPr>
        <w:t>s select B.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0.97 exceeds both A boundaries, 0.8 and approximately 0.9412.</w:t>
      </w:r>
    </w:p>
    <w:p>
      <w:pPr>
        <w:pStyle w:val="Heading1"/>
      </w:pPr>
      <w:r>
        <w:t>05. Words that unlock the idea</w:t>
      </w:r>
    </w:p>
    <w:p>
      <w:r>
        <w:t>Use the vocabulary of Sampling and Variability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 LAB</w:t>
      </w:r>
    </w:p>
    <w:p>
      <w:pPr>
        <w:spacing w:line="336" w:lineRule="auto" w:after="180"/>
      </w:pPr>
      <w:r>
        <w:rPr>
          <w:b w:val="0"/>
        </w:rPr>
        <w:t>Words You Can Use to Reason</w:t>
      </w:r>
    </w:p>
    <w:p>
      <w:pPr>
        <w:spacing w:line="336" w:lineRule="auto" w:after="180"/>
      </w:pPr>
      <w:r>
        <w:rPr>
          <w:b w:val="0"/>
        </w:rP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decod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516b68befa145d062cbb5c9ed78c6a2adde3770be6514d214658a669562ade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variabi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fbed574f131db1aaac022cf8a9ad1cd202fe7a52586a914f2aae8740360786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temperature intu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988b1b20ca18cf72eaef7bfc48efeba95dc39ab33ff7a4ec9b1ba487c97e3e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seeded tes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1b89e78d3c174637b22e3d448a84282070be1718d2934071b10a1172b23bf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decoding</w:t>
            </w:r>
          </w:p>
        </w:tc>
        <w:tc>
          <w:tcPr>
            <w:tcW w:type="dxa" w:w="3408"/>
          </w:tcPr>
          <w:p>
            <w:r>
              <w:t>Selecting output tokens from a model's scores using a specified procedure.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variability</w:t>
            </w:r>
          </w:p>
        </w:tc>
        <w:tc>
          <w:tcPr>
            <w:tcW w:type="dxa" w:w="3408"/>
          </w:tcPr>
          <w:p>
            <w:r>
              <w:t>Differences observed across repeated runs, samples or conditions.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temperature intuition</w:t>
            </w:r>
          </w:p>
        </w:tc>
        <w:tc>
          <w:tcPr>
            <w:tcW w:type="dxa" w:w="3408"/>
          </w:tcPr>
          <w:p>
            <w:r>
              <w:t>A rough understanding of how temperature rescales token scores: higher values commonly spread choices more, without guaranteeing creativity or truth.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seeded test</w:t>
            </w:r>
          </w:p>
        </w:tc>
        <w:tc>
          <w:tcPr>
            <w:tcW w:type="dxa" w:w="3408"/>
          </w:tcPr>
          <w:p>
            <w:r>
              <w:t>A test containing a deliberately planted, known condition or error to check whether it is handled.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Sampling</w:t>
            </w:r>
          </w:p>
        </w:tc>
        <w:tc>
          <w:tcPr>
            <w:tcW w:type="dxa" w:w="5112"/>
          </w:tcPr>
          <w:p>
            <w:r>
              <w:t>Selecting an alternative using a specified random procedure</w:t>
            </w:r>
          </w:p>
        </w:tc>
      </w:tr>
      <w:tr>
        <w:tc>
          <w:tcPr>
            <w:tcW w:type="dxa" w:w="5112"/>
          </w:tcPr>
          <w:p>
            <w:r>
              <w:t>Greedy choice</w:t>
            </w:r>
          </w:p>
        </w:tc>
        <w:tc>
          <w:tcPr>
            <w:tcW w:type="dxa" w:w="5112"/>
          </w:tcPr>
          <w:p>
            <w:r>
              <w:t>Selecting an alternative with largest next-token probability under a tie rule</w:t>
            </w:r>
          </w:p>
        </w:tc>
      </w:tr>
      <w:tr>
        <w:tc>
          <w:tcPr>
            <w:tcW w:type="dxa" w:w="5112"/>
          </w:tcPr>
          <w:p>
            <w:r>
              <w:t>Temperature</w:t>
            </w:r>
          </w:p>
        </w:tc>
        <w:tc>
          <w:tcPr>
            <w:tcW w:type="dxa" w:w="5112"/>
          </w:tcPr>
          <w:p>
            <w:r>
              <w:t>A positive parameter that changes the concentration of a distribution under a stated transformation</w:t>
            </w:r>
          </w:p>
        </w:tc>
      </w:tr>
      <w:tr>
        <w:tc>
          <w:tcPr>
            <w:tcW w:type="dxa" w:w="5112"/>
          </w:tcPr>
          <w:p>
            <w:r>
              <w:t>Cumulative interval</w:t>
            </w:r>
          </w:p>
        </w:tc>
        <w:tc>
          <w:tcPr>
            <w:tcW w:type="dxa" w:w="5112"/>
          </w:tcPr>
          <w:p>
            <w:r>
              <w:t>A range of draws assigned to an alternative using accumulated probability mass</w:t>
            </w:r>
          </w:p>
        </w:tc>
      </w:tr>
    </w:tbl>
    <w:p>
      <w:pPr>
        <w:pStyle w:val="Heading3"/>
      </w:pPr>
      <w:r>
        <w:t>Terms for A small attention calculation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Scaled dot product</w:t>
            </w:r>
          </w:p>
        </w:tc>
        <w:tc>
          <w:tcPr>
            <w:tcW w:type="dxa" w:w="5112"/>
          </w:tcPr>
          <w:p>
            <w:r>
              <w:t>A query-key dot product divided by the square root of key width</w:t>
            </w:r>
          </w:p>
        </w:tc>
      </w:tr>
      <w:tr>
        <w:tc>
          <w:tcPr>
            <w:tcW w:type="dxa" w:w="5112"/>
          </w:tcPr>
          <w:p>
            <w:r>
              <w:t>Softmax</w:t>
            </w:r>
          </w:p>
        </w:tc>
        <w:tc>
          <w:tcPr>
            <w:tcW w:type="dxa" w:w="5112"/>
          </w:tcPr>
          <w:p>
            <w:r>
              <w:t>Exponentiating scores and normalising their sum to obtain weights</w:t>
            </w:r>
          </w:p>
        </w:tc>
      </w:tr>
      <w:tr>
        <w:tc>
          <w:tcPr>
            <w:tcW w:type="dxa" w:w="5112"/>
          </w:tcPr>
          <w:p>
            <w:r>
              <w:t>Score</w:t>
            </w:r>
          </w:p>
        </w:tc>
        <w:tc>
          <w:tcPr>
            <w:tcW w:type="dxa" w:w="5112"/>
          </w:tcPr>
          <w:p>
            <w:r>
              <w:t>An unnormalised compatibility value before softmax</w:t>
            </w:r>
          </w:p>
        </w:tc>
      </w:tr>
      <w:tr>
        <w:tc>
          <w:tcPr>
            <w:tcW w:type="dxa" w:w="5112"/>
          </w:tcPr>
          <w:p>
            <w:r>
              <w:t>Numerical stability</w:t>
            </w:r>
          </w:p>
        </w:tc>
        <w:tc>
          <w:tcPr>
            <w:tcW w:type="dxa" w:w="5112"/>
          </w:tcPr>
          <w:p>
            <w:r>
              <w:t>An implementation choice that avoids avoidable arithmetic overflow or loss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Sampling and Variability, predict a step, then compare with its explanation.</w:t>
      </w:r>
    </w:p>
    <w:p>
      <w:pPr>
        <w:spacing w:line="336" w:lineRule="auto" w:after="180"/>
      </w:pPr>
      <w:r>
        <w:rPr>
          <w:b/>
        </w:rPr>
        <w:t xml:space="preserve">WORKED </w:t>
      </w:r>
      <w:r>
        <w:rPr>
          <w:b/>
        </w:rPr>
        <w:t>EVIDENCE</w:t>
      </w:r>
    </w:p>
    <w:p>
      <w:pPr>
        <w:spacing w:line="336" w:lineRule="auto" w:after="180"/>
      </w:pPr>
      <w:r>
        <w:rPr>
          <w:b w:val="0"/>
        </w:rPr>
        <w:t>Reason Step by Step</w:t>
      </w:r>
    </w:p>
    <w:p>
      <w:pPr>
        <w:spacing w:line="336" w:lineRule="auto" w:after="180"/>
      </w:pPr>
      <w:r>
        <w:rPr>
          <w:b w:val="0"/>
        </w:rPr>
        <w:t xml:space="preserve">Predict first. Then check each step. A correct answer without visible reasoning is incomplete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Sampling and Variabi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87fdfe6d0388d3dce25d4a3809d37fa1b55e0971ac2b1b54d0374dd54463f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1. Low </w:t>
      </w:r>
      <w:r>
        <w:rPr>
          <w:b/>
        </w:rPr>
        <w:t>variability</w:t>
      </w:r>
      <w:r>
        <w:rPr>
          <w:b w:val="0"/>
        </w:rPr>
        <w:t xml:space="preserve"> favors high-weight continuations repeatedly.</w:t>
      </w:r>
    </w:p>
    <w:p>
      <w:pPr>
        <w:spacing w:line="336" w:lineRule="auto" w:after="180"/>
        <w:shd w:fill="F4F9FC"/>
      </w:pPr>
      <w:r>
        <w:rPr>
          <w:b w:val="0"/>
        </w:rPr>
        <w:t xml:space="preserve">2. Higher </w:t>
      </w:r>
      <w:r>
        <w:rPr>
          <w:b/>
        </w:rPr>
        <w:t>variability</w:t>
      </w:r>
      <w:r>
        <w:rPr>
          <w:b w:val="0"/>
        </w:rPr>
        <w:t xml:space="preserve"> gives lower-weight options more chances.</w:t>
      </w:r>
    </w:p>
    <w:p>
      <w:pPr>
        <w:spacing w:line="336" w:lineRule="auto" w:after="180"/>
        <w:shd w:fill="F4F9FC"/>
      </w:pPr>
      <w:r>
        <w:rPr>
          <w:b w:val="0"/>
        </w:rPr>
        <w:t>3. Diversity may help brainstorming but can increase off-task or unsupported detail.</w:t>
      </w:r>
    </w:p>
    <w:p>
      <w:pPr>
        <w:spacing w:line="336" w:lineRule="auto" w:after="180"/>
        <w:shd w:fill="F4F9FC"/>
      </w:pPr>
      <w:r>
        <w:rPr>
          <w:b w:val="0"/>
        </w:rPr>
        <w:t xml:space="preserve">4. Choose settings by task, then evaluate repeated runs—not one favorite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CHECK  Did the </w:t>
      </w:r>
      <w:r>
        <w:rPr>
          <w:b/>
        </w:rPr>
        <w:t>evidence</w:t>
      </w:r>
      <w:r>
        <w:rPr>
          <w:b w:val="0"/>
        </w:rPr>
        <w:t xml:space="preserve">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Worked explanation · Sampling and Variability</w:t>
      </w:r>
    </w:p>
    <w:p>
      <w:pPr>
        <w:spacing w:line="336" w:lineRule="auto" w:after="180"/>
        <w:shd w:fill="F1F6FC"/>
      </w:pPr>
      <w:r>
        <w:rPr>
          <w:b w:val="0"/>
        </w:rPr>
        <w:t xml:space="preserve">The lower positive </w:t>
      </w:r>
      <w:r>
        <w:rPr>
          <w:b/>
        </w:rPr>
        <w:t>temperature</w:t>
      </w:r>
      <w:r>
        <w:rPr>
          <w:b w:val="0"/>
        </w:rPr>
        <w:t xml:space="preserve"> concentrates this table on its largest entry. For T=2, use square roots before normalising; this flattens this unequal distribution.</w:t>
      </w:r>
    </w:p>
    <w:p>
      <w:pPr>
        <w:spacing w:line="336" w:lineRule="auto" w:after="180"/>
        <w:shd w:fill="F1F6FC"/>
      </w:pPr>
      <w:r>
        <w:rPr>
          <w:b w:val="0"/>
        </w:rPr>
        <w:t xml:space="preserve">These changes leave the order of positive probabilities unchanged, so greedy still selects red. They change the </w:t>
      </w:r>
      <w:r>
        <w:rPr>
          <w:b/>
        </w:rPr>
        <w:t>sampling</w:t>
      </w:r>
      <w:r>
        <w:rPr>
          <w:b w:val="0"/>
        </w:rPr>
        <w:t xml:space="preserve"> distribution, not the factual </w:t>
      </w:r>
      <w:r>
        <w:rPr>
          <w:b/>
        </w:rPr>
        <w:t>evidence</w:t>
      </w:r>
      <w:r>
        <w:rPr>
          <w:b w:val="0"/>
        </w:rPr>
        <w:t xml:space="preserve"> behind a generated claim.</w:t>
      </w:r>
    </w:p>
    <w:p>
      <w:pPr>
        <w:pStyle w:val="Heading3"/>
      </w:pPr>
      <w:r>
        <w:t>Worked explanation · Sampling and Variability</w:t>
      </w:r>
    </w:p>
    <w:p>
      <w:pPr>
        <w:spacing w:line="336" w:lineRule="auto" w:after="180"/>
        <w:shd w:fill="F1F6FC"/>
      </w:pPr>
      <w:r>
        <w:rPr>
          <w:b w:val="0"/>
        </w:rPr>
        <w:t>Our formula excludes T=0; dividing by zero is undefined. Some systems offer a zero-</w:t>
      </w:r>
      <w:r>
        <w:rPr>
          <w:b/>
        </w:rPr>
        <w:t>temperature</w:t>
      </w:r>
      <w:r>
        <w:rPr>
          <w:b w:val="0"/>
        </w:rPr>
        <w:t xml:space="preserve"> setting as a separate greedy policy, but that is not a value to substitute into this formula.</w:t>
      </w:r>
    </w:p>
    <w:p>
      <w:pPr>
        <w:spacing w:line="336" w:lineRule="auto" w:after="180"/>
        <w:shd w:fill="F1F6FC"/>
      </w:pPr>
      <w:r>
        <w:rPr>
          <w:b w:val="0"/>
        </w:rPr>
        <w:t>We also avoid claiming that any one setting removes all nondeterminism in an unspecified system.</w:t>
      </w:r>
    </w:p>
    <w:p>
      <w:pPr>
        <w:pStyle w:val="Heading3"/>
      </w:pPr>
      <w:r>
        <w:t>Apply the connected idea: A small attention calculation</w:t>
      </w:r>
    </w:p>
    <w:p>
      <w:pPr>
        <w:pStyle w:val="Heading3"/>
      </w:pPr>
      <w:r>
        <w:t>Worked explanation · Sampling and Variability</w:t>
      </w:r>
    </w:p>
    <w:p>
      <w:pPr>
        <w:spacing w:line="336" w:lineRule="auto" w:after="180"/>
        <w:shd w:fill="F1F6FC"/>
      </w:pPr>
      <w:r>
        <w:rPr>
          <w:b w:val="0"/>
        </w:rPr>
        <w:t xml:space="preserve">For q=[1,1], kA=[1,0] and kB=[0,1], both dot products are 1. Divide by sqrt(2); equal </w:t>
      </w:r>
      <w:r>
        <w:rPr>
          <w:b/>
        </w:rPr>
        <w:t>score</w:t>
      </w:r>
      <w:r>
        <w:rPr>
          <w:b w:val="0"/>
        </w:rPr>
        <w:t xml:space="preserve">s give equal weights 1/2 regardless of their common value. With values [2,0] and [0,4], the </w:t>
      </w:r>
      <w:r>
        <w:rPr>
          <w:b/>
        </w:rPr>
        <w:t>output</w:t>
      </w:r>
      <w:r>
        <w:rPr>
          <w:b w:val="0"/>
        </w:rPr>
        <w:t xml:space="preserve"> is [1,2].</w:t>
      </w:r>
    </w:p>
    <w:p>
      <w:pPr>
        <w:spacing w:line="336" w:lineRule="auto" w:after="180"/>
        <w:shd w:fill="F1F6FC"/>
      </w:pPr>
      <w:r>
        <w:rPr>
          <w:b w:val="0"/>
        </w:rPr>
        <w:t xml:space="preserve">Do not omit the scale merely because it cancels in this tied example; unequal </w:t>
      </w:r>
      <w:r>
        <w:rPr>
          <w:b/>
        </w:rPr>
        <w:t>score</w:t>
      </w:r>
      <w:r>
        <w:rPr>
          <w:b w:val="0"/>
        </w:rPr>
        <w:t>s generally change concentration when scaled.</w:t>
      </w:r>
    </w:p>
    <w:p>
      <w:pPr>
        <w:pStyle w:val="Heading3"/>
      </w:pPr>
      <w:r>
        <w:t>Worked explanation · Sampling and Variability</w:t>
      </w:r>
    </w:p>
    <w:p>
      <w:pPr>
        <w:spacing w:line="336" w:lineRule="auto" w:after="180"/>
        <w:shd w:fill="F1F6FC"/>
      </w:pPr>
      <w:r>
        <w:rPr>
          <w:b w:val="0"/>
        </w:rPr>
        <w:t xml:space="preserve">Apply masks before normalising over permitted </w:t>
      </w:r>
      <w:r>
        <w:rPr>
          <w:b/>
        </w:rPr>
        <w:t>score</w:t>
      </w:r>
      <w:r>
        <w:rPr>
          <w:b w:val="0"/>
        </w:rPr>
        <w:t xml:space="preserve">s. In the width-one example, excluding B leaves weight 1 for A and </w:t>
      </w:r>
      <w:r>
        <w:rPr>
          <w:b/>
        </w:rPr>
        <w:t>output</w:t>
      </w:r>
      <w:r>
        <w:rPr>
          <w:b w:val="0"/>
        </w:rPr>
        <w:t xml:space="preserve"> 2. A key with the wrong width violates the dot-product contract.</w:t>
      </w:r>
    </w:p>
    <w:p>
      <w:pPr>
        <w:spacing w:line="336" w:lineRule="auto" w:after="180"/>
        <w:shd w:fill="F1F6FC"/>
      </w:pPr>
      <w:r>
        <w:rPr>
          <w:b w:val="0"/>
        </w:rPr>
        <w:t>Values must share a width with one another, but their width need not equal the query/key width. An all-excluded mask is handled explicitly instead of taking a maximum of an empty list.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Sampling and Variability</w:t>
      </w:r>
    </w:p>
    <w:p>
      <w:pPr>
        <w:spacing w:line="336" w:lineRule="auto" w:after="180"/>
      </w:pPr>
      <w:r>
        <w:rPr>
          <w:b w:val="0"/>
        </w:rPr>
        <w:t xml:space="preserve">A fictional two-token distribution illustrates </w:t>
      </w:r>
      <w:r>
        <w:rPr>
          <w:b/>
        </w:rPr>
        <w:t>variability</w:t>
      </w:r>
      <w:r>
        <w:rPr>
          <w:b w:val="0"/>
        </w:rPr>
        <w:t xml:space="preserve"> in generation.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At T=1, A=0.8 and B=0.2. For positive T use p^(1/T), then normalise.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Use token order A,B and </w:t>
      </w:r>
      <w:r>
        <w:rPr>
          <w:b/>
        </w:rPr>
        <w:t>cumulative interval</w:t>
      </w:r>
      <w:r>
        <w:rPr>
          <w:b w:val="0"/>
        </w:rPr>
        <w:t>s [0,boundary),[boundary,1). Draw u=0.85.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5" name="Picture 15" descr="Temperature-scaled toy probabilit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3-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6" name="Picture 16" descr="Sampling and Variability. Original distribution: A boundary 0.8; u=0.85 selects B.. T=0.5 weights: Square probabilities:0.64 and 0.04; total 0.68.. Normalise: A=16/17≈0.9412; B=1/17≈0.0588.. Same draw: 0.85 is below 16/17, so T=0.5 selects 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Original distribution</w:t>
            </w:r>
          </w:p>
        </w:tc>
        <w:tc>
          <w:tcPr>
            <w:tcW w:type="dxa" w:w="5112"/>
          </w:tcPr>
          <w:p>
            <w:r>
              <w:t>A boundary 0.8; u=0.85 selects B.</w:t>
            </w:r>
          </w:p>
        </w:tc>
      </w:tr>
      <w:tr>
        <w:tc>
          <w:tcPr>
            <w:tcW w:type="dxa" w:w="5112"/>
          </w:tcPr>
          <w:p>
            <w:r>
              <w:t>2. T=0.5 weights</w:t>
            </w:r>
          </w:p>
        </w:tc>
        <w:tc>
          <w:tcPr>
            <w:tcW w:type="dxa" w:w="5112"/>
          </w:tcPr>
          <w:p>
            <w:r>
              <w:t>Square probabilities:0.64 and 0.04; total 0.68.</w:t>
            </w:r>
          </w:p>
        </w:tc>
      </w:tr>
      <w:tr>
        <w:tc>
          <w:tcPr>
            <w:tcW w:type="dxa" w:w="5112"/>
          </w:tcPr>
          <w:p>
            <w:r>
              <w:t>3. Normalise</w:t>
            </w:r>
          </w:p>
        </w:tc>
        <w:tc>
          <w:tcPr>
            <w:tcW w:type="dxa" w:w="5112"/>
          </w:tcPr>
          <w:p>
            <w:r>
              <w:t>A=16/17≈0.9412; B=1/17≈0.0588.</w:t>
            </w:r>
          </w:p>
        </w:tc>
      </w:tr>
      <w:tr>
        <w:tc>
          <w:tcPr>
            <w:tcW w:type="dxa" w:w="5112"/>
          </w:tcPr>
          <w:p>
            <w:r>
              <w:t>4. Same draw</w:t>
            </w:r>
          </w:p>
        </w:tc>
        <w:tc>
          <w:tcPr>
            <w:tcW w:type="dxa" w:w="5112"/>
          </w:tcPr>
          <w:p>
            <w:r>
              <w:t>0.85 is below 16/17, so T=0.5 selects A.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Lower positive </w:t>
      </w:r>
      <w:r>
        <w:rPr>
          <w:b/>
        </w:rPr>
        <w:t>temperature</w:t>
      </w:r>
      <w:r>
        <w:rPr>
          <w:b w:val="0"/>
        </w:rPr>
        <w:t xml:space="preserve"> concentrates this unequal distribution on its larger entry. It changes </w:t>
      </w:r>
      <w:r>
        <w:rPr>
          <w:b/>
        </w:rPr>
        <w:t>sampling</w:t>
      </w:r>
      <w:r>
        <w:rPr>
          <w:b w:val="0"/>
        </w:rPr>
        <w:t xml:space="preserve"> probabilities, not </w:t>
      </w:r>
      <w:r>
        <w:rPr>
          <w:b/>
        </w:rPr>
        <w:t>evidence</w:t>
      </w:r>
      <w:r>
        <w:rPr>
          <w:b w:val="0"/>
        </w:rPr>
        <w:t xml:space="preserve"> for whether A or B is true.</w:t>
      </w:r>
    </w:p>
    <w:p>
      <w:pPr>
        <w:spacing w:line="336" w:lineRule="auto" w:after="180"/>
        <w:shd w:fill="F1F6FC"/>
      </w:pPr>
      <w:r>
        <w:rPr>
          <w:b w:val="0"/>
        </w:rPr>
        <w:t xml:space="preserve">Using the same draw isolates how the distribution changes the decision. This formula is a toy probability-space illustration corresponding to a </w:t>
      </w:r>
      <w:r>
        <w:rPr>
          <w:b/>
        </w:rPr>
        <w:t>temperature</w:t>
      </w:r>
      <w:r>
        <w:rPr>
          <w:b w:val="0"/>
        </w:rPr>
        <w:t>-scaled model distribution.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Two tokens and one draw do not predict every </w:t>
      </w:r>
      <w:r>
        <w:rPr>
          <w:b/>
        </w:rPr>
        <w:t>output</w:t>
      </w:r>
      <w:r>
        <w:rPr>
          <w:b w:val="0"/>
        </w:rPr>
        <w:t xml:space="preserve">; </w:t>
      </w:r>
      <w:r>
        <w:rPr>
          <w:b/>
        </w:rPr>
        <w:t>temperature</w:t>
      </w:r>
      <w:r>
        <w:rPr>
          <w:b w:val="0"/>
        </w:rPr>
        <w:t xml:space="preserve"> alone does not solve hallucinations.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Does T=0.5 make B impossible, and does choosing A guarantee factual accuracy?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Set the draw to 0.97, keeping both distributions.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Sampling and Variability claim and explain a repair using the supplied evidence.</w:t>
      </w:r>
    </w:p>
    <w:p>
      <w:pPr>
        <w:pStyle w:val="Heading3"/>
      </w:pPr>
      <w:r>
        <w:t>Find the first error</w:t>
      </w:r>
    </w:p>
    <w:p>
      <w:pPr>
        <w:spacing w:line="336" w:lineRule="auto" w:after="180"/>
        <w:shd w:fill="FFF5E6"/>
      </w:pPr>
      <w:r>
        <w:rPr>
          <w:b w:val="0"/>
        </w:rPr>
        <w:t>ERROR DETECTIVE</w:t>
      </w:r>
    </w:p>
    <w:p>
      <w:pPr>
        <w:spacing w:line="336" w:lineRule="auto" w:after="180"/>
      </w:pPr>
      <w:r>
        <w:rPr>
          <w:b w:val="0"/>
        </w:rPr>
        <w:t>Compare → Diagnose → Repair</w:t>
      </w:r>
    </w:p>
    <w:p>
      <w:pPr>
        <w:spacing w:line="336" w:lineRule="auto" w:after="180"/>
      </w:pPr>
      <w:r>
        <w:rPr>
          <w:b w:val="0"/>
        </w:rPr>
        <w:t xml:space="preserve">Do not patch the answer. Find the earliest unsupported assumption, wrong step, or weak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Misconception diagnosis for Sampling and Variabi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532adf4e8bc93fe57dee7b5d0b4a46cc9342518e6bdb7e2e362b73b0c3abb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A fair </w:t>
      </w:r>
      <w:r>
        <w:rPr>
          <w:b/>
        </w:rPr>
        <w:t>temperature</w:t>
      </w:r>
      <w:r>
        <w:rPr>
          <w:b w:val="0"/>
        </w:rPr>
        <w:t xml:space="preserve"> comparison fixes the prefix, model distribution, candidate order and draw policy. Record multiple outcomes and evaluate task criteria separately.</w:t>
      </w:r>
    </w:p>
    <w:p>
      <w:pPr>
        <w:spacing w:line="336" w:lineRule="auto" w:after="180"/>
        <w:shd w:fill="FFF5E6"/>
      </w:pPr>
      <w:r>
        <w:rPr>
          <w:b w:val="0"/>
        </w:rPr>
        <w:t xml:space="preserve">If the aim is creativity in fiction, variation may be useful; if the aim is reporting a sensor state, every factual claim still needs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FF5E6"/>
      </w:pPr>
      <w:r>
        <w:rPr>
          <w:b w:val="0"/>
        </w:rPr>
        <w:t>Never call a probability-concentration change an accuracy improvement without an appropriate evaluation.</w:t>
      </w:r>
    </w:p>
    <w:p>
      <w:pPr>
        <w:pStyle w:val="Heading3"/>
      </w:pPr>
      <w:r>
        <w:t>Exit: a team lowers temperature and claims hallucinations are impossible. State what was changed and what evidence that claim still lacks.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Apply the connected idea: A small attention calculation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Check query/key dimensions, scale, permitted positions, finite </w:t>
      </w:r>
      <w:r>
        <w:rPr>
          <w:b/>
        </w:rPr>
        <w:t>score</w:t>
      </w:r>
      <w:r>
        <w:rPr>
          <w:b w:val="0"/>
        </w:rPr>
        <w:t xml:space="preserve">s, stable normalisation, weight sum and value widths in that order. A zero </w:t>
      </w:r>
      <w:r>
        <w:rPr>
          <w:b/>
        </w:rPr>
        <w:t>output</w:t>
      </w:r>
      <w:r>
        <w:rPr>
          <w:b w:val="0"/>
        </w:rPr>
        <w:t xml:space="preserve"> can result from values cancelling; it does not imply zero attention weights.</w:t>
      </w:r>
    </w:p>
    <w:p>
      <w:pPr>
        <w:spacing w:line="336" w:lineRule="auto" w:after="180"/>
        <w:shd w:fill="FFF5E6"/>
      </w:pPr>
      <w:r>
        <w:rPr>
          <w:b w:val="0"/>
        </w:rPr>
        <w:t>Record enough intermediate values for someone else to reproduce the trace.</w:t>
      </w:r>
    </w:p>
    <w:p>
      <w:pPr>
        <w:pStyle w:val="Heading3"/>
      </w:pPr>
      <w:r>
        <w:t>Exit: two equal scores yield weights 1/2,1/2 and values 4,-4 yield output 0. Explain why zero output does not mean neither position was used.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Sampling and Variability with support, then explain the deciding step in your own words.</w:t>
      </w:r>
    </w:p>
    <w:p>
      <w:pPr>
        <w:spacing w:line="336" w:lineRule="auto" w:after="180"/>
      </w:pPr>
      <w:r>
        <w:rPr>
          <w:b/>
        </w:rPr>
        <w:t>LOGIC STUDIO</w:t>
      </w:r>
    </w:p>
    <w:p>
      <w:pPr>
        <w:spacing w:line="336" w:lineRule="auto" w:after="180"/>
      </w:pPr>
      <w:r>
        <w:rPr>
          <w:b w:val="0"/>
        </w:rPr>
        <w:t>Specify Before You Run</w:t>
      </w:r>
    </w:p>
    <w:p>
      <w:pPr>
        <w:spacing w:line="336" w:lineRule="auto" w:after="180"/>
      </w:pPr>
      <w:r>
        <w:rPr>
          <w:b w:val="0"/>
        </w:rPr>
        <w:t>Prompts, schemas, retrieval, tool calls, and code are inspectable parts of one AI product.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Logic tracing graphic for Sampling and Variabi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2c89216380e7327670e715cf532346aeed10eee4e4400b610a219e3e4bc9f9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SET task, audience, constraints, </w:t>
      </w:r>
      <w:r>
        <w:rPr>
          <w:b/>
        </w:rPr>
        <w:t>output</w:t>
      </w:r>
      <w:r>
        <w:rPr>
          <w:b w:val="0"/>
        </w:rPr>
        <w:t>_schema</w:t>
        <w:br/>
        <w:t>LOAD approved_context or retrieval_result</w:t>
        <w:br/>
        <w:t>CALL model or allowed_tool</w:t>
        <w:br/>
        <w:t>VALIDATE fields, claims, citations, and safety</w:t>
        <w:br/>
        <w:t xml:space="preserve">IF </w:t>
      </w:r>
      <w:r>
        <w:rPr>
          <w:b/>
        </w:rPr>
        <w:t>evidence</w:t>
      </w:r>
      <w:r>
        <w:rPr>
          <w:b w:val="0"/>
        </w:rPr>
        <w:t xml:space="preserve"> missing: ask, retrieve, or abstain</w:t>
        <w:br/>
        <w:t xml:space="preserve">RETURN useful </w:t>
      </w:r>
      <w:r>
        <w:rPr>
          <w:b/>
        </w:rPr>
        <w:t>output</w:t>
      </w:r>
      <w:r>
        <w:rPr>
          <w:b w:val="0"/>
        </w:rPr>
        <w:t xml:space="preserve"> + source trail + limitations</w:t>
      </w:r>
    </w:p>
    <w:p>
      <w:pPr>
        <w:spacing w:line="336" w:lineRule="auto" w:after="180"/>
        <w:shd w:fill="F5F1FB"/>
      </w:pPr>
      <w:r>
        <w:rPr>
          <w:b w:val="0"/>
        </w:rPr>
        <w:t xml:space="preserve">Trace one </w:t>
      </w:r>
      <w:r>
        <w:rPr>
          <w:b/>
        </w:rPr>
        <w:t>input</w:t>
      </w:r>
      <w:r>
        <w:rPr>
          <w:b w:val="0"/>
        </w:rPr>
        <w:t>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Supported draws 0.2,0.6,0.9 at T=1 select red, blue, green. At T=0.5, 0.2 and 0.6 fall below 18/23 and select red; 0.9 lies between 18/23 and 45/46 and selects blue.</w:t>
      </w:r>
    </w:p>
    <w:p>
      <w:pPr>
        <w:spacing w:line="336" w:lineRule="auto" w:after="180"/>
      </w:pPr>
      <w:r>
        <w:rPr>
          <w:b w:val="0"/>
        </w:rPr>
        <w:t>Keep exact fractions for boundaries, because rounding can misclassify a draw near an endpoint.</w:t>
      </w:r>
    </w:p>
    <w:p>
      <w:pPr>
        <w:pStyle w:val="Heading3"/>
      </w:pPr>
      <w:r>
        <w:t>Guided: trace those three draws under both distributions and explain why the result is a procedure trace, not a frequency estimate from a large experiment.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Apply the connected idea: A small attention calculation</w:t>
      </w:r>
    </w:p>
    <w:p>
      <w:pPr>
        <w:spacing w:line="336" w:lineRule="auto" w:after="180"/>
      </w:pPr>
      <w:r>
        <w:rPr>
          <w:b w:val="0"/>
        </w:rPr>
        <w:t xml:space="preserve">Supported </w:t>
      </w:r>
      <w:r>
        <w:rPr>
          <w:b/>
        </w:rPr>
        <w:t>score</w:t>
      </w:r>
      <w:r>
        <w:rPr>
          <w:b w:val="0"/>
        </w:rPr>
        <w:t>s 1000 and 1000+ln(3) would overflow an ordinary direct exponential calculation in many floating-point implementations. Maximum subtraction gives -ln(3) and 0, producing weights 1/4 and 3/4.</w:t>
      </w:r>
    </w:p>
    <w:p>
      <w:pPr>
        <w:spacing w:line="336" w:lineRule="auto" w:after="180"/>
      </w:pPr>
      <w:r>
        <w:rPr>
          <w:b w:val="0"/>
        </w:rPr>
        <w:t xml:space="preserve">Their common shift does not change the relative weights. This is a stability </w:t>
      </w:r>
      <w:r>
        <w:rPr>
          <w:b/>
        </w:rPr>
        <w:t>mechanism</w:t>
      </w:r>
      <w:r>
        <w:rPr>
          <w:b w:val="0"/>
        </w:rPr>
        <w:t xml:space="preserve">, not </w:t>
      </w:r>
      <w:r>
        <w:rPr>
          <w:b/>
        </w:rPr>
        <w:t>evidence</w:t>
      </w:r>
      <w:r>
        <w:rPr>
          <w:b w:val="0"/>
        </w:rPr>
        <w:t xml:space="preserve"> about source correctness.</w:t>
      </w:r>
    </w:p>
    <w:p>
      <w:pPr>
        <w:pStyle w:val="Heading3"/>
      </w:pPr>
      <w:r>
        <w:t>Guided: calculate the shifted scores and weights, then the output for values 4 and 8.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Compute the adjusted table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Sampling</w:t>
      </w:r>
      <w:r>
        <w:rPr>
          <w:b w:val="0"/>
        </w:rPr>
        <w:t xml:space="preserve"> and </w:t>
      </w:r>
      <w:r>
        <w:rPr>
          <w:b/>
        </w:rPr>
        <w:t>temperature</w:t>
      </w:r>
      <w:r>
        <w:rPr>
          <w:b w:val="0"/>
        </w:rPr>
        <w:t xml:space="preserve">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Sampling</w:t>
      </w:r>
      <w:r>
        <w:rPr>
          <w:b w:val="0"/>
        </w:rPr>
        <w:t xml:space="preserve"> and </w:t>
      </w:r>
      <w:r>
        <w:rPr>
          <w:b/>
        </w:rPr>
        <w:t>temperature</w:t>
      </w:r>
      <w:r>
        <w:rPr>
          <w:b w:val="0"/>
        </w:rPr>
        <w:t>. Proposed explanation: “</w:t>
      </w:r>
      <w:r>
        <w:rPr>
          <w:b/>
        </w:rPr>
        <w:t>Sampling</w:t>
      </w:r>
      <w:r>
        <w:rPr>
          <w:b w:val="0"/>
        </w:rPr>
        <w:t xml:space="preserve"> means equal chances”.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Practise the connected topic: A small attention calculation</w:t>
      </w:r>
    </w:p>
    <w:p>
      <w:pPr>
        <w:spacing w:line="336" w:lineRule="auto" w:after="180"/>
      </w:pPr>
      <w:r>
        <w:rPr>
          <w:b w:val="0"/>
        </w:rPr>
        <w:t xml:space="preserve">Use its named workbook W2. Identify the given </w:t>
      </w:r>
      <w:r>
        <w:rPr>
          <w:b/>
        </w:rPr>
        <w:t>input</w:t>
      </w:r>
      <w:r>
        <w:rPr>
          <w:b w:val="0"/>
        </w:rPr>
        <w:t xml:space="preserve">s, try the middle steps with less help, then explain your trace. Check this claim before group discussion: </w:t>
      </w:r>
      <w:r>
        <w:rPr>
          <w:b/>
        </w:rPr>
        <w:t>Score</w:t>
      </w:r>
      <w:r>
        <w:rPr>
          <w:b w:val="0"/>
        </w:rPr>
        <w:t>s already are probabilities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Does T=0.5 make B impossible, and does choosing A guarantee factual accuracy?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Sampling and Variability.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EVIDENCE</w:t>
      </w:r>
      <w:r>
        <w:rPr>
          <w:b/>
        </w:rPr>
        <w:t xml:space="preserve"> LAB</w:t>
      </w:r>
    </w:p>
    <w:p>
      <w:pPr>
        <w:spacing w:line="336" w:lineRule="auto" w:after="180"/>
      </w:pPr>
      <w:r>
        <w:rPr>
          <w:b w:val="0"/>
        </w:rPr>
        <w:t>Predict → Test → Record → Explain</w:t>
      </w:r>
    </w:p>
    <w:p>
      <w:pPr>
        <w:spacing w:line="336" w:lineRule="auto" w:after="180"/>
      </w:pPr>
      <w:r>
        <w:rPr>
          <w:b w:val="0"/>
        </w:rP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9" name="Picture 19" descr="Evidence lab graphic for Sampling and Variabi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5ad4da6f62f43f14fc263575915792d1309d08055ffb3abb03dd55a259a7d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Run each setting five times on one fixed prompt, </w:t>
      </w:r>
      <w:r>
        <w:rPr>
          <w:b/>
        </w:rPr>
        <w:t>score</w:t>
      </w:r>
      <w:r>
        <w:rPr>
          <w:b w:val="0"/>
        </w:rPr>
        <w:t xml:space="preserve"> consistency, usefulness, and unsupported detail, then justify a task-specific choice.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pPr>
        <w:spacing w:line="336" w:lineRule="auto" w:after="180"/>
        <w:shd w:fill="F5F1FB"/>
      </w:pPr>
      <w:r>
        <w:rPr>
          <w:b w:val="0"/>
        </w:rP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Sampling and Variability. Explain why each step is justified.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spacing w:line="336" w:lineRule="auto" w:after="180"/>
      </w:pPr>
      <w:r>
        <w:rPr>
          <w:b w:val="0"/>
        </w:rPr>
        <w:t>From Knowing the Word to Owning the Idea</w:t>
      </w:r>
    </w:p>
    <w:p>
      <w:pPr>
        <w:spacing w:line="336" w:lineRule="auto" w:after="180"/>
      </w:pPr>
      <w:r>
        <w:rPr>
          <w:b w:val="0"/>
        </w:rPr>
        <w:t xml:space="preserve">Move upward only when you can produce </w:t>
      </w:r>
      <w:r>
        <w:rPr>
          <w:b/>
        </w:rPr>
        <w:t>evidence</w:t>
      </w:r>
      <w:r>
        <w:rPr>
          <w:b w:val="0"/>
        </w:rPr>
        <w:t xml:space="preserve">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20" name="Picture 20" descr="Mastery ladder for Sampling and Variabi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2c01735decc8007e470bfd775116b13a1842f4441f0f1ebe516745a0de875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1 • NAME: Define the concept without repeating the textbook.</w:t>
      </w:r>
    </w:p>
    <w:p>
      <w:pPr>
        <w:spacing w:line="336" w:lineRule="auto" w:after="180"/>
      </w:pPr>
      <w:r>
        <w:rPr>
          <w:b w:val="0"/>
        </w:rPr>
        <w:t xml:space="preserve">2 • TRACE: Show the information, state, branch, calculation, or </w:t>
      </w:r>
      <w:r>
        <w:rPr>
          <w:b/>
        </w:rPr>
        <w:t>evidence</w:t>
      </w:r>
      <w:r>
        <w:rPr>
          <w:b w:val="0"/>
        </w:rPr>
        <w:t xml:space="preserve"> path.</w:t>
      </w:r>
    </w:p>
    <w:p>
      <w:pPr>
        <w:spacing w:line="336" w:lineRule="auto" w:after="180"/>
      </w:pPr>
      <w:r>
        <w:rPr>
          <w:b w:val="0"/>
        </w:rPr>
        <w:t>3 • APPLY: Solve a different example independently.</w:t>
      </w:r>
    </w:p>
    <w:p>
      <w:pPr>
        <w:spacing w:line="336" w:lineRule="auto" w:after="180"/>
      </w:pPr>
      <w:r>
        <w:rPr>
          <w:b w:val="0"/>
        </w:rPr>
        <w:t>4 • CHALLENGE: Find a boundary case, counterexample, or unfair outcome.</w:t>
      </w:r>
    </w:p>
    <w:p>
      <w:pPr>
        <w:spacing w:line="336" w:lineRule="auto" w:after="180"/>
      </w:pPr>
      <w:r>
        <w:rPr>
          <w:b w:val="0"/>
        </w:rPr>
        <w:t>5 • EXPLAIN LIMITS: Say when the result should not be trusted or used alone.</w:t>
      </w:r>
    </w:p>
    <w:p>
      <w:pPr>
        <w:spacing w:line="336" w:lineRule="auto" w:after="180"/>
      </w:pPr>
      <w:r>
        <w:rPr>
          <w:b w:val="0"/>
        </w:rPr>
        <w:t xml:space="preserve">My strongest </w:t>
      </w:r>
      <w:r>
        <w:rPr>
          <w:b/>
        </w:rPr>
        <w:t>evidence</w:t>
      </w:r>
      <w:r>
        <w:rPr>
          <w:b w:val="0"/>
        </w:rPr>
        <w:t xml:space="preserve">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Verified Study Buddy. Keep an annotated decision and the evidence supporting it.</w:t>
      </w:r>
    </w:p>
    <w:p>
      <w:pPr>
        <w:spacing w:line="336" w:lineRule="auto" w:after="180"/>
      </w:pPr>
      <w:r>
        <w:rPr>
          <w:b/>
        </w:rPr>
        <w:t>CUMULATIVE PROJECT</w:t>
      </w:r>
    </w:p>
    <w:p>
      <w:pPr>
        <w:spacing w:line="336" w:lineRule="auto" w:after="180"/>
      </w:pPr>
      <w:r>
        <w:rPr>
          <w:b w:val="0"/>
        </w:rPr>
        <w:t>Verified Study Buddy</w:t>
      </w:r>
    </w:p>
    <w:p>
      <w:pPr>
        <w:spacing w:line="336" w:lineRule="auto" w:after="180"/>
      </w:pPr>
      <w:r>
        <w:rPr>
          <w:b w:val="0"/>
        </w:rP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Book recommender connection for Sampling and Variabi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6ccbe2cf6b879472521a6748ab945ecedceb668bbaa61193da488be067dd1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THIS WEEK’S CHECKPOINT  Use low </w:t>
      </w:r>
      <w:r>
        <w:rPr>
          <w:b/>
        </w:rPr>
        <w:t>variability</w:t>
      </w:r>
      <w:r>
        <w:rPr>
          <w:b w:val="0"/>
        </w:rPr>
        <w:t xml:space="preserve"> for structured study answers and allow more diversity only for labeled brainstorming.</w:t>
      </w:r>
    </w:p>
    <w:p>
      <w:pPr>
        <w:pStyle w:val="Heading3"/>
      </w:pPr>
      <w:r>
        <w:t>Trace the system</w:t>
      </w:r>
    </w:p>
    <w:p>
      <w:pPr>
        <w:spacing w:line="336" w:lineRule="auto" w:after="180"/>
        <w:shd w:fill="EDF7F3"/>
      </w:pPr>
      <w:r>
        <w:rPr>
          <w:b w:val="0"/>
        </w:rPr>
        <w:t xml:space="preserve">SYSTEM MAP  Learner need → prompt/schema → approved sources/retrieval → model/tool → structured answer → verification → </w:t>
      </w:r>
      <w:r>
        <w:rPr>
          <w:b/>
        </w:rPr>
        <w:t>human decision</w:t>
      </w:r>
    </w:p>
    <w:p>
      <w:pPr>
        <w:spacing w:line="336" w:lineRule="auto" w:after="180"/>
        <w:shd w:fill="F5F1FB"/>
      </w:pPr>
      <w:r>
        <w:rPr>
          <w:b w:val="0"/>
        </w:rP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should remain under </w:t>
      </w:r>
      <w:r>
        <w:rPr>
          <w:b/>
        </w:rPr>
        <w:t>human control</w:t>
      </w:r>
      <w:r>
        <w:rPr>
          <w:b w:val="0"/>
        </w:rPr>
        <w:t>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 xml:space="preserve">RESPONSIBLE DESIGN  Collect only necessary information. Show uncertainty and limits. Never confuse fluent </w:t>
      </w:r>
      <w:r>
        <w:rPr>
          <w:b/>
        </w:rPr>
        <w:t>output</w:t>
      </w:r>
      <w:r>
        <w:rPr>
          <w:b w:val="0"/>
        </w:rPr>
        <w:t xml:space="preserve"> with verified truth.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Keep Study Buddy generation settings fixed during prompt comparisons and check </w:t>
      </w:r>
      <w:r>
        <w:rPr>
          <w:b/>
        </w:rPr>
        <w:t>evidence</w:t>
      </w:r>
      <w:r>
        <w:rPr>
          <w:b w:val="0"/>
        </w:rPr>
        <w:t xml:space="preserve"> regardless of </w:t>
      </w:r>
      <w:r>
        <w:rPr>
          <w:b/>
        </w:rPr>
        <w:t>variability</w:t>
      </w:r>
      <w:r>
        <w:rPr>
          <w:b w:val="0"/>
        </w:rPr>
        <w:t>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pStyle w:val="Heading3"/>
      </w:pPr>
      <w:r>
        <w:t>Independent evidence</w:t>
      </w:r>
    </w:p>
    <w:p>
      <w:pPr>
        <w:spacing w:line="336" w:lineRule="auto" w:after="180"/>
        <w:shd w:fill="FFF5E6"/>
      </w:pPr>
      <w:r>
        <w:rPr>
          <w:b w:val="0"/>
        </w:rPr>
        <w:t>INDEPENDENT MASTERY PROOF</w:t>
      </w:r>
    </w:p>
    <w:p>
      <w:pPr>
        <w:spacing w:line="336" w:lineRule="auto" w:after="180"/>
      </w:pPr>
      <w:r>
        <w:rPr>
          <w:b w:val="0"/>
        </w:rPr>
        <w:t>Explain • Transfer • Test • Defend</w:t>
      </w:r>
    </w:p>
    <w:p>
      <w:pPr>
        <w:spacing w:line="336" w:lineRule="auto" w:after="180"/>
      </w:pPr>
      <w:r>
        <w:rPr>
          <w:b w:val="0"/>
        </w:rP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2" name="Picture 22" descr="Independent proof graphic for Sampling and Variabi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d9c58dd5b28e290dcce185807fd0caa7136963aba5588f4695625743dc437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Try a more demanding case</w:t>
      </w:r>
    </w:p>
    <w:p>
      <w:pPr>
        <w:spacing w:line="336" w:lineRule="auto" w:after="180"/>
        <w:shd w:fill="F5F1FB"/>
      </w:pPr>
      <w:r>
        <w:rPr>
          <w:b w:val="0"/>
        </w:rPr>
        <w:t>CHALLENGE  Compare low- and high-</w:t>
      </w:r>
      <w:r>
        <w:rPr>
          <w:b/>
        </w:rPr>
        <w:t>variability</w:t>
      </w:r>
      <w:r>
        <w:rPr>
          <w:b w:val="0"/>
        </w:rPr>
        <w:t xml:space="preserve"> story continuations.</w:t>
      </w:r>
    </w:p>
    <w:p>
      <w:pPr>
        <w:spacing w:line="336" w:lineRule="auto" w:after="180"/>
        <w:shd w:fill="F4F9FC"/>
      </w:pPr>
      <w:r>
        <w:rPr>
          <w:b w:val="0"/>
        </w:rP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 xml:space="preserve">2. My </w:t>
      </w:r>
      <w:r>
        <w:rPr>
          <w:b/>
        </w:rPr>
        <w:t>evidence</w:t>
      </w:r>
      <w:r>
        <w:rPr>
          <w:b w:val="0"/>
        </w:rPr>
        <w:t xml:space="preserve">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  <w:shd w:fill="F4F9FC"/>
      </w:pPr>
      <w:r>
        <w:rPr>
          <w:b w:val="0"/>
        </w:rP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□ I explained the </w:t>
      </w:r>
      <w:r>
        <w:rPr>
          <w:b/>
        </w:rPr>
        <w:t>mechanism</w:t>
      </w:r>
      <w:r>
        <w:rPr>
          <w:b w:val="0"/>
        </w:rPr>
        <w:t xml:space="preserve">  □ I used </w:t>
      </w:r>
      <w:r>
        <w:rPr>
          <w:b/>
        </w:rPr>
        <w:t>evidence</w:t>
      </w:r>
      <w:r>
        <w:rPr>
          <w:b w:val="0"/>
        </w:rPr>
        <w:t xml:space="preserve">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r>
        <w:t>Revisit the complete Sampling and Variability case for supported practice. Repeated examples do not become fresh assessments.</w:t>
      </w:r>
    </w:p>
    <w:p>
      <w:pPr>
        <w:pStyle w:val="Heading3"/>
      </w:pPr>
      <w:r>
        <w:t>Week 4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One prompt produces three different valid quiz questions.</w:t>
      </w:r>
    </w:p>
    <w:p>
      <w:pPr>
        <w:pStyle w:val="Heading3"/>
      </w:pPr>
      <w:r>
        <w:t>The question</w:t>
      </w:r>
    </w:p>
    <w:p>
      <w:pPr>
        <w:spacing w:line="336" w:lineRule="auto" w:after="180"/>
        <w:shd w:fill="F5F1FB"/>
      </w:pPr>
      <w:r>
        <w:rPr>
          <w:b w:val="0"/>
        </w:rPr>
        <w:t xml:space="preserve">Does </w:t>
      </w:r>
      <w:r>
        <w:rPr>
          <w:b/>
        </w:rPr>
        <w:t>variability</w:t>
      </w:r>
      <w:r>
        <w:rPr>
          <w:b w:val="0"/>
        </w:rPr>
        <w:t xml:space="preserve"> mean failure?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 xml:space="preserve">No. </w:t>
      </w:r>
      <w:r>
        <w:rPr>
          <w:b/>
        </w:rPr>
        <w:t>Sampling</w:t>
      </w:r>
      <w:r>
        <w:rPr>
          <w:b w:val="0"/>
        </w:rPr>
        <w:t xml:space="preserve"> can vary </w:t>
      </w:r>
      <w:r>
        <w:rPr>
          <w:b/>
        </w:rPr>
        <w:t>output</w:t>
      </w:r>
      <w:r>
        <w:rPr>
          <w:b w:val="0"/>
        </w:rPr>
        <w:t xml:space="preserve">s. </w:t>
      </w:r>
      <w:r>
        <w:rPr>
          <w:b/>
        </w:rPr>
        <w:t>Score</w:t>
      </w:r>
      <w:r>
        <w:rPr>
          <w:b w:val="0"/>
        </w:rPr>
        <w:t xml:space="preserve"> correctness, relevance and format over repeated trials; consistency differs from quality.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Variability and quality are separate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Trial A</w:t>
            </w:r>
          </w:p>
        </w:tc>
        <w:tc>
          <w:tcPr>
            <w:tcW w:type="dxa" w:w="5112"/>
          </w:tcPr>
          <w:p>
            <w:r>
              <w:t>Different valid quiz question</w:t>
            </w:r>
          </w:p>
        </w:tc>
      </w:tr>
      <w:tr>
        <w:tc>
          <w:tcPr>
            <w:tcW w:type="dxa" w:w="5112"/>
          </w:tcPr>
          <w:p>
            <w:r>
              <w:t>Trial B</w:t>
            </w:r>
          </w:p>
        </w:tc>
        <w:tc>
          <w:tcPr>
            <w:tcW w:type="dxa" w:w="5112"/>
          </w:tcPr>
          <w:p>
            <w:r>
              <w:t>Another valid quiz question</w:t>
            </w:r>
          </w:p>
        </w:tc>
      </w:tr>
      <w:tr>
        <w:tc>
          <w:tcPr>
            <w:tcW w:type="dxa" w:w="5112"/>
          </w:tcPr>
          <w:p>
            <w:r>
              <w:t>Trial C</w:t>
            </w:r>
          </w:p>
        </w:tc>
        <w:tc>
          <w:tcPr>
            <w:tcW w:type="dxa" w:w="5112"/>
          </w:tcPr>
          <w:p>
            <w:r>
              <w:t>Check correctness, relevance and format</w:t>
            </w:r>
          </w:p>
        </w:tc>
      </w:tr>
    </w:tbl>
    <w:p>
      <w:pPr>
        <w:spacing w:line="336" w:lineRule="auto" w:after="180"/>
      </w:pPr>
      <w:r>
        <w:rPr>
          <w:b w:val="0"/>
        </w:rPr>
        <w:t>One prompt produces three different valid quiz questions.</w:t>
      </w:r>
    </w:p>
    <w:p>
      <w:pPr>
        <w:spacing w:line="336" w:lineRule="auto" w:after="180"/>
        <w:shd w:fill="F5F1FB"/>
      </w:pPr>
      <w:r>
        <w:rPr>
          <w:b w:val="0"/>
        </w:rPr>
        <w:t xml:space="preserve">Does </w:t>
      </w:r>
      <w:r>
        <w:rPr>
          <w:b/>
        </w:rPr>
        <w:t>variability</w:t>
      </w:r>
      <w:r>
        <w:rPr>
          <w:b w:val="0"/>
        </w:rPr>
        <w:t xml:space="preserve"> mean failure?</w:t>
      </w:r>
    </w:p>
    <w:p>
      <w:pPr>
        <w:spacing w:line="336" w:lineRule="auto" w:after="180"/>
      </w:pPr>
      <w:r>
        <w:rPr>
          <w:b w:val="0"/>
        </w:rPr>
        <w:t xml:space="preserve">No. </w:t>
      </w:r>
      <w:r>
        <w:rPr>
          <w:b/>
        </w:rPr>
        <w:t>Sampling</w:t>
      </w:r>
      <w:r>
        <w:rPr>
          <w:b w:val="0"/>
        </w:rPr>
        <w:t xml:space="preserve"> can vary </w:t>
      </w:r>
      <w:r>
        <w:rPr>
          <w:b/>
        </w:rPr>
        <w:t>output</w:t>
      </w:r>
      <w:r>
        <w:rPr>
          <w:b w:val="0"/>
        </w:rPr>
        <w:t xml:space="preserve">s. </w:t>
      </w:r>
      <w:r>
        <w:rPr>
          <w:b/>
        </w:rPr>
        <w:t>Score</w:t>
      </w:r>
      <w:r>
        <w:rPr>
          <w:b w:val="0"/>
        </w:rPr>
        <w:t xml:space="preserve"> correctness, relevance and format over repeated trials; consistency differs from quality.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Sample a new table independently</w:t>
      </w:r>
    </w:p>
    <w:p>
      <w:pPr>
        <w:spacing w:line="336" w:lineRule="auto" w:after="180"/>
      </w:pPr>
      <w:r>
        <w:rPr>
          <w:b w:val="0"/>
        </w:rPr>
        <w:t>Probabilities A=0.5,B=0.3,C=0.2 in that order. Compute T=0.5 probabilities and cumulative boundaries. Trace u=0.5 and u=0.9 under T=1 and T=0.5. Explain the limit of the comparison.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4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>Prompt A is run three times and returns three different stories. Does this alone prove the prompt changed? Describe a fair comparison of two prompts.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Use low </w:t>
      </w:r>
      <w:r>
        <w:rPr>
          <w:b/>
        </w:rPr>
        <w:t>variability</w:t>
      </w:r>
      <w:r>
        <w:rPr>
          <w:b w:val="0"/>
        </w:rPr>
        <w:t xml:space="preserve"> for structured study answers and allow more diversity only for labeled brainstorming.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Prompt A gives three identical wrong answers. Prompt B gives two correct answers and one wrong answer. Compare consistency and correctness without declaring either generally superior.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Sampling and Variability,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A fictional two-token distribution illustrates </w:t>
      </w:r>
      <w:r>
        <w:rPr>
          <w:b/>
        </w:rPr>
        <w:t>variability</w:t>
      </w:r>
      <w:r>
        <w:rPr>
          <w:b w:val="0"/>
        </w:rPr>
        <w:t xml:space="preserve"> in generation.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Sample from a distribution using explicit cumulative intervals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Calculate temperature-adjusted probabilities for a toy example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Explain why random variation and factual reliability need separate evaluation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Sampling and Variability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Sample from a distribution using explicit </w:t>
      </w:r>
      <w:r>
        <w:rPr>
          <w:b/>
        </w:rPr>
        <w:t>cumulative interval</w:t>
      </w:r>
      <w:r>
        <w:rPr>
          <w:b w:val="0"/>
        </w:rPr>
        <w:t>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fictional two-token distribution illustrates </w:t>
      </w:r>
      <w:r>
        <w:rPr>
          <w:b/>
        </w:rPr>
        <w:t>variability</w:t>
      </w:r>
      <w:r>
        <w:rPr>
          <w:b w:val="0"/>
        </w:rPr>
        <w:t xml:space="preserve"> in generation.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0.85 is below 16/17, so T=0.5 selects A.</w:t>
      </w:r>
    </w:p>
    <w:p>
      <w:pPr>
        <w:spacing w:line="336" w:lineRule="auto" w:after="180"/>
        <w:shd w:fill="F4F9FC"/>
      </w:pPr>
      <w:r>
        <w:rPr>
          <w:b w:val="0"/>
        </w:rPr>
        <w:t>1. Normalise</w:t>
      </w:r>
    </w:p>
    <w:p>
      <w:pPr>
        <w:spacing w:line="336" w:lineRule="auto" w:after="180"/>
        <w:shd w:fill="F4F9FC"/>
      </w:pPr>
      <w:r>
        <w:rPr>
          <w:b w:val="0"/>
        </w:rPr>
        <w:t>2. Original distribution</w:t>
      </w:r>
    </w:p>
    <w:p>
      <w:pPr>
        <w:spacing w:line="336" w:lineRule="auto" w:after="180"/>
        <w:shd w:fill="F4F9FC"/>
      </w:pPr>
      <w:r>
        <w:rPr>
          <w:b w:val="0"/>
        </w:rPr>
        <w:t>3. T=0.5 weights</w:t>
      </w:r>
    </w:p>
    <w:p>
      <w:pPr>
        <w:spacing w:line="336" w:lineRule="auto" w:after="180"/>
        <w:shd w:fill="F4F9FC"/>
      </w:pPr>
      <w:r>
        <w:rPr>
          <w:b w:val="0"/>
        </w:rPr>
        <w:t>4. Same draw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Same draw 0.85 is below 16/17, so T=0.5 selects A. Lower positive </w:t>
      </w:r>
      <w:r>
        <w:rPr>
          <w:b/>
        </w:rPr>
        <w:t>temperature</w:t>
      </w:r>
      <w:r>
        <w:rPr>
          <w:b w:val="0"/>
        </w:rPr>
        <w:t xml:space="preserve"> concentrates this unequal distribution on its larger entry.</w:t>
      </w:r>
    </w:p>
    <w:p>
      <w:pPr>
        <w:spacing w:line="336" w:lineRule="auto" w:after="180"/>
        <w:shd w:fill="F1F6FC"/>
      </w:pPr>
      <w:r>
        <w:rPr>
          <w:b w:val="0"/>
        </w:rPr>
        <w:t xml:space="preserve">It changes </w:t>
      </w:r>
      <w:r>
        <w:rPr>
          <w:b/>
        </w:rPr>
        <w:t>sampling</w:t>
      </w:r>
      <w:r>
        <w:rPr>
          <w:b w:val="0"/>
        </w:rPr>
        <w:t xml:space="preserve"> probabilities, not </w:t>
      </w:r>
      <w:r>
        <w:rPr>
          <w:b/>
        </w:rPr>
        <w:t>evidence</w:t>
      </w:r>
      <w:r>
        <w:rPr>
          <w:b w:val="0"/>
        </w:rPr>
        <w:t xml:space="preserve"> for whether A or B is true. Using the same draw isolates how the distribution changes the decision.</w:t>
      </w:r>
    </w:p>
    <w:p>
      <w:pPr>
        <w:spacing w:line="336" w:lineRule="auto" w:after="180"/>
        <w:shd w:fill="F1F6FC"/>
      </w:pPr>
      <w:r>
        <w:rPr>
          <w:b w:val="0"/>
        </w:rPr>
        <w:t xml:space="preserve">This formula is a toy probability-space illustration corresponding to a </w:t>
      </w:r>
      <w:r>
        <w:rPr>
          <w:b/>
        </w:rPr>
        <w:t>temperature</w:t>
      </w:r>
      <w:r>
        <w:rPr>
          <w:b w:val="0"/>
        </w:rPr>
        <w:t>-scaled model distribution.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Set the draw to 0.97, keeping both distributions.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Both </w:t>
      </w:r>
      <w:r>
        <w:rPr>
          <w:b/>
        </w:rPr>
        <w:t>temperature</w:t>
      </w:r>
      <w:r>
        <w:rPr>
          <w:b w:val="0"/>
        </w:rPr>
        <w:t>s select B.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Both </w:t>
      </w:r>
      <w:r>
        <w:rPr>
          <w:b/>
        </w:rPr>
        <w:t>temperature</w:t>
      </w:r>
      <w:r>
        <w:rPr>
          <w:b w:val="0"/>
        </w:rPr>
        <w:t>s select B. 0.97 exceeds both A boundaries, 0.8 and approximately 0.9412.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Tokens and Context (ai-3/3). Goal: Account for fixed text, </w:t>
      </w:r>
      <w:r>
        <w:rPr>
          <w:b/>
        </w:rPr>
        <w:t>evidence</w:t>
      </w:r>
      <w:r>
        <w:rPr>
          <w:b w:val="0"/>
        </w:rPr>
        <w:t xml:space="preserve"> and reserved </w:t>
      </w:r>
      <w:r>
        <w:rPr>
          <w:b/>
        </w:rPr>
        <w:t>output</w:t>
      </w:r>
      <w:r>
        <w:rPr>
          <w:b w:val="0"/>
        </w:rPr>
        <w:t xml:space="preserve"> under a toy budget. Short practice: Can A alone justify answering 20 seats after the exception is known?.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Predictive and Generative AI (ai-3/1). Goal: Distinguish discriminative </w:t>
      </w:r>
      <w:r>
        <w:rPr>
          <w:b/>
        </w:rPr>
        <w:t>prediction</w:t>
      </w:r>
      <w:r>
        <w:rPr>
          <w:b w:val="0"/>
        </w:rPr>
        <w:t xml:space="preserve"> from generation by inspecting the requested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Identify the first unsupported claim and explain what source would be needed before asserting it..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Sampling and Variability graphic using its labels, deciding evidence and relevant limitation.</w:t>
      </w:r>
    </w:p>
    <w:p>
      <w:pPr>
        <w:pStyle w:val="Heading3"/>
      </w:pPr>
      <w:r>
        <w:t>01. Sampling and Variability: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3" name="Picture 23" descr="A fictional two-token distribution illustrates variability in generation. Supplied facts: At T=1, A=0.8 and B=0.2. For positive T use p^(1/T), then normalise. Use token order A,B and cumulative intervals [0,boundary),[boundary,1). Draw u=0.8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4-0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two-token distribution illustrates </w:t>
      </w:r>
      <w:r>
        <w:rPr>
          <w:b/>
        </w:rPr>
        <w:t>variability</w:t>
      </w:r>
      <w:r>
        <w:rPr>
          <w:b w:val="0"/>
        </w:rPr>
        <w:t xml:space="preserve"> in generation. Supplied facts: At T=1, A=0.8 and B=0.2. For positive T use p^(1/T), then normalise.</w:t>
      </w:r>
    </w:p>
    <w:p>
      <w:pPr>
        <w:spacing w:line="336" w:lineRule="auto" w:after="180"/>
      </w:pPr>
      <w:r>
        <w:rPr>
          <w:b w:val="0"/>
        </w:rPr>
        <w:t xml:space="preserve">Use token order A,B and </w:t>
      </w:r>
      <w:r>
        <w:rPr>
          <w:b/>
        </w:rPr>
        <w:t>cumulative interval</w:t>
      </w:r>
      <w:r>
        <w:rPr>
          <w:b w:val="0"/>
        </w:rPr>
        <w:t>s [0,boundary),[boundary,1). Draw u=0.85.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4" name="Picture 24" descr="Original distribution: A boundary 0.8; u=0.85 selects B. → T=0.5 weights: Square probabilities:0.64 and 0.04; total 0.68. → Normalise: A=16/17≈0.9412; B=1/17≈0.0588. → Same draw: 0.85 is below 16/17, so T=0.5 selects 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4-0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distribution: A boundary 0.8; u=0.85 selects B. → T=0.5 weights: Square probabilities:0.64 and 0.04; total 0.68. → Normalise: A=16/17≈0.9412; B=1/17≈0.0588. → Same draw: 0.85 is below 16/17, so T=0.5 selects A.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Temperature-scaled toy probabilities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25" name="Picture 25" descr="Temperature-scaled toy probabilities. A: T=1 = 0.8, T=0.5 = 0.9411764705882353. B: T=1 = 0.2, T=0.5 = 0.058823529411764705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4-0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Temperature</w:t>
      </w:r>
      <w:r>
        <w:rPr>
          <w:b w:val="0"/>
        </w:rPr>
        <w:t>-scaled toy probabilities. A: T=1 = 0.8, T=0.5 = 0.9411764705882353. B: T=1 = 0.2, T=0.5 = 0.058823529411764705.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6" name="Picture 26" descr="Original case: 0.85 is below 16/17, so T=0.5 selects A. Changed condition: Set the draw to 0.97, keeping both distributions. Expected result: Both temperatures select B. Reason: 0.97 exceeds both A boundaries, 0.8 and approximately 0.941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4-04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0.85 is below 16/17, so T=0.5 selects A. Changed condition: Set the draw to 0.97, keeping both distributions. Expected result: Both </w:t>
      </w:r>
      <w:r>
        <w:rPr>
          <w:b/>
        </w:rPr>
        <w:t>temperature</w:t>
      </w:r>
      <w:r>
        <w:rPr>
          <w:b w:val="0"/>
        </w:rPr>
        <w:t>s select B.</w:t>
      </w:r>
    </w:p>
    <w:p>
      <w:pPr>
        <w:spacing w:line="336" w:lineRule="auto" w:after="180"/>
      </w:pPr>
      <w:r>
        <w:rPr>
          <w:b w:val="0"/>
        </w:rPr>
        <w:t>Reason: 0.97 exceeds both A boundaries, 0.8 and approximately 0.9412.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Lower positive temperature concentrates this unequal distribution on its larger entry. It changes sampling probabilities, not evidence for whether A or B is true. Using the same draw isolates how the distribution changes the decision. This formula is a toy probability-space illustration corresponding to a temperature-scaled model distribution. Limit: Two tokens and one draw do not predict every output; temperature alone does not solve hallucina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4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Lower positive </w:t>
      </w:r>
      <w:r>
        <w:rPr>
          <w:b/>
        </w:rPr>
        <w:t>temperature</w:t>
      </w:r>
      <w:r>
        <w:rPr>
          <w:b w:val="0"/>
        </w:rPr>
        <w:t xml:space="preserve"> concentrates this unequal distribution on its larger entry. It changes </w:t>
      </w:r>
      <w:r>
        <w:rPr>
          <w:b/>
        </w:rPr>
        <w:t>sampling</w:t>
      </w:r>
      <w:r>
        <w:rPr>
          <w:b w:val="0"/>
        </w:rPr>
        <w:t xml:space="preserve"> probabilities, not </w:t>
      </w:r>
      <w:r>
        <w:rPr>
          <w:b/>
        </w:rPr>
        <w:t>evidence</w:t>
      </w:r>
      <w:r>
        <w:rPr>
          <w:b w:val="0"/>
        </w:rPr>
        <w:t xml:space="preserve"> for whether A or B is true.</w:t>
      </w:r>
    </w:p>
    <w:p>
      <w:pPr>
        <w:spacing w:line="336" w:lineRule="auto" w:after="180"/>
      </w:pPr>
      <w:r>
        <w:rPr>
          <w:b w:val="0"/>
        </w:rPr>
        <w:t xml:space="preserve">Using the same draw isolates how the distribution changes the decision. This formula is a toy probability-space illustration corresponding to a </w:t>
      </w:r>
      <w:r>
        <w:rPr>
          <w:b/>
        </w:rPr>
        <w:t>temperature</w:t>
      </w:r>
      <w:r>
        <w:rPr>
          <w:b w:val="0"/>
        </w:rPr>
        <w:t>-scaled model distribution.</w:t>
      </w:r>
    </w:p>
    <w:p>
      <w:pPr>
        <w:spacing w:line="336" w:lineRule="auto" w:after="180"/>
      </w:pPr>
      <w:r>
        <w:rPr>
          <w:b w:val="0"/>
        </w:rPr>
        <w:t xml:space="preserve">Limit: Two tokens and one draw do not predict every </w:t>
      </w:r>
      <w:r>
        <w:rPr>
          <w:b/>
        </w:rPr>
        <w:t>output</w:t>
      </w:r>
      <w:r>
        <w:rPr>
          <w:b w:val="0"/>
        </w:rPr>
        <w:t xml:space="preserve">; </w:t>
      </w:r>
      <w:r>
        <w:rPr>
          <w:b/>
        </w:rPr>
        <w:t>temperature</w:t>
      </w:r>
      <w:r>
        <w:rPr>
          <w:b w:val="0"/>
        </w:rPr>
        <w:t xml:space="preserve"> alone does not solve hallucinations.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28" name="Picture 28" descr="Keep Study Buddy generation settings fixed during prompt comparisons and check evidence regardless of variability. Draw your input, deciding step, result and limit. Supported question: Does T=0.5 make B impossible, and does choosing A guarantee factual accuracy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3-4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Study Buddy generation settings fixed during prompt comparisons and check </w:t>
      </w:r>
      <w:r>
        <w:rPr>
          <w:b/>
        </w:rPr>
        <w:t>evidence</w:t>
      </w:r>
      <w:r>
        <w:rPr>
          <w:b w:val="0"/>
        </w:rPr>
        <w:t xml:space="preserve"> regardless of </w:t>
      </w:r>
      <w:r>
        <w:rPr>
          <w:b/>
        </w:rPr>
        <w:t>variability</w:t>
      </w:r>
      <w:r>
        <w:rPr>
          <w:b w:val="0"/>
        </w:rPr>
        <w:t xml:space="preserve">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Does T=0.5 make B impossible, and does choosing A guarantee factual accuracy?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