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ai-4/2</w:t>
      </w:r>
    </w:p>
    <w:p>
      <w:pPr>
        <w:pStyle w:val="Title"/>
      </w:pPr>
      <w:r>
        <w:t>Features, Labels, Targets</w:t>
      </w:r>
    </w:p>
    <w:p>
      <w:r>
        <w:t>Project: Responsible Plant Classifier</w:t>
      </w:r>
    </w:p>
    <w:p>
      <w:pPr>
        <w:pStyle w:val="Heading1"/>
      </w:pPr>
      <w:r>
        <w:t>Before you start</w:t>
      </w:r>
    </w:p>
    <w:p>
      <w:r>
        <w:t>AI-2 Week 9: a feature is an input; the target is what is predicted.</w:t>
      </w:r>
    </w:p>
    <w:p>
      <w:pPr>
        <w:pStyle w:val="Heading1"/>
      </w:pPr>
      <w:r>
        <w:t>01. Your mission</w:t>
      </w:r>
    </w:p>
    <w:p>
      <w:r>
        <w:t>Start with the target: Separate prediction inputs from observed targets. Try the recall before opening notes.</w:t>
      </w:r>
    </w:p>
    <w:p>
      <w:pPr>
        <w:pStyle w:val="Heading3"/>
      </w:pPr>
      <w:r>
        <w:t>Your learning target</w:t>
      </w:r>
    </w:p>
    <w:p>
      <w:pPr>
        <w:spacing w:line="336" w:lineRule="auto" w:after="180"/>
      </w:pPr>
      <w:r>
        <w:rPr>
          <w:b w:val="0"/>
        </w:rPr>
        <w:t xml:space="preserve">I can separate </w:t>
      </w:r>
      <w:r>
        <w:rPr>
          <w:b/>
        </w:rPr>
        <w:t>prediction</w:t>
      </w:r>
      <w:r>
        <w:rPr>
          <w:b w:val="0"/>
        </w:rPr>
        <w:t xml:space="preserve"> </w:t>
      </w:r>
      <w:r>
        <w:rPr>
          <w:b/>
        </w:rPr>
        <w:t>input</w:t>
      </w:r>
      <w:r>
        <w:rPr>
          <w:b w:val="0"/>
        </w:rPr>
        <w:t xml:space="preserve">s from observed </w:t>
      </w:r>
      <w:r>
        <w:rPr>
          <w:b/>
        </w:rPr>
        <w:t>target</w:t>
      </w:r>
      <w:r>
        <w:rPr>
          <w:b w:val="0"/>
        </w:rPr>
        <w:t>s.</w:t>
      </w:r>
    </w:p>
    <w:p>
      <w:pPr>
        <w:spacing w:line="336" w:lineRule="auto" w:after="180"/>
      </w:pPr>
      <w:r>
        <w:rPr>
          <w:b w:val="0"/>
        </w:rPr>
        <w:t xml:space="preserve">I can check whether each </w:t>
      </w:r>
      <w:r>
        <w:rPr>
          <w:b/>
        </w:rPr>
        <w:t>feature</w:t>
      </w:r>
      <w:r>
        <w:rPr>
          <w:b w:val="0"/>
        </w:rPr>
        <w:t xml:space="preserve"> exists at </w:t>
      </w:r>
      <w:r>
        <w:rPr>
          <w:b/>
        </w:rPr>
        <w:t>prediction time</w:t>
      </w:r>
      <w:r>
        <w:rPr>
          <w:b w:val="0"/>
        </w:rPr>
        <w:t>.</w:t>
      </w:r>
    </w:p>
    <w:p>
      <w:pPr>
        <w:spacing w:line="336" w:lineRule="auto" w:after="180"/>
      </w:pPr>
      <w:r>
        <w:rPr>
          <w:b w:val="0"/>
        </w:rPr>
        <w:t xml:space="preserve">I can repair </w:t>
      </w:r>
      <w:r>
        <w:rPr>
          <w:b/>
        </w:rPr>
        <w:t>target leakage</w:t>
      </w:r>
      <w:r>
        <w:rPr>
          <w:b w:val="0"/>
        </w:rPr>
        <w:t xml:space="preserve"> and state a </w:t>
      </w:r>
      <w:r>
        <w:rPr>
          <w:b/>
        </w:rPr>
        <w:t>feature contract</w:t>
      </w:r>
      <w:r>
        <w:rPr>
          <w:b w:val="0"/>
        </w:rPr>
        <w: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The ML Lifecycle.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rPr>
        <w:t>Feature</w:t>
      </w:r>
      <w:r>
        <w:rPr>
          <w:b w:val="0"/>
        </w:rPr>
        <w:t xml:space="preserve">s are the information available at </w:t>
      </w:r>
      <w:r>
        <w:rPr>
          <w:b/>
        </w:rPr>
        <w:t>prediction time</w:t>
      </w:r>
      <w:r>
        <w:rPr>
          <w:b w:val="0"/>
        </w:rPr>
        <w:t xml:space="preserve">; the </w:t>
      </w:r>
      <w:r>
        <w:rPr>
          <w:b/>
        </w:rPr>
        <w:t>target</w:t>
      </w:r>
      <w:r>
        <w:rPr>
          <w:b w:val="0"/>
        </w:rPr>
        <w:t xml:space="preserve"> is the value the model should estimate; </w:t>
      </w:r>
      <w:r>
        <w:rPr>
          <w:b/>
        </w:rPr>
        <w:t>label</w:t>
      </w:r>
      <w:r>
        <w:rPr>
          <w:b w:val="0"/>
        </w:rPr>
        <w:t xml:space="preserve">s are observed </w:t>
      </w:r>
      <w:r>
        <w:rPr>
          <w:b/>
        </w:rPr>
        <w:t>target</w:t>
      </w:r>
      <w:r>
        <w:rPr>
          <w:b w:val="0"/>
        </w:rPr>
        <w:t xml:space="preserve"> values in examples.</w:t>
      </w:r>
    </w:p>
    <w:p>
      <w:r>
        <w:drawing>
          <wp:inline xmlns:a="http://schemas.openxmlformats.org/drawingml/2006/main" xmlns:pic="http://schemas.openxmlformats.org/drawingml/2006/picture">
            <wp:extent cx="2942705" cy="2942705"/>
            <wp:docPr id="1" name="Picture 1" descr="AI-4 Week 2 illustration: Features, Labels, Targets"/>
            <wp:cNvGraphicFramePr>
              <a:graphicFrameLocks noChangeAspect="1"/>
            </wp:cNvGraphicFramePr>
            <a:graphic>
              <a:graphicData uri="http://schemas.openxmlformats.org/drawingml/2006/picture">
                <pic:pic>
                  <pic:nvPicPr>
                    <pic:cNvPr id="0" name="247bb61727322fae366230879696bfe4c97e1b920bdb0ae1295c2a3c53cbb303.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w:t>
      </w:r>
      <w:r>
        <w:rPr>
          <w:b/>
        </w:rPr>
        <w:t>TARGET</w:t>
      </w:r>
      <w:r>
        <w:rPr>
          <w:b w:val="0"/>
        </w:rPr>
        <w:t xml:space="preserve">  A table has leaf length, edge type and verified species. A model predicts species using all three columns. Identify leakage and a legitimate </w:t>
      </w:r>
      <w:r>
        <w:rPr>
          <w:b/>
        </w:rPr>
        <w:t>input</w:t>
      </w:r>
      <w:r>
        <w:rPr>
          <w:b w:val="0"/>
        </w:rPr>
        <w:t xml:space="preserve"> set.</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 xml:space="preserve">Why must held out </w:t>
      </w:r>
      <w:r>
        <w:rPr>
          <w:b/>
        </w:rPr>
        <w:t>label</w:t>
      </w:r>
      <w:r>
        <w:rPr>
          <w:b w:val="0"/>
        </w:rPr>
        <w:t>s not be used to choose the threshold in Week 1?</w:t>
      </w:r>
    </w:p>
    <w:p>
      <w:pPr>
        <w:pStyle w:val="Heading3"/>
      </w:pPr>
      <w:r>
        <w:t>This week’s end goal</w:t>
      </w:r>
    </w:p>
    <w:p>
      <w:pPr>
        <w:spacing w:line="336" w:lineRule="auto" w:after="180"/>
      </w:pPr>
      <w:r>
        <w:rPr>
          <w:b w:val="0"/>
        </w:rPr>
        <w:t xml:space="preserve">By the end, I can explain </w:t>
      </w:r>
      <w:r>
        <w:rPr>
          <w:b/>
        </w:rPr>
        <w:t>feature</w:t>
      </w:r>
      <w:r>
        <w:rPr>
          <w:b w:val="0"/>
        </w:rPr>
        <w:t xml:space="preserve">s, </w:t>
      </w:r>
      <w:r>
        <w:rPr>
          <w:b/>
        </w:rPr>
        <w:t>label</w:t>
      </w:r>
      <w:r>
        <w:rPr>
          <w:b w:val="0"/>
        </w:rPr>
        <w:t xml:space="preserve">s, </w:t>
      </w:r>
      <w:r>
        <w:rPr>
          <w:b/>
        </w:rPr>
        <w:t>target</w:t>
      </w:r>
      <w:r>
        <w:rPr>
          <w:b w:val="0"/>
        </w:rPr>
        <w:t>s using a traced example and a stated limitation.</w:t>
      </w:r>
    </w:p>
    <w:p>
      <w:pPr>
        <w:pStyle w:val="Heading1"/>
      </w:pPr>
      <w:r>
        <w:t>02. Notice the evidence</w:t>
      </w:r>
    </w:p>
    <w:p>
      <w:r>
        <w:t>Investigate the supplied Features, Labels, Targets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2 illustration: Features, Labels, Targets"/>
            <wp:cNvGraphicFramePr>
              <a:graphicFrameLocks noChangeAspect="1"/>
            </wp:cNvGraphicFramePr>
            <a:graphic>
              <a:graphicData uri="http://schemas.openxmlformats.org/drawingml/2006/picture">
                <pic:pic>
                  <pic:nvPicPr>
                    <pic:cNvPr id="0" name="247bb61727322fae366230879696bfe4c97e1b920bdb0ae1295c2a3c53cbb303.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w:t>
      </w:r>
      <w:r>
        <w:rPr>
          <w:b/>
        </w:rPr>
        <w:t>feature</w:t>
      </w:r>
      <w:r>
        <w:rPr>
          <w:b w:val="0"/>
        </w:rPr>
        <w:t xml:space="preserve">s, </w:t>
      </w:r>
      <w:r>
        <w:rPr>
          <w:b/>
        </w:rPr>
        <w:t>label</w:t>
      </w:r>
      <w:r>
        <w:rPr>
          <w:b w:val="0"/>
        </w:rPr>
        <w:t xml:space="preserve">s, </w:t>
      </w:r>
      <w:r>
        <w:rPr>
          <w:b/>
        </w:rPr>
        <w:t>target</w:t>
      </w:r>
      <w:r>
        <w:rPr>
          <w:b w:val="0"/>
        </w:rPr>
        <w:t xml:space="preserve">s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 xml:space="preserve">Week 1 separated </w:t>
      </w:r>
      <w:r>
        <w:rPr>
          <w:b/>
        </w:rPr>
        <w:t>training</w:t>
      </w:r>
      <w:r>
        <w:rPr>
          <w:b w:val="0"/>
        </w:rPr>
        <w:t xml:space="preserve"> examples from testing examples. This week asks a different question: could each </w:t>
      </w:r>
      <w:r>
        <w:rPr>
          <w:b/>
        </w:rPr>
        <w:t>input</w:t>
      </w:r>
      <w:r>
        <w:rPr>
          <w:b w:val="0"/>
        </w:rPr>
        <w:t xml:space="preserve"> actually be known when a </w:t>
      </w:r>
      <w:r>
        <w:rPr>
          <w:b/>
        </w:rPr>
        <w:t>prediction</w:t>
      </w:r>
      <w:r>
        <w:rPr>
          <w:b w:val="0"/>
        </w:rPr>
        <w:t xml:space="preserve"> is needed? A historical table may contain facts added after the event.</w:t>
      </w:r>
    </w:p>
    <w:p>
      <w:pPr>
        <w:spacing w:line="336" w:lineRule="auto" w:after="180"/>
      </w:pPr>
      <w:r>
        <w:rPr>
          <w:b w:val="0"/>
        </w:rPr>
        <w:t xml:space="preserve">A model trained with those facts can appear successful even though the </w:t>
      </w:r>
      <w:r>
        <w:rPr>
          <w:b/>
        </w:rPr>
        <w:t>input</w:t>
      </w:r>
      <w:r>
        <w:rPr>
          <w:b w:val="0"/>
        </w:rPr>
        <w:t>s will be missing when it is used.</w:t>
      </w:r>
    </w:p>
    <w:p>
      <w:pPr>
        <w:spacing w:line="336" w:lineRule="auto" w:after="180"/>
      </w:pPr>
      <w:r>
        <w:rPr>
          <w:b w:val="0"/>
        </w:rPr>
        <w:t>Use fictional library loans. At the instant a book is checked out, predict whether it will be returned more than 14 days later.</w:t>
      </w:r>
    </w:p>
    <w:p>
      <w:pPr>
        <w:spacing w:line="336" w:lineRule="auto" w:after="180"/>
      </w:pPr>
      <w:r>
        <w:rPr>
          <w:b w:val="0"/>
        </w:rPr>
        <w:t xml:space="preserve">For completed historical loans, </w:t>
      </w:r>
      <w:r>
        <w:rPr>
          <w:b/>
        </w:rPr>
        <w:t>label</w:t>
      </w:r>
      <w:r>
        <w:rPr>
          <w:b w:val="0"/>
        </w:rPr>
        <w:t xml:space="preserve"> 1 means days_to_return is greater than 14; </w:t>
      </w:r>
      <w:r>
        <w:rPr>
          <w:b/>
        </w:rPr>
        <w:t>label</w:t>
      </w:r>
      <w:r>
        <w:rPr>
          <w:b w:val="0"/>
        </w:rPr>
        <w:t xml:space="preserve"> 0 means it is at most 14. Exactly 14 days is on time. Assume no changed due dates in this exercise.</w:t>
      </w:r>
    </w:p>
    <w:p>
      <w:pPr>
        <w:spacing w:line="336" w:lineRule="auto" w:after="180"/>
      </w:pPr>
      <w:r>
        <w:rPr>
          <w:b w:val="0"/>
        </w:rPr>
        <w:t>All records and values are invented; do not collect classmates' borrowing histories.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Field</w:t>
            </w:r>
          </w:p>
        </w:tc>
        <w:tc>
          <w:tcPr>
            <w:tcW w:type="dxa" w:w="3408"/>
          </w:tcPr>
          <w:p>
            <w:r>
              <w:t>When known</w:t>
            </w:r>
          </w:p>
        </w:tc>
        <w:tc>
          <w:tcPr>
            <w:tcW w:type="dxa" w:w="3408"/>
          </w:tcPr>
          <w:p>
            <w:r>
              <w:t>Role for this task</w:t>
            </w:r>
          </w:p>
        </w:tc>
      </w:tr>
      <w:tr>
        <w:tc>
          <w:tcPr>
            <w:tcW w:type="dxa" w:w="3408"/>
          </w:tcPr>
          <w:p>
            <w:r>
              <w:t>pages</w:t>
            </w:r>
          </w:p>
        </w:tc>
        <w:tc>
          <w:tcPr>
            <w:tcW w:type="dxa" w:w="3408"/>
          </w:tcPr>
          <w:p>
            <w:r>
              <w:t>At checkout</w:t>
            </w:r>
          </w:p>
        </w:tc>
        <w:tc>
          <w:tcPr>
            <w:tcW w:type="dxa" w:w="3408"/>
          </w:tcPr>
          <w:p>
            <w:r>
              <w:t>Candidate feature</w:t>
            </w:r>
          </w:p>
        </w:tc>
      </w:tr>
      <w:tr>
        <w:tc>
          <w:tcPr>
            <w:tcW w:type="dxa" w:w="3408"/>
          </w:tcPr>
          <w:p>
            <w:r>
              <w:t>queue_at_checkout</w:t>
            </w:r>
          </w:p>
        </w:tc>
        <w:tc>
          <w:tcPr>
            <w:tcW w:type="dxa" w:w="3408"/>
          </w:tcPr>
          <w:p>
            <w:r>
              <w:t>At checkout</w:t>
            </w:r>
          </w:p>
        </w:tc>
        <w:tc>
          <w:tcPr>
            <w:tcW w:type="dxa" w:w="3408"/>
          </w:tcPr>
          <w:p>
            <w:r>
              <w:t>Candidate feature</w:t>
            </w:r>
          </w:p>
        </w:tc>
      </w:tr>
      <w:tr>
        <w:tc>
          <w:tcPr>
            <w:tcW w:type="dxa" w:w="3408"/>
          </w:tcPr>
          <w:p>
            <w:r>
              <w:t>days_to_return</w:t>
            </w:r>
          </w:p>
        </w:tc>
        <w:tc>
          <w:tcPr>
            <w:tcW w:type="dxa" w:w="3408"/>
          </w:tcPr>
          <w:p>
            <w:r>
              <w:t>After return</w:t>
            </w:r>
          </w:p>
        </w:tc>
        <w:tc>
          <w:tcPr>
            <w:tcW w:type="dxa" w:w="3408"/>
          </w:tcPr>
          <w:p>
            <w:r>
              <w:t>Creates the label only</w:t>
            </w:r>
          </w:p>
        </w:tc>
      </w:tr>
      <w:tr>
        <w:tc>
          <w:tcPr>
            <w:tcW w:type="dxa" w:w="3408"/>
          </w:tcPr>
          <w:p>
            <w:r>
              <w:t>returned_late</w:t>
            </w:r>
          </w:p>
        </w:tc>
        <w:tc>
          <w:tcPr>
            <w:tcW w:type="dxa" w:w="3408"/>
          </w:tcPr>
          <w:p>
            <w:r>
              <w:t>After return</w:t>
            </w:r>
          </w:p>
        </w:tc>
        <w:tc>
          <w:tcPr>
            <w:tcW w:type="dxa" w:w="3408"/>
          </w:tcPr>
          <w:p>
            <w:r>
              <w:t>Label to predict</w:t>
            </w:r>
          </w:p>
        </w:tc>
      </w:tr>
      <w:tr>
        <w:tc>
          <w:tcPr>
            <w:tcW w:type="dxa" w:w="3408"/>
          </w:tcPr>
          <w:p>
            <w:r>
              <w:t>loan_id</w:t>
            </w:r>
          </w:p>
        </w:tc>
        <w:tc>
          <w:tcPr>
            <w:tcW w:type="dxa" w:w="3408"/>
          </w:tcPr>
          <w:p>
            <w:r>
              <w:t>At checkout</w:t>
            </w:r>
          </w:p>
        </w:tc>
        <w:tc>
          <w:tcPr>
            <w:tcW w:type="dxa" w:w="3408"/>
          </w:tcPr>
          <w:p>
            <w:r>
              <w:t>Tracking metadata</w:t>
            </w:r>
          </w:p>
        </w:tc>
      </w:tr>
    </w:tbl>
    <w:p>
      <w:pPr>
        <w:spacing w:line="336" w:lineRule="auto" w:after="180"/>
      </w:pPr>
      <w:r>
        <w:rPr>
          <w:b w:val="0"/>
        </w:rPr>
        <w:t>queue_at_checkout is a saved count of waiting requests at that instant. It is not the queue when we later export the table. Candidate means available to consider, not proven useful or appropriate.</w:t>
      </w:r>
    </w:p>
    <w:p>
      <w:pPr>
        <w:spacing w:line="336" w:lineRule="auto" w:after="180"/>
      </w:pPr>
      <w:r>
        <w:rPr>
          <w:b w:val="0"/>
        </w:rPr>
        <w:t>Exclude the arbitrary loan identifier from this exercise; keep it separately to track records.</w:t>
      </w:r>
    </w:p>
    <w:p>
      <w:pPr>
        <w:pStyle w:val="Heading1"/>
      </w:pPr>
      <w:r>
        <w:t>03. See how it works</w:t>
      </w:r>
    </w:p>
    <w:p>
      <w:r>
        <w:t>Follow the mechanism for Features, Labels, Targets.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2 machine-learning flow stage 1"/>
            <wp:cNvGraphicFramePr>
              <a:graphicFrameLocks noChangeAspect="1"/>
            </wp:cNvGraphicFramePr>
            <a:graphic>
              <a:graphicData uri="http://schemas.openxmlformats.org/drawingml/2006/picture">
                <pic:pic>
                  <pic:nvPicPr>
                    <pic:cNvPr id="0" name="d4f986ea0b7972c19091efaa594164efee0bdde4f64aec3cab88fcf858e278c8.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2 machine-learning flow stage 2"/>
            <wp:cNvGraphicFramePr>
              <a:graphicFrameLocks noChangeAspect="1"/>
            </wp:cNvGraphicFramePr>
            <a:graphic>
              <a:graphicData uri="http://schemas.openxmlformats.org/drawingml/2006/picture">
                <pic:pic>
                  <pic:nvPicPr>
                    <pic:cNvPr id="0" name="b87d396ac03a89a7d082606873949f9600af52bbffa067e8f82663381813d65d.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2 machine-learning flow stage 3"/>
            <wp:cNvGraphicFramePr>
              <a:graphicFrameLocks noChangeAspect="1"/>
            </wp:cNvGraphicFramePr>
            <a:graphic>
              <a:graphicData uri="http://schemas.openxmlformats.org/drawingml/2006/picture">
                <pic:pic>
                  <pic:nvPicPr>
                    <pic:cNvPr id="0" name="23a55acf6590887be66fc11706e2dab827892155dc078a54ca61151873a288bf.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Mark </w:t>
      </w:r>
      <w:r>
        <w:rPr>
          <w:b/>
        </w:rPr>
        <w:t>feature</w:t>
      </w:r>
      <w:r>
        <w:rPr>
          <w:b w:val="0"/>
        </w:rPr>
        <w:t xml:space="preserve">s and </w:t>
      </w:r>
      <w:r>
        <w:rPr>
          <w:b/>
        </w:rPr>
        <w:t>target</w:t>
      </w:r>
      <w:r>
        <w:rPr>
          <w:b w:val="0"/>
        </w:rPr>
        <w:t xml:space="preserve">s in three datasets and reject information unavailable at real </w:t>
      </w:r>
      <w:r>
        <w:rPr>
          <w:b/>
        </w:rPr>
        <w:t>prediction time</w:t>
      </w:r>
      <w:r>
        <w:rPr>
          <w:b w:val="0"/>
        </w:rPr>
        <w:t>.</w:t>
      </w:r>
    </w:p>
    <w:p>
      <w:pPr>
        <w:spacing w:line="336" w:lineRule="auto" w:after="180"/>
      </w:pPr>
      <w:r>
        <w:rPr>
          <w:b w:val="0"/>
        </w:rPr>
        <w:t xml:space="preserve">MODEL IDEA  </w:t>
      </w:r>
      <w:r>
        <w:rPr>
          <w:b/>
        </w:rPr>
        <w:t>Feature</w:t>
      </w:r>
      <w:r>
        <w:rPr>
          <w:b w:val="0"/>
        </w:rPr>
        <w:t xml:space="preserve">s are the information available at </w:t>
      </w:r>
      <w:r>
        <w:rPr>
          <w:b/>
        </w:rPr>
        <w:t>prediction time</w:t>
      </w:r>
      <w:r>
        <w:rPr>
          <w:b w:val="0"/>
        </w:rPr>
        <w:t xml:space="preserve">; the </w:t>
      </w:r>
      <w:r>
        <w:rPr>
          <w:b/>
        </w:rPr>
        <w:t>target</w:t>
      </w:r>
      <w:r>
        <w:rPr>
          <w:b w:val="0"/>
        </w:rPr>
        <w:t xml:space="preserve"> is the value the model should estimate; </w:t>
      </w:r>
      <w:r>
        <w:rPr>
          <w:b/>
        </w:rPr>
        <w:t>label</w:t>
      </w:r>
      <w:r>
        <w:rPr>
          <w:b w:val="0"/>
        </w:rPr>
        <w:t xml:space="preserve">s are observed </w:t>
      </w:r>
      <w:r>
        <w:rPr>
          <w:b/>
        </w:rPr>
        <w:t>target</w:t>
      </w:r>
      <w:r>
        <w:rPr>
          <w:b w:val="0"/>
        </w:rPr>
        <w:t xml:space="preserve"> values in examples.</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Plant row: leaf_width=6 cm, color_score=0.72, health=spotted. </w:t>
      </w:r>
      <w:r>
        <w:rPr>
          <w:b/>
        </w:rPr>
        <w:t>Feature</w:t>
      </w:r>
      <w:r>
        <w:rPr>
          <w:b w:val="0"/>
        </w:rPr>
        <w:t xml:space="preserve">s are leaf_width and color_score because they exist before </w:t>
      </w:r>
      <w:r>
        <w:rPr>
          <w:b/>
        </w:rPr>
        <w:t>prediction</w:t>
      </w:r>
      <w:r>
        <w:rPr>
          <w:b w:val="0"/>
        </w:rPr>
        <w:t>.</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r>
        <w:rPr>
          <w:rFonts w:ascii="Courier New" w:hAnsi="Courier New"/>
          <w:sz w:val="18"/>
        </w:rPr>
        <w:t>def features(row):</w:t>
        <w:br/>
        <w:t xml:space="preserve">    return [row["pages"], row["queue_at_checkout"]]</w:t>
        <w:br/>
        <w:br/>
        <w:t>past = {"loan_id": "A", "pages": 120,</w:t>
        <w:br/>
        <w:t xml:space="preserve">        "queue_at_checkout": 2, "days_to_return": 18,</w:t>
        <w:br/>
        <w:t xml:space="preserve">        "returned_late": 1}</w:t>
        <w:br/>
        <w:t>print(features(past))</w:t>
        <w:br/>
        <w:t>print(past["returned_late"])</w:t>
        <w:br/>
        <w:t>new = {"loan_id": "B", "pages": 80,</w:t>
        <w:br/>
        <w:t xml:space="preserve">       "queue_at_checkout": 0}</w:t>
        <w:br/>
        <w:t>print(features(new))</w:t>
      </w:r>
    </w:p>
    <w:p>
      <w:pPr>
        <w:spacing w:line="336" w:lineRule="auto" w:after="180"/>
      </w:pPr>
      <w:r>
        <w:rPr>
          <w:b w:val="0"/>
        </w:rPr>
        <w:t xml:space="preserve">The </w:t>
      </w:r>
      <w:r>
        <w:rPr>
          <w:b/>
        </w:rPr>
        <w:t>feature</w:t>
      </w:r>
      <w:r>
        <w:rPr>
          <w:b w:val="0"/>
        </w:rPr>
        <w:t xml:space="preserve"> order is always pages first, queue count second. The first </w:t>
      </w:r>
      <w:r>
        <w:rPr>
          <w:b/>
        </w:rPr>
        <w:t>output</w:t>
      </w:r>
      <w:r>
        <w:rPr>
          <w:b w:val="0"/>
        </w:rPr>
        <w:t xml:space="preserve"> is [120, 2]; the separate </w:t>
      </w:r>
      <w:r>
        <w:rPr>
          <w:b/>
        </w:rPr>
        <w:t>label</w:t>
      </w:r>
      <w:r>
        <w:rPr>
          <w:b w:val="0"/>
        </w:rPr>
        <w:t xml:space="preserve"> is 1 because this historical loan took 18 days.</w:t>
      </w:r>
    </w:p>
    <w:p>
      <w:pPr>
        <w:spacing w:line="336" w:lineRule="auto" w:after="180"/>
      </w:pPr>
      <w:r>
        <w:rPr>
          <w:b w:val="0"/>
        </w:rPr>
        <w:t xml:space="preserve">The new loan produces [80, 0] even though its return outcome does not yet exist. The same </w:t>
      </w:r>
      <w:r>
        <w:rPr>
          <w:b/>
        </w:rPr>
        <w:t>feature</w:t>
      </w:r>
      <w:r>
        <w:rPr>
          <w:b w:val="0"/>
        </w:rPr>
        <w:t xml:space="preserve"> function serves past and new records.</w:t>
      </w:r>
    </w:p>
    <w:p>
      <w:pPr>
        <w:spacing w:line="336" w:lineRule="auto" w:after="180"/>
      </w:pPr>
      <w:r>
        <w:rPr>
          <w:b w:val="0"/>
        </w:rPr>
        <w:t>It deliberately selects allowed fields rather than copying every column except returned_late.</w:t>
      </w:r>
    </w:p>
    <w:p>
      <w:pPr>
        <w:pStyle w:val="Heading3"/>
      </w:pPr>
      <w:r>
        <w:t>Follow information through time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Moment</w:t>
            </w:r>
          </w:p>
        </w:tc>
        <w:tc>
          <w:tcPr>
            <w:tcW w:type="dxa" w:w="3408"/>
          </w:tcPr>
          <w:p>
            <w:r>
              <w:t>Available information</w:t>
            </w:r>
          </w:p>
        </w:tc>
        <w:tc>
          <w:tcPr>
            <w:tcW w:type="dxa" w:w="3408"/>
          </w:tcPr>
          <w:p>
            <w:r>
              <w:t>Allowed use</w:t>
            </w:r>
          </w:p>
        </w:tc>
      </w:tr>
      <w:tr>
        <w:tc>
          <w:tcPr>
            <w:tcW w:type="dxa" w:w="3408"/>
          </w:tcPr>
          <w:p>
            <w:r>
              <w:t>Checkout</w:t>
            </w:r>
          </w:p>
        </w:tc>
        <w:tc>
          <w:tcPr>
            <w:tcW w:type="dxa" w:w="3408"/>
          </w:tcPr>
          <w:p>
            <w:r>
              <w:t>Pages and saved queue</w:t>
            </w:r>
          </w:p>
        </w:tc>
        <w:tc>
          <w:tcPr>
            <w:tcW w:type="dxa" w:w="3408"/>
          </w:tcPr>
          <w:p>
            <w:r>
              <w:t>Prediction inputs</w:t>
            </w:r>
          </w:p>
        </w:tc>
      </w:tr>
      <w:tr>
        <w:tc>
          <w:tcPr>
            <w:tcW w:type="dxa" w:w="3408"/>
          </w:tcPr>
          <w:p>
            <w:r>
              <w:t>Later return</w:t>
            </w:r>
          </w:p>
        </w:tc>
        <w:tc>
          <w:tcPr>
            <w:tcW w:type="dxa" w:w="3408"/>
          </w:tcPr>
          <w:p>
            <w:r>
              <w:t>Elapsed days</w:t>
            </w:r>
          </w:p>
        </w:tc>
        <w:tc>
          <w:tcPr>
            <w:tcW w:type="dxa" w:w="3408"/>
          </w:tcPr>
          <w:p>
            <w:r>
              <w:t>Create observed label</w:t>
            </w:r>
          </w:p>
        </w:tc>
      </w:tr>
      <w:tr>
        <w:tc>
          <w:tcPr>
            <w:tcW w:type="dxa" w:w="3408"/>
          </w:tcPr>
          <w:p>
            <w:r>
              <w:t>Historical training</w:t>
            </w:r>
          </w:p>
        </w:tc>
        <w:tc>
          <w:tcPr>
            <w:tcW w:type="dxa" w:w="3408"/>
          </w:tcPr>
          <w:p>
            <w:r>
              <w:t>Inputs plus separate label</w:t>
            </w:r>
          </w:p>
        </w:tc>
        <w:tc>
          <w:tcPr>
            <w:tcW w:type="dxa" w:w="3408"/>
          </w:tcPr>
          <w:p>
            <w:r>
              <w:t>Fit a model later</w:t>
            </w:r>
          </w:p>
        </w:tc>
      </w:tr>
    </w:tbl>
    <w:p>
      <w:r>
        <w:t>The outcome may teach the model during training, but it cannot be an input to an earlier checkout prediction.</w:t>
      </w:r>
    </w:p>
    <w:p>
      <w:pPr>
        <w:spacing w:line="336" w:lineRule="auto" w:after="180"/>
      </w:pPr>
      <w:r>
        <w:rPr>
          <w:b w:val="0"/>
        </w:rPr>
        <w:t xml:space="preserve">This code prepares </w:t>
      </w:r>
      <w:r>
        <w:rPr>
          <w:b/>
        </w:rPr>
        <w:t>input</w:t>
      </w:r>
      <w:r>
        <w:rPr>
          <w:b w:val="0"/>
        </w:rPr>
        <w:t xml:space="preserve">s; it does not fit a model or predict lateness. It assumes the two </w:t>
      </w:r>
      <w:r>
        <w:rPr>
          <w:b/>
        </w:rPr>
        <w:t>feature</w:t>
      </w:r>
      <w:r>
        <w:rPr>
          <w:b w:val="0"/>
        </w:rPr>
        <w:t xml:space="preserve"> fields contain valid nonnegative integer values and pages is positive. A missing required field raises KeyError.</w:t>
      </w:r>
    </w:p>
    <w:p>
      <w:pPr>
        <w:spacing w:line="336" w:lineRule="auto" w:after="180"/>
      </w:pPr>
      <w:r>
        <w:rPr>
          <w:b w:val="0"/>
        </w:rPr>
        <w:t>A real pipeline needs explicit validation and a missing-data policy.</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Features, Labels, Targets.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2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2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2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2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w:t>
      </w:r>
      <w:r>
        <w:rPr>
          <w:b/>
        </w:rPr>
        <w:t>label</w:t>
      </w:r>
      <w:r>
        <w:rPr>
          <w:b w:val="0"/>
        </w:rPr>
        <w:t xml:space="preserve">, or uncertain </w:t>
      </w:r>
      <w:r>
        <w:rPr>
          <w:b/>
        </w:rPr>
        <w:t>prediction</w:t>
      </w:r>
      <w:r>
        <w:rPr>
          <w:b w:val="0"/>
        </w:rPr>
        <w:t>.</w:t>
      </w:r>
    </w:p>
    <w:p>
      <w:pPr>
        <w:spacing w:line="336" w:lineRule="auto" w:after="180"/>
      </w:pPr>
      <w:r>
        <w:rPr>
          <w:b w:val="0"/>
        </w:rPr>
        <w:t xml:space="preserve">MISSING  Necessary field, </w:t>
      </w:r>
      <w:r>
        <w:rPr>
          <w:b/>
        </w:rPr>
        <w:t>label</w:t>
      </w:r>
      <w:r>
        <w:rPr>
          <w:b w:val="0"/>
        </w:rPr>
        <w:t>,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 xml:space="preserve">Change: A table adds tomorrow_soil_moisture as an </w:t>
      </w:r>
      <w:r>
        <w:rPr>
          <w:b/>
        </w:rPr>
        <w:t>input</w:t>
      </w:r>
      <w:r>
        <w:rPr>
          <w:b w:val="0"/>
        </w:rPr>
        <w:t>.</w:t>
      </w:r>
    </w:p>
    <w:p>
      <w:pPr>
        <w:pStyle w:val="Heading3"/>
      </w:pPr>
      <w:r>
        <w:t>Predicted result</w:t>
      </w:r>
    </w:p>
    <w:p>
      <w:pPr>
        <w:spacing w:line="336" w:lineRule="auto" w:after="180"/>
        <w:shd w:fill="F1F6FC"/>
      </w:pPr>
      <w:r>
        <w:rPr>
          <w:b/>
        </w:rPr>
        <w:t>Prediction</w:t>
      </w:r>
      <w:r>
        <w:rPr>
          <w:b w:val="0"/>
        </w:rPr>
        <w:t xml:space="preserve">: Reject it for this </w:t>
      </w:r>
      <w:r>
        <w:rPr>
          <w:b/>
        </w:rPr>
        <w:t>prediction</w:t>
      </w:r>
      <w:r>
        <w:rPr>
          <w:b w:val="0"/>
        </w:rPr>
        <w:t>-time contract.</w:t>
      </w:r>
    </w:p>
    <w:p>
      <w:pPr>
        <w:pStyle w:val="Heading3"/>
      </w:pPr>
      <w:r>
        <w:t>Why the result follows</w:t>
      </w:r>
    </w:p>
    <w:p>
      <w:pPr>
        <w:spacing w:line="336" w:lineRule="auto" w:after="180"/>
        <w:shd w:fill="F1F6FC"/>
      </w:pPr>
      <w:r>
        <w:rPr>
          <w:b w:val="0"/>
        </w:rPr>
        <w:t xml:space="preserve">Reason: Tomorrow’s measurement is unavailable when today’s </w:t>
      </w:r>
      <w:r>
        <w:rPr>
          <w:b/>
        </w:rPr>
        <w:t>prediction</w:t>
      </w:r>
      <w:r>
        <w:rPr>
          <w:b w:val="0"/>
        </w:rPr>
        <w:t xml:space="preserve"> must be issued.</w:t>
      </w:r>
    </w:p>
    <w:p>
      <w:pPr>
        <w:pStyle w:val="Heading1"/>
      </w:pPr>
      <w:r>
        <w:t>05. Words that unlock the idea</w:t>
      </w:r>
    </w:p>
    <w:p>
      <w:r>
        <w:t>Use the vocabulary of Features, Labels, Targets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feature, input variable used for prediction"/>
            <wp:cNvGraphicFramePr>
              <a:graphicFrameLocks noChangeAspect="1"/>
            </wp:cNvGraphicFramePr>
            <a:graphic>
              <a:graphicData uri="http://schemas.openxmlformats.org/drawingml/2006/picture">
                <pic:pic>
                  <pic:nvPicPr>
                    <pic:cNvPr id="0" name="532478eb00bb4de5ee72e03fba04fb0910cce0212ef72e317bf65af19597d30d.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target, quantity or category to estimate"/>
            <wp:cNvGraphicFramePr>
              <a:graphicFrameLocks noChangeAspect="1"/>
            </wp:cNvGraphicFramePr>
            <a:graphic>
              <a:graphicData uri="http://schemas.openxmlformats.org/drawingml/2006/picture">
                <pic:pic>
                  <pic:nvPicPr>
                    <pic:cNvPr id="0" name="bc290401eef4b94ad406e44ae46e7f14fd64b7a3908977d66c7002b250519200.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label, observed target value in a dataset"/>
            <wp:cNvGraphicFramePr>
              <a:graphicFrameLocks noChangeAspect="1"/>
            </wp:cNvGraphicFramePr>
            <a:graphic>
              <a:graphicData uri="http://schemas.openxmlformats.org/drawingml/2006/picture">
                <pic:pic>
                  <pic:nvPicPr>
                    <pic:cNvPr id="0" name="45d371e499707a41421a433a7028472634886f658bbb0bd5b9b833ef4ebf0710.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row, one example with fields"/>
            <wp:cNvGraphicFramePr>
              <a:graphicFrameLocks noChangeAspect="1"/>
            </wp:cNvGraphicFramePr>
            <a:graphic>
              <a:graphicData uri="http://schemas.openxmlformats.org/drawingml/2006/picture">
                <pic:pic>
                  <pic:nvPicPr>
                    <pic:cNvPr id="0" name="9d27b292f4438658113a7b564465b7cfa87e9b5f5af36aaf81c7838cb0015604.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feature</w:t>
            </w:r>
          </w:p>
        </w:tc>
        <w:tc>
          <w:tcPr>
            <w:tcW w:type="dxa" w:w="3408"/>
          </w:tcPr>
          <w:p>
            <w:r>
              <w:t>input variable used for prediction</w:t>
            </w:r>
          </w:p>
        </w:tc>
        <w:tc>
          <w:tcPr>
            <w:tcW w:type="dxa" w:w="3408"/>
          </w:tcPr>
          <w:p>
            <w:r/>
          </w:p>
        </w:tc>
      </w:tr>
      <w:tr>
        <w:tc>
          <w:tcPr>
            <w:tcW w:type="dxa" w:w="3408"/>
          </w:tcPr>
          <w:p>
            <w:r>
              <w:t>target</w:t>
            </w:r>
          </w:p>
        </w:tc>
        <w:tc>
          <w:tcPr>
            <w:tcW w:type="dxa" w:w="3408"/>
          </w:tcPr>
          <w:p>
            <w:r>
              <w:t>quantity or category to estimate</w:t>
            </w:r>
          </w:p>
        </w:tc>
        <w:tc>
          <w:tcPr>
            <w:tcW w:type="dxa" w:w="3408"/>
          </w:tcPr>
          <w:p>
            <w:r/>
          </w:p>
        </w:tc>
      </w:tr>
      <w:tr>
        <w:tc>
          <w:tcPr>
            <w:tcW w:type="dxa" w:w="3408"/>
          </w:tcPr>
          <w:p>
            <w:r>
              <w:t>label</w:t>
            </w:r>
          </w:p>
        </w:tc>
        <w:tc>
          <w:tcPr>
            <w:tcW w:type="dxa" w:w="3408"/>
          </w:tcPr>
          <w:p>
            <w:r>
              <w:t>observed target value in a dataset</w:t>
            </w:r>
          </w:p>
        </w:tc>
        <w:tc>
          <w:tcPr>
            <w:tcW w:type="dxa" w:w="3408"/>
          </w:tcPr>
          <w:p>
            <w:r/>
          </w:p>
        </w:tc>
      </w:tr>
      <w:tr>
        <w:tc>
          <w:tcPr>
            <w:tcW w:type="dxa" w:w="3408"/>
          </w:tcPr>
          <w:p>
            <w:r>
              <w:t>row</w:t>
            </w:r>
          </w:p>
        </w:tc>
        <w:tc>
          <w:tcPr>
            <w:tcW w:type="dxa" w:w="3408"/>
          </w:tcPr>
          <w:p>
            <w:r>
              <w:t>one example with fields</w:t>
            </w:r>
          </w:p>
        </w:tc>
        <w:tc>
          <w:tcPr>
            <w:tcW w:type="dxa" w:w="3408"/>
          </w:tcPr>
          <w:p>
            <w:r/>
          </w:p>
        </w:tc>
      </w:tr>
    </w:tbl>
    <w:p>
      <w:pPr>
        <w:spacing w:line="336" w:lineRule="auto" w:after="180"/>
        <w:shd w:fill="FFF5E6"/>
      </w:pPr>
      <w:r>
        <w:rPr>
          <w:b w:val="0"/>
        </w:rPr>
        <w:t xml:space="preserve">MISCONCEPTION TO REPAIR  Any column correlated with the answer is automatically a good </w:t>
      </w:r>
      <w:r>
        <w:rPr>
          <w:b/>
        </w:rPr>
        <w:t>feature</w:t>
      </w:r>
      <w:r>
        <w:rPr>
          <w:b w:val="0"/>
        </w:rPr>
        <w:t>.</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Feature contract</w:t>
            </w:r>
          </w:p>
        </w:tc>
        <w:tc>
          <w:tcPr>
            <w:tcW w:type="dxa" w:w="5112"/>
          </w:tcPr>
          <w:p>
            <w:r>
              <w:t>A specification of input meaning units order and timing</w:t>
            </w:r>
          </w:p>
        </w:tc>
      </w:tr>
      <w:tr>
        <w:tc>
          <w:tcPr>
            <w:tcW w:type="dxa" w:w="5112"/>
          </w:tcPr>
          <w:p>
            <w:r>
              <w:t>Target</w:t>
            </w:r>
          </w:p>
        </w:tc>
        <w:tc>
          <w:tcPr>
            <w:tcW w:type="dxa" w:w="5112"/>
          </w:tcPr>
          <w:p>
            <w:r>
              <w:t>The outcome a prediction aims to estimate</w:t>
            </w:r>
          </w:p>
        </w:tc>
      </w:tr>
      <w:tr>
        <w:tc>
          <w:tcPr>
            <w:tcW w:type="dxa" w:w="5112"/>
          </w:tcPr>
          <w:p>
            <w:r>
              <w:t>Prediction time</w:t>
            </w:r>
          </w:p>
        </w:tc>
        <w:tc>
          <w:tcPr>
            <w:tcW w:type="dxa" w:w="5112"/>
          </w:tcPr>
          <w:p>
            <w:r>
              <w:t>The moment when the prediction must be made</w:t>
            </w:r>
          </w:p>
        </w:tc>
      </w:tr>
      <w:tr>
        <w:tc>
          <w:tcPr>
            <w:tcW w:type="dxa" w:w="5112"/>
          </w:tcPr>
          <w:p>
            <w:r>
              <w:t>Target leakage</w:t>
            </w:r>
          </w:p>
        </w:tc>
        <w:tc>
          <w:tcPr>
            <w:tcW w:type="dxa" w:w="5112"/>
          </w:tcPr>
          <w:p>
            <w:r>
              <w:t>Predictor information that reveals the outcome but is unavailable at prediction time</w:t>
            </w:r>
          </w:p>
        </w:tc>
      </w:tr>
    </w:tbl>
    <w:p>
      <w:pPr>
        <w:pStyle w:val="Heading1"/>
      </w:pPr>
      <w:r>
        <w:t>06. Follow a worked example</w:t>
      </w:r>
    </w:p>
    <w:p>
      <w:r>
        <w:t>Follow the worked trace for Features, Labels, Targets,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2: Features, Labels, Targets"/>
            <wp:cNvGraphicFramePr>
              <a:graphicFrameLocks noChangeAspect="1"/>
            </wp:cNvGraphicFramePr>
            <a:graphic>
              <a:graphicData uri="http://schemas.openxmlformats.org/drawingml/2006/picture">
                <pic:pic>
                  <pic:nvPicPr>
                    <pic:cNvPr id="0" name="76c1cf588ec6bff993edca6e6f6069c28f71a9f201e05eb25833294fb60b1a72.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STEP 1  Plant row: leaf_width=6 cm, color_score=0.72, health=spotted.</w:t>
      </w:r>
    </w:p>
    <w:p>
      <w:pPr>
        <w:pStyle w:val="Heading3"/>
      </w:pPr>
      <w:r>
        <w:t>Step 2</w:t>
      </w:r>
    </w:p>
    <w:p>
      <w:pPr>
        <w:spacing w:line="336" w:lineRule="auto" w:after="180"/>
        <w:shd w:fill="F4F9FC"/>
      </w:pPr>
      <w:r>
        <w:rPr>
          <w:b w:val="0"/>
        </w:rPr>
        <w:t xml:space="preserve">STEP 2  </w:t>
      </w:r>
      <w:r>
        <w:rPr>
          <w:b/>
        </w:rPr>
        <w:t>Feature</w:t>
      </w:r>
      <w:r>
        <w:rPr>
          <w:b w:val="0"/>
        </w:rPr>
        <w:t xml:space="preserve">s are leaf_width and color_score because they exist before </w:t>
      </w:r>
      <w:r>
        <w:rPr>
          <w:b/>
        </w:rPr>
        <w:t>prediction</w:t>
      </w:r>
      <w:r>
        <w:rPr>
          <w:b w:val="0"/>
        </w:rPr>
        <w:t>.</w:t>
      </w:r>
    </w:p>
    <w:p>
      <w:pPr>
        <w:pStyle w:val="Heading3"/>
      </w:pPr>
      <w:r>
        <w:t>Step 3</w:t>
      </w:r>
    </w:p>
    <w:p>
      <w:pPr>
        <w:spacing w:line="336" w:lineRule="auto" w:after="180"/>
        <w:shd w:fill="F4F9FC"/>
      </w:pPr>
      <w:r>
        <w:rPr>
          <w:b w:val="0"/>
        </w:rPr>
        <w:t xml:space="preserve">STEP 3  </w:t>
      </w:r>
      <w:r>
        <w:rPr>
          <w:b/>
        </w:rPr>
        <w:t>Target</w:t>
      </w:r>
      <w:r>
        <w:rPr>
          <w:b w:val="0"/>
        </w:rPr>
        <w:t xml:space="preserve"> is health; the stored value spotted is this row's </w:t>
      </w:r>
      <w:r>
        <w:rPr>
          <w:b/>
        </w:rPr>
        <w:t>label</w:t>
      </w:r>
      <w:r>
        <w:rPr>
          <w:b w:val="0"/>
        </w:rPr>
        <w:t>.</w:t>
      </w:r>
    </w:p>
    <w:p>
      <w:pPr>
        <w:pStyle w:val="Heading3"/>
      </w:pPr>
      <w:r>
        <w:t>Step 4</w:t>
      </w:r>
    </w:p>
    <w:p>
      <w:pPr>
        <w:spacing w:line="336" w:lineRule="auto" w:after="180"/>
        <w:shd w:fill="F4F9FC"/>
      </w:pPr>
      <w:r>
        <w:rPr>
          <w:b w:val="0"/>
        </w:rPr>
        <w:t xml:space="preserve">STEP 4  A treatment-result field recorded later is not a valid </w:t>
      </w:r>
      <w:r>
        <w:rPr>
          <w:b/>
        </w:rPr>
        <w:t>prediction</w:t>
      </w:r>
      <w:r>
        <w:rPr>
          <w:b w:val="0"/>
        </w:rPr>
        <w:t xml:space="preserve">-time </w:t>
      </w:r>
      <w:r>
        <w:rPr>
          <w:b/>
        </w:rPr>
        <w:t>feature</w:t>
      </w:r>
      <w:r>
        <w:rPr>
          <w:b w:val="0"/>
        </w:rPr>
        <w:t>.</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Worked explanation · Features, Labels, Targets</w:t>
      </w:r>
    </w:p>
    <w:p>
      <w:pPr>
        <w:spacing w:line="336" w:lineRule="auto" w:after="180"/>
        <w:shd w:fill="F1F6FC"/>
      </w:pPr>
      <w:r>
        <w:rPr>
          <w:b w:val="0"/>
        </w:rPr>
        <w:t xml:space="preserve">For every proposed </w:t>
      </w:r>
      <w:r>
        <w:rPr>
          <w:b/>
        </w:rPr>
        <w:t>input</w:t>
      </w:r>
      <w:r>
        <w:rPr>
          <w:b w:val="0"/>
        </w:rPr>
        <w:t xml:space="preserve">, ask what it means, when it was recorded, and whether the same definition can be supplied at checkout. A field in the historical export is not automatically available at </w:t>
      </w:r>
      <w:r>
        <w:rPr>
          <w:b/>
        </w:rPr>
        <w:t>prediction time</w:t>
      </w:r>
      <w:r>
        <w:rPr>
          <w:b w:val="0"/>
        </w:rPr>
        <w:t>.</w:t>
      </w:r>
    </w:p>
    <w:p>
      <w:pPr>
        <w:spacing w:line="336" w:lineRule="auto" w:after="180"/>
        <w:shd w:fill="F1F6FC"/>
      </w:pPr>
      <w:r>
        <w:rPr>
          <w:b w:val="0"/>
        </w:rPr>
        <w:t xml:space="preserve">An </w:t>
      </w:r>
      <w:r>
        <w:rPr>
          <w:b/>
        </w:rPr>
        <w:t>input</w:t>
      </w:r>
      <w:r>
        <w:rPr>
          <w:b w:val="0"/>
        </w:rPr>
        <w:t xml:space="preserve"> calculated from later information is also unavailable, even if its name does not mention the outcome.</w:t>
      </w:r>
    </w:p>
    <w:p>
      <w:pPr>
        <w:pStyle w:val="Heading3"/>
      </w:pPr>
      <w:r>
        <w:t>A completed loan has pages 200, queue_at_checkout 3 and days_to_return 14. Write the feature list and label. Someone adds overdue_fee calculated after return. Can it become a feature for the checkout prediction? Explain.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Features, Labels, Targets</w:t>
      </w:r>
    </w:p>
    <w:p>
      <w:pPr>
        <w:spacing w:line="336" w:lineRule="auto" w:after="180"/>
      </w:pPr>
      <w:r>
        <w:rPr>
          <w:b w:val="0"/>
        </w:rPr>
        <w:t xml:space="preserve">Choose </w:t>
      </w:r>
      <w:r>
        <w:rPr>
          <w:b/>
        </w:rPr>
        <w:t>feature</w:t>
      </w:r>
      <w:r>
        <w:rPr>
          <w:b w:val="0"/>
        </w:rPr>
        <w:t xml:space="preserve">s that exist when a plant </w:t>
      </w:r>
      <w:r>
        <w:rPr>
          <w:b/>
        </w:rPr>
        <w:t>prediction</w:t>
      </w:r>
      <w:r>
        <w:rPr>
          <w:b w:val="0"/>
        </w:rPr>
        <w:t xml:space="preserve"> must be made.</w:t>
      </w:r>
    </w:p>
    <w:p>
      <w:pPr>
        <w:pStyle w:val="Heading3"/>
      </w:pPr>
      <w:r>
        <w:t>The facts we will use</w:t>
      </w:r>
    </w:p>
    <w:p>
      <w:pPr>
        <w:pStyle w:val="Heading3"/>
      </w:pPr>
      <w:r>
        <w:t>Supplied facts</w:t>
      </w:r>
    </w:p>
    <w:p>
      <w:pPr>
        <w:spacing w:line="336" w:lineRule="auto" w:after="180"/>
        <w:shd w:fill="F1F6FC"/>
      </w:pPr>
      <w:r>
        <w:rPr>
          <w:b w:val="0"/>
        </w:rPr>
        <w:t xml:space="preserve">Predict next-week wilting at today’s photo capture. Available fields: today_light, today_soil_moisture, plant_id; next_week_wilt is the </w:t>
      </w:r>
      <w:r>
        <w:rPr>
          <w:b/>
        </w:rPr>
        <w:t>target</w:t>
      </w:r>
      <w:r>
        <w:rPr>
          <w:b w:val="0"/>
        </w:rPr>
        <w:t xml:space="preserve"> recorded later.</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5" name="Picture 15" descr="Features, Labels, Targets. Mark prediction time: The decision occurs today, before next week’s outcome.. Select inputs: Today’s light and soil readings are available features; plant_id identifies the plant.. Keep target separate: next_week_wilt supplies the training label, not an input available today."/>
            <wp:cNvGraphicFramePr>
              <a:graphicFrameLocks noChangeAspect="1"/>
            </wp:cNvGraphicFramePr>
            <a:graphic>
              <a:graphicData uri="http://schemas.openxmlformats.org/drawingml/2006/picture">
                <pic:pic>
                  <pic:nvPicPr>
                    <pic:cNvPr id="0" name="academy-visual-ai-4-2.png"/>
                    <pic:cNvPicPr/>
                  </pic:nvPicPr>
                  <pic:blipFill>
                    <a:blip r:embed="rId22"/>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Mark prediction time</w:t>
            </w:r>
          </w:p>
        </w:tc>
        <w:tc>
          <w:tcPr>
            <w:tcW w:type="dxa" w:w="5112"/>
          </w:tcPr>
          <w:p>
            <w:r>
              <w:t>The decision occurs today, before next week’s outcome.</w:t>
            </w:r>
          </w:p>
        </w:tc>
      </w:tr>
      <w:tr>
        <w:tc>
          <w:tcPr>
            <w:tcW w:type="dxa" w:w="5112"/>
          </w:tcPr>
          <w:p>
            <w:r>
              <w:t>2. Select inputs</w:t>
            </w:r>
          </w:p>
        </w:tc>
        <w:tc>
          <w:tcPr>
            <w:tcW w:type="dxa" w:w="5112"/>
          </w:tcPr>
          <w:p>
            <w:r>
              <w:t>Today’s light and soil readings are available features; plant_id identifies the plant.</w:t>
            </w:r>
          </w:p>
        </w:tc>
      </w:tr>
      <w:tr>
        <w:tc>
          <w:tcPr>
            <w:tcW w:type="dxa" w:w="5112"/>
          </w:tcPr>
          <w:p>
            <w:r>
              <w:t>3. Keep target separate</w:t>
            </w:r>
          </w:p>
        </w:tc>
        <w:tc>
          <w:tcPr>
            <w:tcW w:type="dxa" w:w="5112"/>
          </w:tcPr>
          <w:p>
            <w:r>
              <w:t>next_week_wilt supplies the training label, not an input available today.</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Eligible fields are not automatically useful or causal. Measure their predictive value with a valid split.</w:t>
      </w:r>
    </w:p>
    <w:p>
      <w:pPr>
        <w:pStyle w:val="Heading3"/>
      </w:pPr>
      <w:r>
        <w:t>Keep the stated limit</w:t>
      </w:r>
    </w:p>
    <w:p>
      <w:pPr>
        <w:spacing w:line="336" w:lineRule="auto" w:after="180"/>
        <w:shd w:fill="FFF5E6"/>
      </w:pPr>
      <w:r>
        <w:rPr>
          <w:b w:val="0"/>
        </w:rPr>
        <w:t xml:space="preserve">Read the </w:t>
      </w:r>
      <w:r>
        <w:rPr>
          <w:b/>
        </w:rPr>
        <w:t>label</w:t>
      </w:r>
      <w:r>
        <w:rPr>
          <w:b w:val="0"/>
        </w:rPr>
        <w:t xml:space="preserve">led picture: Why can a historical table contain a field that is an invalid </w:t>
      </w:r>
      <w:r>
        <w:rPr>
          <w:b/>
        </w:rPr>
        <w:t>input</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A table adds tomorrow_soil_moisture as an </w:t>
      </w:r>
      <w:r>
        <w:rPr>
          <w:b/>
        </w:rPr>
        <w:t>input</w:t>
      </w:r>
      <w:r>
        <w:rPr>
          <w:b w:val="0"/>
        </w:rPr>
        <w:t>. Predict the result before checking the explanation. What remains the same?</w:t>
      </w:r>
    </w:p>
    <w:p>
      <w:pPr>
        <w:pStyle w:val="Heading1"/>
      </w:pPr>
      <w:r>
        <w:t>07. Find and repair a mistake</w:t>
      </w:r>
    </w:p>
    <w:p>
      <w:r>
        <w:t>Find the unsupported step in the Features, Labels, Targets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6" name="Picture 16" descr="Misconception diagnosis and controlled repair for Week 2"/>
            <wp:cNvGraphicFramePr>
              <a:graphicFrameLocks noChangeAspect="1"/>
            </wp:cNvGraphicFramePr>
            <a:graphic>
              <a:graphicData uri="http://schemas.openxmlformats.org/drawingml/2006/picture">
                <pic:pic>
                  <pic:nvPicPr>
                    <pic:cNvPr id="0" name="9ecb759b77c6925d932aa6ed65cab80c31df7bf8b4cb72093933e0cd5e8b3ab4.png"/>
                    <pic:cNvPicPr/>
                  </pic:nvPicPr>
                  <pic:blipFill>
                    <a:blip r:embed="rId23"/>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 xml:space="preserve">CLAIM TO CHALLENGE  Any column correlated with the answer is automatically a good </w:t>
      </w:r>
      <w:r>
        <w:rPr>
          <w:b/>
        </w:rPr>
        <w:t>feature</w:t>
      </w:r>
      <w:r>
        <w:rPr>
          <w:b w:val="0"/>
        </w:rPr>
        <w:t>.</w:t>
      </w:r>
    </w:p>
    <w:p>
      <w:pPr>
        <w:spacing w:line="336" w:lineRule="auto" w:after="180"/>
      </w:pPr>
      <w:r>
        <w:rPr>
          <w:b w:val="0"/>
        </w:rPr>
        <w:t>Diagnose one cause and name the cleanest next experiment:</w:t>
      </w:r>
    </w:p>
    <w:p>
      <w:pPr>
        <w:pStyle w:val="Heading3"/>
      </w:pPr>
      <w:r>
        <w:t>A closer explanation</w:t>
      </w:r>
    </w:p>
    <w:p>
      <w:pPr>
        <w:pStyle w:val="Heading3"/>
      </w:pPr>
      <w:r>
        <w:t>Check the claim against the facts</w:t>
      </w:r>
    </w:p>
    <w:p>
      <w:pPr>
        <w:spacing w:line="336" w:lineRule="auto" w:after="180"/>
        <w:shd w:fill="FFF5E6"/>
      </w:pPr>
      <w:r>
        <w:rPr>
          <w:b w:val="0"/>
        </w:rPr>
        <w:t xml:space="preserve">A </w:t>
      </w:r>
      <w:r>
        <w:rPr>
          <w:b/>
        </w:rPr>
        <w:t>feature contract</w:t>
      </w:r>
      <w:r>
        <w:rPr>
          <w:b w:val="0"/>
        </w:rPr>
        <w:t xml:space="preserve"> records field names, meaning, units, order and availability time. Here the </w:t>
      </w:r>
      <w:r>
        <w:rPr>
          <w:b/>
        </w:rPr>
        <w:t>input</w:t>
      </w:r>
      <w:r>
        <w:rPr>
          <w:b w:val="0"/>
        </w:rPr>
        <w:t>s are pages in pages, then queue_at_checkout in requests, both captured at checkout.</w:t>
      </w:r>
    </w:p>
    <w:p>
      <w:pPr>
        <w:spacing w:line="336" w:lineRule="auto" w:after="180"/>
        <w:shd w:fill="FFF5E6"/>
      </w:pPr>
      <w:r>
        <w:rPr>
          <w:b w:val="0"/>
        </w:rPr>
        <w:t xml:space="preserve">The </w:t>
      </w:r>
      <w:r>
        <w:rPr>
          <w:b/>
        </w:rPr>
        <w:t>target</w:t>
      </w:r>
      <w:r>
        <w:rPr>
          <w:b w:val="0"/>
        </w:rPr>
        <w:t xml:space="preserve"> definition is returned more than 14 days later. Historical outcomes may be available for </w:t>
      </w:r>
      <w:r>
        <w:rPr>
          <w:b/>
        </w:rPr>
        <w:t>training</w:t>
      </w:r>
      <w:r>
        <w:rPr>
          <w:b w:val="0"/>
        </w:rPr>
        <w:t>, while new outcomes are unknown.</w:t>
      </w:r>
    </w:p>
    <w:p>
      <w:pPr>
        <w:spacing w:line="336" w:lineRule="auto" w:after="180"/>
        <w:shd w:fill="FFF5E6"/>
      </w:pPr>
      <w:r>
        <w:rPr>
          <w:b w:val="0"/>
        </w:rPr>
        <w:t xml:space="preserve">Never fill an unknown </w:t>
      </w:r>
      <w:r>
        <w:rPr>
          <w:b/>
        </w:rPr>
        <w:t>label</w:t>
      </w:r>
      <w:r>
        <w:rPr>
          <w:b w:val="0"/>
        </w:rPr>
        <w:t xml:space="preserve"> with 0 merely because the book has not yet been returned.</w:t>
      </w:r>
    </w:p>
    <w:p>
      <w:pPr>
        <w:pStyle w:val="Heading3"/>
      </w:pPr>
      <w:r>
        <w:t>Check the claim against the facts</w:t>
      </w:r>
    </w:p>
    <w:p>
      <w:pPr>
        <w:spacing w:line="336" w:lineRule="auto" w:after="180"/>
        <w:shd w:fill="FFF5E6"/>
      </w:pPr>
      <w:r>
        <w:rPr>
          <w:b w:val="0"/>
        </w:rPr>
        <w:t xml:space="preserve">Availability alone does not establish predictive value, fairness, a causal effect or a reason to use a model. This lesson audits </w:t>
      </w:r>
      <w:r>
        <w:rPr>
          <w:b/>
        </w:rPr>
        <w:t>input</w:t>
      </w:r>
      <w:r>
        <w:rPr>
          <w:b w:val="0"/>
        </w:rPr>
        <w:t>s; later lessons evaluate models.</w:t>
      </w:r>
    </w:p>
    <w:p>
      <w:pPr>
        <w:spacing w:line="336" w:lineRule="auto" w:after="180"/>
        <w:shd w:fill="FFF5E6"/>
      </w:pPr>
      <w:r>
        <w:rPr>
          <w:b w:val="0"/>
        </w:rPr>
        <w:t xml:space="preserve">If an </w:t>
      </w:r>
      <w:r>
        <w:rPr>
          <w:b/>
        </w:rPr>
        <w:t>input</w:t>
      </w:r>
      <w:r>
        <w:rPr>
          <w:b w:val="0"/>
        </w:rPr>
        <w:t xml:space="preserve"> cannot be collected at checkout, revise the design or specify a justified missing-</w:t>
      </w:r>
      <w:r>
        <w:rPr>
          <w:b/>
        </w:rPr>
        <w:t>input</w:t>
      </w:r>
      <w:r>
        <w:rPr>
          <w:b w:val="0"/>
        </w:rPr>
        <w:t xml:space="preserve"> policy before use.</w:t>
      </w:r>
    </w:p>
    <w:p>
      <w:pPr>
        <w:pStyle w:val="Heading3"/>
      </w:pPr>
      <w:r>
        <w:t>Write a two-sentence input contract for this checkout task. Include the feature order and timing, then explain why an unknown future outcome must not be recorded as an on-time return.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Features, Labels, Targets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7" name="Picture 17"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4"/>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 xml:space="preserve">ing + </w:t>
      </w:r>
      <w:r>
        <w:rPr>
          <w:b/>
        </w:rPr>
        <w:t>feature</w:t>
      </w:r>
      <w:r>
        <w:rPr>
          <w:b w:val="0"/>
        </w:rPr>
        <w:t>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 xml:space="preserve">A learner removes returned_late but keeps days_to_return in the </w:t>
      </w:r>
      <w:r>
        <w:rPr>
          <w:b/>
        </w:rPr>
        <w:t>input</w:t>
      </w:r>
      <w:r>
        <w:rPr>
          <w:b w:val="0"/>
        </w:rPr>
        <w:t xml:space="preserve">s. That still reveals the answer: compare days_to_return with 14. Remove both the </w:t>
      </w:r>
      <w:r>
        <w:rPr>
          <w:b/>
        </w:rPr>
        <w:t>target</w:t>
      </w:r>
      <w:r>
        <w:rPr>
          <w:b w:val="0"/>
        </w:rPr>
        <w:t xml:space="preserve"> and the later return measurement from </w:t>
      </w:r>
      <w:r>
        <w:rPr>
          <w:b/>
        </w:rPr>
        <w:t>prediction</w:t>
      </w:r>
      <w:r>
        <w:rPr>
          <w:b w:val="0"/>
        </w:rPr>
        <w:t xml:space="preserve"> </w:t>
      </w:r>
      <w:r>
        <w:rPr>
          <w:b/>
        </w:rPr>
        <w:t>input</w:t>
      </w:r>
      <w:r>
        <w:rPr>
          <w:b w:val="0"/>
        </w:rPr>
        <w:t>s.</w:t>
      </w:r>
    </w:p>
    <w:p>
      <w:pPr>
        <w:spacing w:line="336" w:lineRule="auto" w:after="180"/>
      </w:pPr>
      <w:r>
        <w:rPr>
          <w:b w:val="0"/>
        </w:rPr>
        <w:t xml:space="preserve">Also exclude a fee calculated after return or a renewal made after checkout. These are examples of </w:t>
      </w:r>
      <w:r>
        <w:rPr>
          <w:b/>
        </w:rPr>
        <w:t>target leakage</w:t>
      </w:r>
      <w:r>
        <w:rPr>
          <w:b w:val="0"/>
        </w:rPr>
        <w:t>, where unavailable outcome information enters the predictors.</w:t>
      </w:r>
    </w:p>
    <w:p>
      <w:pPr>
        <w:spacing w:line="336" w:lineRule="auto" w:after="180"/>
      </w:pPr>
      <w:r>
        <w:rPr>
          <w:b w:val="0"/>
        </w:rPr>
        <w:t xml:space="preserve">Moving rows into a test set does not repair this problem if each test row still contains the later return measurement. Rebuild the </w:t>
      </w:r>
      <w:r>
        <w:rPr>
          <w:b/>
        </w:rPr>
        <w:t>input</w:t>
      </w:r>
      <w:r>
        <w:rPr>
          <w:b w:val="0"/>
        </w:rPr>
        <w:t>s to match checkout time and repeat development and evaluation honestly.</w:t>
      </w:r>
    </w:p>
    <w:p>
      <w:pPr>
        <w:spacing w:line="336" w:lineRule="auto" w:after="180"/>
      </w:pPr>
      <w:r>
        <w:rPr>
          <w:b w:val="0"/>
        </w:rPr>
        <w:t>If earlier test results influenced changes, obtain a new final evaluation set as well.</w:t>
      </w:r>
    </w:p>
    <w:p>
      <w:pPr>
        <w:pStyle w:val="Heading3"/>
      </w:pPr>
      <w:r>
        <w:t>Practise with less help: Trace the feature contract</w:t>
      </w:r>
    </w:p>
    <w:p>
      <w:pPr>
        <w:spacing w:line="336" w:lineRule="auto" w:after="180"/>
      </w:pPr>
      <w:r>
        <w:rPr>
          <w:b w:val="0"/>
        </w:rPr>
        <w:t>Use workbook W2 for the connected example “</w:t>
      </w:r>
      <w:r>
        <w:rPr>
          <w:b/>
        </w:rPr>
        <w:t>Feature</w:t>
      </w:r>
      <w:r>
        <w:rPr>
          <w:b w:val="0"/>
        </w:rPr>
        <w:t xml:space="preserve">s </w:t>
      </w:r>
      <w:r>
        <w:rPr>
          <w:b/>
        </w:rPr>
        <w:t>label</w:t>
      </w:r>
      <w:r>
        <w:rPr>
          <w:b w:val="0"/>
        </w:rPr>
        <w:t xml:space="preserve">s and </w:t>
      </w:r>
      <w:r>
        <w:rPr>
          <w:b/>
        </w:rPr>
        <w:t>prediction time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Feature</w:t>
      </w:r>
      <w:r>
        <w:rPr>
          <w:b w:val="0"/>
        </w:rPr>
        <w:t xml:space="preserve">s </w:t>
      </w:r>
      <w:r>
        <w:rPr>
          <w:b/>
        </w:rPr>
        <w:t>label</w:t>
      </w:r>
      <w:r>
        <w:rPr>
          <w:b w:val="0"/>
        </w:rPr>
        <w:t xml:space="preserve">s and </w:t>
      </w:r>
      <w:r>
        <w:rPr>
          <w:b/>
        </w:rPr>
        <w:t>prediction time</w:t>
      </w:r>
      <w:r>
        <w:rPr>
          <w:b w:val="0"/>
        </w:rPr>
        <w:t xml:space="preserve">. Proposed explanation: “Every stored column is a </w:t>
      </w:r>
      <w:r>
        <w:rPr>
          <w:b/>
        </w:rPr>
        <w:t>feature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can a historical table contain a field that is an invalid </w:t>
      </w:r>
      <w:r>
        <w:rPr>
          <w:b/>
        </w:rPr>
        <w:t>input</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Features, Labels, Targets.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8" name="Picture 18" descr="Guided ML lab for Week 2"/>
            <wp:cNvGraphicFramePr>
              <a:graphicFrameLocks noChangeAspect="1"/>
            </wp:cNvGraphicFramePr>
            <a:graphic>
              <a:graphicData uri="http://schemas.openxmlformats.org/drawingml/2006/picture">
                <pic:pic>
                  <pic:nvPicPr>
                    <pic:cNvPr id="0" name="dd4ee934075c3286cb5669bc05b24df0922d4fef3573b9be0acfb78ce1eff461.png"/>
                    <pic:cNvPicPr/>
                  </pic:nvPicPr>
                  <pic:blipFill>
                    <a:blip r:embed="rId25"/>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w:t>
      </w:r>
      <w:r>
        <w:rPr>
          <w:b/>
        </w:rPr>
        <w:t>Feature</w:t>
      </w:r>
      <w:r>
        <w:rPr>
          <w:b w:val="0"/>
        </w:rPr>
        <w:t>-or-</w:t>
      </w:r>
      <w:r>
        <w:rPr>
          <w:b/>
        </w:rPr>
        <w:t>Target</w:t>
      </w:r>
      <w:r>
        <w:rPr>
          <w:b w:val="0"/>
        </w:rPr>
        <w:t xml:space="preserve"> Sort: annotate three tables, explain availability time, and find one disguised post-outcome field.</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Features, Labels, Targets.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19" name="Picture 19"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6"/>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feature</w:t>
      </w:r>
      <w:r>
        <w:rPr>
          <w:b w:val="0"/>
        </w:rPr>
        <w:t xml:space="preserve">, </w:t>
      </w:r>
      <w:r>
        <w:rPr>
          <w:b/>
        </w:rPr>
        <w:t>target</w:t>
      </w:r>
      <w:r>
        <w:rPr>
          <w:b w:val="0"/>
        </w:rPr>
        <w:t xml:space="preserve">, </w:t>
      </w:r>
      <w:r>
        <w:rPr>
          <w:b/>
        </w:rPr>
        <w:t>label</w:t>
      </w:r>
      <w:r>
        <w:rPr>
          <w:b w:val="0"/>
        </w:rPr>
        <w:t>, row.</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 xml:space="preserve">DIAGNOSE  Any column correlated with the answer is automatically a good </w:t>
      </w:r>
      <w:r>
        <w:rPr>
          <w:b/>
        </w:rPr>
        <w:t>feature</w:t>
      </w:r>
      <w:r>
        <w:rPr>
          <w:b w:val="0"/>
        </w:rPr>
        <w:t>.</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0" name="Picture 20" descr="Responsible Plant Classifier checkpoint for Week 2"/>
            <wp:cNvGraphicFramePr>
              <a:graphicFrameLocks noChangeAspect="1"/>
            </wp:cNvGraphicFramePr>
            <a:graphic>
              <a:graphicData uri="http://schemas.openxmlformats.org/drawingml/2006/picture">
                <pic:pic>
                  <pic:nvPicPr>
                    <pic:cNvPr id="0" name="90a2fa65878555b0f68f4da7c63698123237f9df5a540490b57f05b70f8a9676.png"/>
                    <pic:cNvPicPr/>
                  </pic:nvPicPr>
                  <pic:blipFill>
                    <a:blip r:embed="rId27"/>
                    <a:stretch>
                      <a:fillRect/>
                    </a:stretch>
                  </pic:blipFill>
                  <pic:spPr>
                    <a:xfrm>
                      <a:off x="0" y="0"/>
                      <a:ext cx="5486400" cy="2048256"/>
                    </a:xfrm>
                    <a:prstGeom prst="rect"/>
                  </pic:spPr>
                </pic:pic>
              </a:graphicData>
            </a:graphic>
          </wp:inline>
        </w:drawing>
      </w:r>
    </w:p>
    <w:p>
      <w:pPr>
        <w:spacing w:line="336" w:lineRule="auto" w:after="180"/>
        <w:shd w:fill="EDF7F3"/>
      </w:pPr>
      <w:r>
        <w:rPr>
          <w:b w:val="0"/>
        </w:rPr>
        <w:t xml:space="preserve">THIS WEEK'S CHECKPOINT  Define the Plant Classifier </w:t>
      </w:r>
      <w:r>
        <w:rPr>
          <w:b/>
        </w:rPr>
        <w:t>target</w:t>
      </w:r>
      <w:r>
        <w:rPr>
          <w:b w:val="0"/>
        </w:rPr>
        <w:t xml:space="preserve"> and a first </w:t>
      </w:r>
      <w:r>
        <w:rPr>
          <w:b/>
        </w:rPr>
        <w:t>feature</w:t>
      </w:r>
      <w:r>
        <w:rPr>
          <w:b w:val="0"/>
        </w:rPr>
        <w:t xml:space="preserve"> list; record units, allowed values, collection method, and availability time.</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rPr>
        <w:t>Label</w:t>
      </w:r>
      <w:r>
        <w:rPr>
          <w:b w:val="0"/>
        </w:rPr>
        <w:t xml:space="preserve">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1" name="Picture 21" descr="Independent ML Builder proof for Week 2"/>
            <wp:cNvGraphicFramePr>
              <a:graphicFrameLocks noChangeAspect="1"/>
            </wp:cNvGraphicFramePr>
            <a:graphic>
              <a:graphicData uri="http://schemas.openxmlformats.org/drawingml/2006/picture">
                <pic:pic>
                  <pic:nvPicPr>
                    <pic:cNvPr id="0" name="03e32198c25b9dcc853ea9920b48510daec087a928025f8169a857b0fd00a617.png"/>
                    <pic:cNvPicPr/>
                  </pic:nvPicPr>
                  <pic:blipFill>
                    <a:blip r:embed="rId28"/>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Mark </w:t>
      </w:r>
      <w:r>
        <w:rPr>
          <w:b/>
        </w:rPr>
        <w:t>feature</w:t>
      </w:r>
      <w:r>
        <w:rPr>
          <w:b w:val="0"/>
        </w:rPr>
        <w:t xml:space="preserve">s and </w:t>
      </w:r>
      <w:r>
        <w:rPr>
          <w:b/>
        </w:rPr>
        <w:t>target</w:t>
      </w:r>
      <w:r>
        <w:rPr>
          <w:b w:val="0"/>
        </w:rPr>
        <w:t xml:space="preserve">s in three datasets and reject information unavailable at real </w:t>
      </w:r>
      <w:r>
        <w:rPr>
          <w:b/>
        </w:rPr>
        <w:t>prediction time</w:t>
      </w:r>
      <w:r>
        <w:rPr>
          <w:b w:val="0"/>
        </w:rPr>
        <w:t>.</w:t>
      </w:r>
    </w:p>
    <w:p>
      <w:pPr>
        <w:spacing w:line="336" w:lineRule="auto" w:after="180"/>
      </w:pPr>
      <w:r>
        <w:rPr>
          <w:b w:val="0"/>
        </w:rPr>
        <w:t xml:space="preserve">□ Define the task, </w:t>
      </w:r>
      <w:r>
        <w:rPr>
          <w:b/>
        </w:rPr>
        <w:t>feature</w:t>
      </w:r>
      <w:r>
        <w:rPr>
          <w:b w:val="0"/>
        </w:rPr>
        <w:t>/</w:t>
      </w:r>
      <w:r>
        <w:rPr>
          <w:b/>
        </w:rPr>
        <w:t>target</w:t>
      </w:r>
      <w:r>
        <w:rPr>
          <w:b w:val="0"/>
        </w:rPr>
        <w:t xml:space="preserve">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Classification or Regression?.</w:t>
      </w:r>
    </w:p>
    <w:p>
      <w:pPr>
        <w:pStyle w:val="Heading1"/>
      </w:pPr>
      <w:r>
        <w:t>13. Study a complete case</w:t>
      </w:r>
    </w:p>
    <w:p>
      <w:r>
        <w:t>Revisit the complete Features, Labels, Targets case for supported practice. Repeated examples do not become fresh assessments.</w:t>
      </w:r>
    </w:p>
    <w:p>
      <w:pPr>
        <w:pStyle w:val="Heading3"/>
      </w:pPr>
      <w:r>
        <w:t>Week 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 xml:space="preserve">Rows contain leaf length, edge type and healthy/spotted </w:t>
      </w:r>
      <w:r>
        <w:rPr>
          <w:b/>
        </w:rPr>
        <w:t>label</w:t>
      </w:r>
      <w:r>
        <w:rPr>
          <w:b w:val="0"/>
        </w:rPr>
        <w:t>.</w:t>
      </w:r>
    </w:p>
    <w:p>
      <w:pPr>
        <w:pStyle w:val="Heading3"/>
      </w:pPr>
      <w:r>
        <w:t>The question</w:t>
      </w:r>
    </w:p>
    <w:p>
      <w:pPr>
        <w:spacing w:line="336" w:lineRule="auto" w:after="180"/>
      </w:pPr>
      <w:r>
        <w:rPr>
          <w:b w:val="0"/>
        </w:rPr>
        <w:t xml:space="preserve">Identify </w:t>
      </w:r>
      <w:r>
        <w:rPr>
          <w:b/>
        </w:rPr>
        <w:t>feature</w:t>
      </w:r>
      <w:r>
        <w:rPr>
          <w:b w:val="0"/>
        </w:rPr>
        <w:t xml:space="preserve">s, </w:t>
      </w:r>
      <w:r>
        <w:rPr>
          <w:b/>
        </w:rPr>
        <w:t>target</w:t>
      </w:r>
      <w:r>
        <w:rPr>
          <w:b w:val="0"/>
        </w:rPr>
        <w:t xml:space="preserve"> and </w:t>
      </w:r>
      <w:r>
        <w:rPr>
          <w:b/>
        </w:rPr>
        <w:t>prediction</w:t>
      </w:r>
      <w:r>
        <w:rPr>
          <w:b w:val="0"/>
        </w:rPr>
        <w:t xml:space="preserve">-time </w:t>
      </w:r>
      <w:r>
        <w:rPr>
          <w:b/>
        </w:rPr>
        <w:t>input</w:t>
      </w:r>
      <w:r>
        <w:rPr>
          <w:b w:val="0"/>
        </w:rPr>
        <w:t>s.</w:t>
      </w:r>
    </w:p>
    <w:p>
      <w:pPr>
        <w:pStyle w:val="Heading3"/>
      </w:pPr>
      <w:r>
        <w:t>Worked explanation</w:t>
      </w:r>
    </w:p>
    <w:p>
      <w:pPr>
        <w:spacing w:line="336" w:lineRule="auto" w:after="180"/>
      </w:pPr>
      <w:r>
        <w:rPr>
          <w:b w:val="0"/>
        </w:rPr>
        <w:t xml:space="preserve">Length and edge type are candidate </w:t>
      </w:r>
      <w:r>
        <w:rPr>
          <w:b/>
        </w:rPr>
        <w:t>feature</w:t>
      </w:r>
      <w:r>
        <w:rPr>
          <w:b w:val="0"/>
        </w:rPr>
        <w:t xml:space="preserve">s; the </w:t>
      </w:r>
      <w:r>
        <w:rPr>
          <w:b/>
        </w:rPr>
        <w:t>label</w:t>
      </w:r>
      <w:r>
        <w:rPr>
          <w:b w:val="0"/>
        </w:rPr>
        <w:t xml:space="preserve"> is the </w:t>
      </w:r>
      <w:r>
        <w:rPr>
          <w:b/>
        </w:rPr>
        <w:t>target</w:t>
      </w:r>
      <w:r>
        <w:rPr>
          <w:b w:val="0"/>
        </w:rPr>
        <w:t xml:space="preserve">. Do not supply the true </w:t>
      </w:r>
      <w:r>
        <w:rPr>
          <w:b/>
        </w:rPr>
        <w:t>target</w:t>
      </w:r>
      <w:r>
        <w:rPr>
          <w:b w:val="0"/>
        </w:rPr>
        <w:t xml:space="preserve"> as an </w:t>
      </w:r>
      <w:r>
        <w:rPr>
          <w:b/>
        </w:rPr>
        <w:t>input</w:t>
      </w:r>
      <w:r>
        <w:rPr>
          <w:b w:val="0"/>
        </w:rPr>
        <w:t xml:space="preserve"> to predicting it. Evaluate </w:t>
      </w:r>
      <w:r>
        <w:rPr>
          <w:b/>
        </w:rPr>
        <w:t>feature</w:t>
      </w:r>
      <w:r>
        <w:rPr>
          <w:b w:val="0"/>
        </w:rPr>
        <w:t xml:space="preserve"> usefulness.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Separate features from the target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Length</w:t>
            </w:r>
          </w:p>
        </w:tc>
        <w:tc>
          <w:tcPr>
            <w:tcW w:type="dxa" w:w="5112"/>
          </w:tcPr>
          <w:p>
            <w:r>
              <w:t>Candidate input feature</w:t>
            </w:r>
          </w:p>
        </w:tc>
      </w:tr>
      <w:tr>
        <w:tc>
          <w:tcPr>
            <w:tcW w:type="dxa" w:w="5112"/>
          </w:tcPr>
          <w:p>
            <w:r>
              <w:t>Edge type</w:t>
            </w:r>
          </w:p>
        </w:tc>
        <w:tc>
          <w:tcPr>
            <w:tcW w:type="dxa" w:w="5112"/>
          </w:tcPr>
          <w:p>
            <w:r>
              <w:t>Candidate input feature</w:t>
            </w:r>
          </w:p>
        </w:tc>
      </w:tr>
      <w:tr>
        <w:tc>
          <w:tcPr>
            <w:tcW w:type="dxa" w:w="5112"/>
          </w:tcPr>
          <w:p>
            <w:r>
              <w:t>Healthy or spotted</w:t>
            </w:r>
          </w:p>
        </w:tc>
        <w:tc>
          <w:tcPr>
            <w:tcW w:type="dxa" w:w="5112"/>
          </w:tcPr>
          <w:p>
            <w:r>
              <w:t>Target label</w:t>
            </w:r>
          </w:p>
        </w:tc>
      </w:tr>
      <w:tr>
        <w:tc>
          <w:tcPr>
            <w:tcW w:type="dxa" w:w="5112"/>
          </w:tcPr>
          <w:p>
            <w:r>
              <w:t>Prediction time</w:t>
            </w:r>
          </w:p>
        </w:tc>
        <w:tc>
          <w:tcPr>
            <w:tcW w:type="dxa" w:w="5112"/>
          </w:tcPr>
          <w:p>
            <w:r>
              <w:t>True target is unavailable</w:t>
            </w:r>
          </w:p>
        </w:tc>
      </w:tr>
    </w:tbl>
    <w:p>
      <w:pPr>
        <w:spacing w:line="336" w:lineRule="auto" w:after="180"/>
      </w:pPr>
      <w:r>
        <w:rPr>
          <w:b w:val="0"/>
        </w:rPr>
        <w:t xml:space="preserve">Rows contain leaf length, edge type and healthy/spotted </w:t>
      </w:r>
      <w:r>
        <w:rPr>
          <w:b/>
        </w:rPr>
        <w:t>label</w:t>
      </w:r>
      <w:r>
        <w:rPr>
          <w:b w:val="0"/>
        </w:rPr>
        <w:t>.</w:t>
      </w:r>
    </w:p>
    <w:p>
      <w:pPr>
        <w:spacing w:line="336" w:lineRule="auto" w:after="180"/>
      </w:pPr>
      <w:r>
        <w:rPr>
          <w:b w:val="0"/>
        </w:rPr>
        <w:t xml:space="preserve">Identify </w:t>
      </w:r>
      <w:r>
        <w:rPr>
          <w:b/>
        </w:rPr>
        <w:t>feature</w:t>
      </w:r>
      <w:r>
        <w:rPr>
          <w:b w:val="0"/>
        </w:rPr>
        <w:t xml:space="preserve">s, </w:t>
      </w:r>
      <w:r>
        <w:rPr>
          <w:b/>
        </w:rPr>
        <w:t>target</w:t>
      </w:r>
      <w:r>
        <w:rPr>
          <w:b w:val="0"/>
        </w:rPr>
        <w:t xml:space="preserve"> and </w:t>
      </w:r>
      <w:r>
        <w:rPr>
          <w:b/>
        </w:rPr>
        <w:t>prediction</w:t>
      </w:r>
      <w:r>
        <w:rPr>
          <w:b w:val="0"/>
        </w:rPr>
        <w:t xml:space="preserve">-time </w:t>
      </w:r>
      <w:r>
        <w:rPr>
          <w:b/>
        </w:rPr>
        <w:t>input</w:t>
      </w:r>
      <w:r>
        <w:rPr>
          <w:b w:val="0"/>
        </w:rPr>
        <w:t>s.</w:t>
      </w:r>
    </w:p>
    <w:p>
      <w:pPr>
        <w:spacing w:line="336" w:lineRule="auto" w:after="180"/>
      </w:pPr>
      <w:r>
        <w:rPr>
          <w:b w:val="0"/>
        </w:rPr>
        <w:t xml:space="preserve">Length and edge type are candidate </w:t>
      </w:r>
      <w:r>
        <w:rPr>
          <w:b/>
        </w:rPr>
        <w:t>feature</w:t>
      </w:r>
      <w:r>
        <w:rPr>
          <w:b w:val="0"/>
        </w:rPr>
        <w:t xml:space="preserve">s; the </w:t>
      </w:r>
      <w:r>
        <w:rPr>
          <w:b/>
        </w:rPr>
        <w:t>label</w:t>
      </w:r>
      <w:r>
        <w:rPr>
          <w:b w:val="0"/>
        </w:rPr>
        <w:t xml:space="preserve"> is the </w:t>
      </w:r>
      <w:r>
        <w:rPr>
          <w:b/>
        </w:rPr>
        <w:t>target</w:t>
      </w:r>
      <w:r>
        <w:rPr>
          <w:b w:val="0"/>
        </w:rPr>
        <w:t xml:space="preserve">. Do not supply the true </w:t>
      </w:r>
      <w:r>
        <w:rPr>
          <w:b/>
        </w:rPr>
        <w:t>target</w:t>
      </w:r>
      <w:r>
        <w:rPr>
          <w:b w:val="0"/>
        </w:rPr>
        <w:t xml:space="preserve"> as an </w:t>
      </w:r>
      <w:r>
        <w:rPr>
          <w:b/>
        </w:rPr>
        <w:t>input</w:t>
      </w:r>
      <w:r>
        <w:rPr>
          <w:b w:val="0"/>
        </w:rPr>
        <w:t xml:space="preserve"> to predicting it. Evaluate </w:t>
      </w:r>
      <w:r>
        <w:rPr>
          <w:b/>
        </w:rPr>
        <w:t>feature</w:t>
      </w:r>
      <w:r>
        <w:rPr>
          <w:b w:val="0"/>
        </w:rPr>
        <w:t xml:space="preserve"> usefulness.</w:t>
      </w:r>
    </w:p>
    <w:p>
      <w:pPr>
        <w:pStyle w:val="Heading1"/>
      </w:pPr>
      <w:r>
        <w:t>14. Try a new case independently</w:t>
      </w:r>
    </w:p>
    <w:p>
      <w:r>
        <w:t>Attempt the reserved new case before feedback. Record support; the earlier examples below remain additional practice.</w:t>
      </w:r>
    </w:p>
    <w:p>
      <w:pPr>
        <w:pStyle w:val="Heading3"/>
      </w:pPr>
      <w:r>
        <w:t>Independent case: Audit a new task independently</w:t>
      </w:r>
    </w:p>
    <w:p>
      <w:pPr>
        <w:spacing w:line="336" w:lineRule="auto" w:after="180"/>
      </w:pPr>
      <w:r>
        <w:rPr>
          <w:b w:val="0"/>
        </w:rPr>
        <w:t>A fictional robot predicts at dispatch whether a parcel trip will take more than 10 minutes.</w:t>
      </w:r>
    </w:p>
    <w:p>
      <w:pPr>
        <w:spacing w:line="336" w:lineRule="auto" w:after="180"/>
      </w:pPr>
      <w:r>
        <w:rPr>
          <w:b w:val="0"/>
        </w:rPr>
        <w:t xml:space="preserve">Fields are route_steps and queue_at_dispatch captured at dispatch, trip_id for tracking, arrival_minutes measured after arrival, and slow = 1 when arrival_minutes &gt; 10. Specify </w:t>
      </w:r>
      <w:r>
        <w:rPr>
          <w:b/>
        </w:rPr>
        <w:t>input</w:t>
      </w:r>
      <w:r>
        <w:rPr>
          <w:b w:val="0"/>
        </w:rPr>
        <w:t xml:space="preserve">s, order, </w:t>
      </w:r>
      <w:r>
        <w:rPr>
          <w:b/>
        </w:rPr>
        <w:t>target</w:t>
      </w:r>
      <w:r>
        <w:rPr>
          <w:b w:val="0"/>
        </w:rPr>
        <w:t xml:space="preserve"> and exclusions.</w:t>
      </w:r>
    </w:p>
    <w:p>
      <w:pPr>
        <w:spacing w:line="336" w:lineRule="auto" w:after="180"/>
      </w:pPr>
      <w:r>
        <w:rPr>
          <w:b w:val="0"/>
        </w:rPr>
        <w:t xml:space="preserve">For a past trip with steps 30, queue 2, arrival 10, give </w:t>
      </w:r>
      <w:r>
        <w:rPr>
          <w:b/>
        </w:rPr>
        <w:t>feature</w:t>
      </w:r>
      <w:r>
        <w:rPr>
          <w:b w:val="0"/>
        </w:rPr>
        <w:t xml:space="preserve">s and </w:t>
      </w:r>
      <w:r>
        <w:rPr>
          <w:b/>
        </w:rPr>
        <w:t>label</w:t>
      </w:r>
      <w:r>
        <w:rPr>
          <w:b w:val="0"/>
        </w:rPr>
        <w:t xml:space="preserve">. For a new trip with steps 24 and queue 0, give </w:t>
      </w:r>
      <w:r>
        <w:rPr>
          <w:b/>
        </w:rPr>
        <w:t>feature</w:t>
      </w:r>
      <w:r>
        <w:rPr>
          <w:b w:val="0"/>
        </w:rPr>
        <w:t>s and explain whether slow is known.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row contains leaf_length_cm=8, leaf_width_cm=3 and species=fern. For predicting species, identify two </w:t>
      </w:r>
      <w:r>
        <w:rPr>
          <w:b/>
        </w:rPr>
        <w:t>feature</w:t>
      </w:r>
      <w:r>
        <w:rPr>
          <w:b w:val="0"/>
        </w:rPr>
        <w:t xml:space="preserve">s and the </w:t>
      </w:r>
      <w:r>
        <w:rPr>
          <w:b/>
        </w:rPr>
        <w:t>target</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Define the Plant Classifier </w:t>
      </w:r>
      <w:r>
        <w:rPr>
          <w:b/>
        </w:rPr>
        <w:t>target</w:t>
      </w:r>
      <w:r>
        <w:rPr>
          <w:b w:val="0"/>
        </w:rPr>
        <w:t xml:space="preserve"> and a first </w:t>
      </w:r>
      <w:r>
        <w:rPr>
          <w:b/>
        </w:rPr>
        <w:t>feature</w:t>
      </w:r>
      <w:r>
        <w:rPr>
          <w:b w:val="0"/>
        </w:rPr>
        <w:t xml:space="preserve"> list; record units, allowed values, collection method, and availability time.</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A table has leaf length, edge type and verified species. A model predicts species using all three columns. Identify leakage and a legitimate </w:t>
      </w:r>
      <w:r>
        <w:rPr>
          <w:b/>
        </w:rPr>
        <w:t>input</w:t>
      </w:r>
      <w:r>
        <w:rPr>
          <w:b w:val="0"/>
        </w:rPr>
        <w:t xml:space="preserve"> set.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Features, Labels, Targets, connect the goals to tasks and keep one evidence record for each attempt.</w:t>
      </w:r>
    </w:p>
    <w:p>
      <w:pPr>
        <w:spacing w:line="336" w:lineRule="auto" w:after="180"/>
      </w:pPr>
      <w:r>
        <w:rPr>
          <w:b w:val="0"/>
        </w:rPr>
        <w:t xml:space="preserve">Start with this question: Choose </w:t>
      </w:r>
      <w:r>
        <w:rPr>
          <w:b/>
        </w:rPr>
        <w:t>feature</w:t>
      </w:r>
      <w:r>
        <w:rPr>
          <w:b w:val="0"/>
        </w:rPr>
        <w:t xml:space="preserve">s that exist when a plant </w:t>
      </w:r>
      <w:r>
        <w:rPr>
          <w:b/>
        </w:rPr>
        <w:t>prediction</w:t>
      </w:r>
      <w:r>
        <w:rPr>
          <w:b w:val="0"/>
        </w:rPr>
        <w:t xml:space="preserve"> must be made.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Separate prediction inputs from observed targets</w:t>
            </w:r>
          </w:p>
        </w:tc>
        <w:tc>
          <w:tcPr>
            <w:tcW w:type="dxa" w:w="5112"/>
          </w:tcPr>
          <w:p>
            <w:r>
              <w:t>Explain the deciding step, show a trace or test, and state one limit.</w:t>
            </w:r>
          </w:p>
        </w:tc>
      </w:tr>
      <w:tr>
        <w:tc>
          <w:tcPr>
            <w:tcW w:type="dxa" w:w="5112"/>
          </w:tcPr>
          <w:p>
            <w:r>
              <w:t>Check whether each feature exists at prediction time</w:t>
            </w:r>
          </w:p>
        </w:tc>
        <w:tc>
          <w:tcPr>
            <w:tcW w:type="dxa" w:w="5112"/>
          </w:tcPr>
          <w:p>
            <w:r>
              <w:t>Explain the deciding step, show a trace or test, and state one limit.</w:t>
            </w:r>
          </w:p>
        </w:tc>
      </w:tr>
      <w:tr>
        <w:tc>
          <w:tcPr>
            <w:tcW w:type="dxa" w:w="5112"/>
          </w:tcPr>
          <w:p>
            <w:r>
              <w:t>Repair target leakage and state a feature contract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Features, Labels, Targets without notes, identify a remaining question and plan a later check with a changed case.</w:t>
      </w:r>
    </w:p>
    <w:p>
      <w:pPr>
        <w:spacing w:line="336" w:lineRule="auto" w:after="180"/>
      </w:pPr>
      <w:r>
        <w:rPr>
          <w:b w:val="0"/>
        </w:rPr>
        <w:t xml:space="preserve">Close your notes. Explain this goal in your own words: Separate </w:t>
      </w:r>
      <w:r>
        <w:rPr>
          <w:b/>
        </w:rPr>
        <w:t>prediction</w:t>
      </w:r>
      <w:r>
        <w:rPr>
          <w:b w:val="0"/>
        </w:rPr>
        <w:t xml:space="preserve"> </w:t>
      </w:r>
      <w:r>
        <w:rPr>
          <w:b/>
        </w:rPr>
        <w:t>input</w:t>
      </w:r>
      <w:r>
        <w:rPr>
          <w:b w:val="0"/>
        </w:rPr>
        <w:t xml:space="preserve">s from observed </w:t>
      </w:r>
      <w:r>
        <w:rPr>
          <w:b/>
        </w:rPr>
        <w:t>target</w:t>
      </w:r>
      <w:r>
        <w:rPr>
          <w:b w:val="0"/>
        </w:rPr>
        <w: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Choose </w:t>
      </w:r>
      <w:r>
        <w:rPr>
          <w:b/>
        </w:rPr>
        <w:t>feature</w:t>
      </w:r>
      <w:r>
        <w:rPr>
          <w:b w:val="0"/>
        </w:rPr>
        <w:t xml:space="preserve">s that exist when a plant </w:t>
      </w:r>
      <w:r>
        <w:rPr>
          <w:b/>
        </w:rPr>
        <w:t>prediction</w:t>
      </w:r>
      <w:r>
        <w:rPr>
          <w:b w:val="0"/>
        </w:rPr>
        <w:t xml:space="preserve"> must be made.</w:t>
      </w:r>
    </w:p>
    <w:p>
      <w:pPr>
        <w:pStyle w:val="Heading3"/>
      </w:pPr>
      <w:r>
        <w:t>Practice 1: explain the deciding evidence</w:t>
      </w:r>
    </w:p>
    <w:p>
      <w:pPr>
        <w:spacing w:line="336" w:lineRule="auto" w:after="180"/>
      </w:pPr>
      <w:r>
        <w:rPr>
          <w:b w:val="0"/>
        </w:rPr>
        <w:t xml:space="preserve">Which </w:t>
      </w:r>
      <w:r>
        <w:rPr>
          <w:b/>
        </w:rPr>
        <w:t>label</w:t>
      </w:r>
      <w:r>
        <w:rPr>
          <w:b w:val="0"/>
        </w:rPr>
        <w:t xml:space="preserve">led step matches this detail?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w:t>
      </w:r>
    </w:p>
    <w:p>
      <w:pPr>
        <w:spacing w:line="336" w:lineRule="auto" w:after="180"/>
        <w:shd w:fill="F4F9FC"/>
      </w:pPr>
      <w:r>
        <w:rPr>
          <w:b w:val="0"/>
        </w:rPr>
        <w:t xml:space="preserve">1. Select </w:t>
      </w:r>
      <w:r>
        <w:rPr>
          <w:b/>
        </w:rPr>
        <w:t>input</w:t>
      </w:r>
      <w:r>
        <w:rPr>
          <w:b w:val="0"/>
        </w:rPr>
        <w:t>s</w:t>
      </w:r>
    </w:p>
    <w:p>
      <w:pPr>
        <w:spacing w:line="336" w:lineRule="auto" w:after="180"/>
        <w:shd w:fill="F4F9FC"/>
      </w:pPr>
      <w:r>
        <w:rPr>
          <w:b w:val="0"/>
        </w:rPr>
        <w:t xml:space="preserve">2. Mark </w:t>
      </w:r>
      <w:r>
        <w:rPr>
          <w:b/>
        </w:rPr>
        <w:t>prediction time</w:t>
      </w:r>
    </w:p>
    <w:p>
      <w:pPr>
        <w:spacing w:line="336" w:lineRule="auto" w:after="180"/>
        <w:shd w:fill="F4F9FC"/>
      </w:pPr>
      <w:r>
        <w:rPr>
          <w:b w:val="0"/>
        </w:rPr>
        <w:t xml:space="preserve">3. Keep </w:t>
      </w:r>
      <w:r>
        <w:rPr>
          <w:b/>
        </w:rPr>
        <w:t>target</w:t>
      </w:r>
      <w:r>
        <w:rPr>
          <w:b w:val="0"/>
        </w:rPr>
        <w:t xml:space="preserve"> separate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Keep </w:t>
      </w:r>
      <w:r>
        <w:rPr>
          <w:b/>
        </w:rPr>
        <w:t>target</w:t>
      </w:r>
      <w:r>
        <w:rPr>
          <w:b w:val="0"/>
        </w:rPr>
        <w:t xml:space="preserve"> separate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w:t>
      </w:r>
    </w:p>
    <w:p>
      <w:pPr>
        <w:spacing w:line="336" w:lineRule="auto" w:after="180"/>
        <w:shd w:fill="F1F6FC"/>
      </w:pPr>
      <w:r>
        <w:rPr>
          <w:b w:val="0"/>
        </w:rPr>
        <w:t xml:space="preserve">Read the picture in order.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A table adds tomorrow_soil_moisture as an </w:t>
      </w:r>
      <w:r>
        <w:rPr>
          <w:b/>
        </w:rPr>
        <w:t>input</w:t>
      </w:r>
      <w:r>
        <w:rPr>
          <w:b w:val="0"/>
        </w:rPr>
        <w:t>. Which conclusion is supported by the supplied facts?</w:t>
      </w:r>
    </w:p>
    <w:p>
      <w:pPr>
        <w:spacing w:line="336" w:lineRule="auto" w:after="180"/>
        <w:shd w:fill="F4F9FC"/>
      </w:pPr>
      <w:r>
        <w:rPr>
          <w:b w:val="0"/>
        </w:rPr>
        <w:t xml:space="preserve">1. Reject it for this </w:t>
      </w:r>
      <w:r>
        <w:rPr>
          <w:b/>
        </w:rPr>
        <w:t>prediction</w:t>
      </w:r>
      <w:r>
        <w:rPr>
          <w:b w:val="0"/>
        </w:rPr>
        <w:t>-time contract.</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Reject it for this </w:t>
      </w:r>
      <w:r>
        <w:rPr>
          <w:b/>
        </w:rPr>
        <w:t>prediction</w:t>
      </w:r>
      <w:r>
        <w:rPr>
          <w:b w:val="0"/>
        </w:rPr>
        <w:t xml:space="preserve">-time contract. Tomorrow’s measurement is unavailable when today’s </w:t>
      </w:r>
      <w:r>
        <w:rPr>
          <w:b/>
        </w:rPr>
        <w:t>prediction</w:t>
      </w:r>
      <w:r>
        <w:rPr>
          <w:b w:val="0"/>
        </w:rPr>
        <w:t xml:space="preserve"> must be issued.</w:t>
      </w:r>
    </w:p>
    <w:p>
      <w:pPr>
        <w:pStyle w:val="Heading3"/>
      </w:pPr>
      <w:r>
        <w:t>Repair a missing building block</w:t>
      </w:r>
    </w:p>
    <w:p>
      <w:pPr>
        <w:spacing w:line="336" w:lineRule="auto" w:after="180"/>
      </w:pPr>
      <w:r>
        <w:rPr>
          <w:b w:val="0"/>
        </w:rPr>
        <w:t xml:space="preserve">Review The ML Lifecycle (ai-4/1). Goal: Distinguish </w:t>
      </w:r>
      <w:r>
        <w:rPr>
          <w:b/>
        </w:rPr>
        <w:t>fitting</w:t>
      </w:r>
      <w:r>
        <w:rPr>
          <w:b w:val="0"/>
        </w:rPr>
        <w:t xml:space="preserve"> a rule from applying a fixed rule. Short practice: Should the team silently retune on the changed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 xml:space="preserve">s, actual results and a reasoned revision together. On paper, </w:t>
      </w:r>
      <w:r>
        <w:rPr>
          <w:b/>
        </w:rPr>
        <w:t>label</w:t>
      </w:r>
      <w:r>
        <w:rPr>
          <w:b w:val="0"/>
        </w:rPr>
        <w:t xml:space="preserve">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Features, Labels, Targets graphic using its labels, deciding evidence and relevant limitation.</w:t>
      </w:r>
    </w:p>
    <w:p>
      <w:pPr>
        <w:pStyle w:val="Heading3"/>
      </w:pPr>
      <w:r>
        <w:t>01. Features, Labels, Targets: the case</w:t>
      </w:r>
    </w:p>
    <w:p>
      <w:r>
        <w:drawing>
          <wp:inline xmlns:a="http://schemas.openxmlformats.org/drawingml/2006/main" xmlns:pic="http://schemas.openxmlformats.org/drawingml/2006/picture">
            <wp:extent cx="5486400" cy="3142488"/>
            <wp:docPr id="22" name="Picture 22" descr="Choose features that exist when a plant prediction must be made. Supplied facts: Predict next-week wilting at today’s photo capture. Available fields: today_light, today_soil_moisture, plant_id; next_week_wilt is the target recorded late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 xml:space="preserve">Choose </w:t>
      </w:r>
      <w:r>
        <w:rPr>
          <w:b/>
        </w:rPr>
        <w:t>feature</w:t>
      </w:r>
      <w:r>
        <w:rPr>
          <w:b w:val="0"/>
        </w:rPr>
        <w:t xml:space="preserve">s that exist when a plant </w:t>
      </w:r>
      <w:r>
        <w:rPr>
          <w:b/>
        </w:rPr>
        <w:t>prediction</w:t>
      </w:r>
      <w:r>
        <w:rPr>
          <w:b w:val="0"/>
        </w:rPr>
        <w:t xml:space="preserve"> must be made. Supplied facts: Predict next-week wilting at today’s photo capture.</w:t>
      </w:r>
    </w:p>
    <w:p>
      <w:pPr>
        <w:spacing w:line="336" w:lineRule="auto" w:after="180"/>
      </w:pPr>
      <w:r>
        <w:rPr>
          <w:b w:val="0"/>
        </w:rPr>
        <w:t xml:space="preserve">Available fields: today_light, today_soil_moisture, plant_id; next_week_wilt is the </w:t>
      </w:r>
      <w:r>
        <w:rPr>
          <w:b/>
        </w:rPr>
        <w:t>target</w:t>
      </w:r>
      <w:r>
        <w:rPr>
          <w:b w:val="0"/>
        </w:rPr>
        <w:t xml:space="preserve"> recorded later.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Mark prediction time: The decision occurs today, before next week’s outcome. → Select inputs: Today’s light and soil readings are available features; plant_id identifies the plant. → Keep target separate: next_week_wilt supplies the training label, not an input available today."/>
            <wp:cNvGraphicFramePr>
              <a:graphicFrameLocks noChangeAspect="1"/>
            </wp:cNvGraphicFramePr>
            <a:graphic>
              <a:graphicData uri="http://schemas.openxmlformats.org/drawingml/2006/picture">
                <pic:pic>
                  <pic:nvPicPr>
                    <pic:cNvPr id="0" name="academy-story-ai-4-2-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 xml:space="preserve">Mark </w:t>
      </w:r>
      <w:r>
        <w:rPr>
          <w:b/>
        </w:rPr>
        <w:t>prediction time</w:t>
      </w:r>
      <w:r>
        <w:rPr>
          <w:b w:val="0"/>
        </w:rPr>
        <w:t xml:space="preserve">: The decision occurs today, before next week’s outcome. → Select </w:t>
      </w:r>
      <w:r>
        <w:rPr>
          <w:b/>
        </w:rPr>
        <w:t>input</w:t>
      </w:r>
      <w:r>
        <w:rPr>
          <w:b w:val="0"/>
        </w:rPr>
        <w:t xml:space="preserve">s: Today’s light and soil readings are available </w:t>
      </w:r>
      <w:r>
        <w:rPr>
          <w:b/>
        </w:rPr>
        <w:t>feature</w:t>
      </w:r>
      <w:r>
        <w:rPr>
          <w:b w:val="0"/>
        </w:rPr>
        <w:t xml:space="preserve">s; plant_id identifies the plant. → Keep </w:t>
      </w:r>
      <w:r>
        <w:rPr>
          <w:b/>
        </w:rPr>
        <w:t>target</w:t>
      </w:r>
      <w:r>
        <w:rPr>
          <w:b w:val="0"/>
        </w:rPr>
        <w:t xml:space="preserve"> separate: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Follow information through time</w:t>
      </w:r>
    </w:p>
    <w:p>
      <w:r>
        <w:drawing>
          <wp:inline xmlns:a="http://schemas.openxmlformats.org/drawingml/2006/main" xmlns:pic="http://schemas.openxmlformats.org/drawingml/2006/picture">
            <wp:extent cx="5486400" cy="2834640"/>
            <wp:docPr id="24" name="Picture 24" descr="Follow information through time. Checkout | Pages and saved queue | Prediction inputs. Later return | Elapsed days | Create observed label. Historical training | Inputs plus separate label | Fit a model later"/>
            <wp:cNvGraphicFramePr>
              <a:graphicFrameLocks noChangeAspect="1"/>
            </wp:cNvGraphicFramePr>
            <a:graphic>
              <a:graphicData uri="http://schemas.openxmlformats.org/drawingml/2006/picture">
                <pic:pic>
                  <pic:nvPicPr>
                    <pic:cNvPr id="0" name="academy-story-ai-4-2-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information through time. Checkout | Pages and saved queue | </w:t>
      </w:r>
      <w:r>
        <w:rPr>
          <w:b/>
        </w:rPr>
        <w:t>Prediction</w:t>
      </w:r>
      <w:r>
        <w:rPr>
          <w:b w:val="0"/>
        </w:rPr>
        <w:t xml:space="preserve"> </w:t>
      </w:r>
      <w:r>
        <w:rPr>
          <w:b/>
        </w:rPr>
        <w:t>input</w:t>
      </w:r>
      <w:r>
        <w:rPr>
          <w:b w:val="0"/>
        </w:rPr>
        <w:t xml:space="preserve">s. Later return | Elapsed days | Create observed </w:t>
      </w:r>
      <w:r>
        <w:rPr>
          <w:b/>
        </w:rPr>
        <w:t>label</w:t>
      </w:r>
      <w:r>
        <w:rPr>
          <w:b w:val="0"/>
        </w:rPr>
        <w:t xml:space="preserve">. Historical </w:t>
      </w:r>
      <w:r>
        <w:rPr>
          <w:b/>
        </w:rPr>
        <w:t>training</w:t>
      </w:r>
      <w:r>
        <w:rPr>
          <w:b w:val="0"/>
        </w:rPr>
        <w:t xml:space="preserve"> | </w:t>
      </w:r>
      <w:r>
        <w:rPr>
          <w:b/>
        </w:rPr>
        <w:t>Input</w:t>
      </w:r>
      <w:r>
        <w:rPr>
          <w:b w:val="0"/>
        </w:rPr>
        <w:t xml:space="preserve">s plus separate </w:t>
      </w:r>
      <w:r>
        <w:rPr>
          <w:b/>
        </w:rPr>
        <w:t>label</w:t>
      </w:r>
      <w:r>
        <w:rPr>
          <w:b w:val="0"/>
        </w:rPr>
        <w:t xml:space="preserve"> | Fit a model later</w:t>
      </w:r>
    </w:p>
    <w:p>
      <w:pPr>
        <w:spacing w:line="336" w:lineRule="auto" w:after="180"/>
        <w:shd w:fill="F5F1FB"/>
      </w:pPr>
      <w:r>
        <w:rPr>
          <w:b w:val="0"/>
        </w:rPr>
        <w:t xml:space="preserve">Read the </w:t>
      </w:r>
      <w:r>
        <w:rPr>
          <w:b/>
        </w:rPr>
        <w:t>label</w:t>
      </w:r>
      <w:r>
        <w:rPr>
          <w:b w:val="0"/>
        </w:rPr>
        <w:t>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next_week_wilt supplies the training label, not an input available today. Changed condition: A table adds tomorrow_soil_moisture as an input. Expected result: Reject it for this prediction-time contract. Reason: Tomorrow’s measurement is unavailable when today’s prediction must be issued."/>
            <wp:cNvGraphicFramePr>
              <a:graphicFrameLocks noChangeAspect="1"/>
            </wp:cNvGraphicFramePr>
            <a:graphic>
              <a:graphicData uri="http://schemas.openxmlformats.org/drawingml/2006/picture">
                <pic:pic>
                  <pic:nvPicPr>
                    <pic:cNvPr id="0" name="academy-story-ai-4-2-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Changed condition: A table adds tomorrow_soil_moisture as an </w:t>
      </w:r>
      <w:r>
        <w:rPr>
          <w:b/>
        </w:rPr>
        <w:t>input</w:t>
      </w:r>
      <w:r>
        <w:rPr>
          <w:b w:val="0"/>
        </w:rPr>
        <w:t xml:space="preserve">. Expected result: Reject it for this </w:t>
      </w:r>
      <w:r>
        <w:rPr>
          <w:b/>
        </w:rPr>
        <w:t>prediction</w:t>
      </w:r>
      <w:r>
        <w:rPr>
          <w:b w:val="0"/>
        </w:rPr>
        <w:t>-time contract.</w:t>
      </w:r>
    </w:p>
    <w:p>
      <w:pPr>
        <w:spacing w:line="336" w:lineRule="auto" w:after="180"/>
      </w:pPr>
      <w:r>
        <w:rPr>
          <w:b w:val="0"/>
        </w:rPr>
        <w:t xml:space="preserve">Reason: Tomorrow’s measurement is unavailable when today’s </w:t>
      </w:r>
      <w:r>
        <w:rPr>
          <w:b/>
        </w:rPr>
        <w:t>prediction</w:t>
      </w:r>
      <w:r>
        <w:rPr>
          <w:b w:val="0"/>
        </w:rPr>
        <w:t xml:space="preserve"> must be issued.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next_week_wilt supplies the training label, not an input available today. The arrows show which recorded input or intermediate result each decision uses. Explain the deciding step aloud before checking the changed case; pointing to the final answer alone does not show how it follows. Limit: Eligible fields are not automatically useful or causal. Measure their predictive value with a valid split."/>
            <wp:cNvGraphicFramePr>
              <a:graphicFrameLocks noChangeAspect="1"/>
            </wp:cNvGraphicFramePr>
            <a:graphic>
              <a:graphicData uri="http://schemas.openxmlformats.org/drawingml/2006/picture">
                <pic:pic>
                  <pic:nvPicPr>
                    <pic:cNvPr id="0" name="academy-story-ai-4-2-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Eligible fields are not automatically useful or causal.</w:t>
      </w:r>
    </w:p>
    <w:p>
      <w:pPr>
        <w:spacing w:line="336" w:lineRule="auto" w:after="180"/>
      </w:pPr>
      <w:r>
        <w:rPr>
          <w:b w:val="0"/>
        </w:rPr>
        <w:t>Measure their predictive value with a valid split.</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can a historical table contain a field that is an invalid inpu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rPr>
        <w:t>Label</w:t>
      </w:r>
      <w:r>
        <w:rPr>
          <w:b w:val="0"/>
        </w:rPr>
        <w:t xml:space="preserve">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a historical table contain a field that is an invalid </w:t>
      </w:r>
      <w:r>
        <w:rPr>
          <w:b/>
        </w:rPr>
        <w:t>input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