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ai-4/24</w:t>
      </w:r>
    </w:p>
    <w:p>
      <w:pPr>
        <w:pStyle w:val="Title"/>
      </w:pPr>
      <w:r>
        <w:t>Train, Validation, Test</w:t>
      </w:r>
    </w:p>
    <w:p>
      <w:r>
        <w:t>Project: Responsible Plant Classifier</w:t>
      </w:r>
    </w:p>
    <w:p>
      <w:pPr>
        <w:pStyle w:val="Heading1"/>
      </w:pPr>
      <w:r>
        <w:t>Before you start</w:t>
      </w:r>
    </w:p>
    <w:p>
      <w:r>
        <w:t>Week 8: split by the independent unit before fitting transforms.</w:t>
      </w:r>
    </w:p>
    <w:p>
      <w:pPr>
        <w:pStyle w:val="Heading1"/>
      </w:pPr>
      <w:r>
        <w:t>01. Your mission</w:t>
      </w:r>
    </w:p>
    <w:p>
      <w:r>
        <w:t>Start with the target: Select a model using a declared validation rule. Try the recall before opening notes.</w:t>
      </w:r>
    </w:p>
    <w:p>
      <w:pPr>
        <w:pStyle w:val="Heading3"/>
      </w:pPr>
      <w:r>
        <w:t>Your learning target</w:t>
      </w:r>
    </w:p>
    <w:p>
      <w:pPr>
        <w:spacing w:line="336" w:lineRule="auto" w:after="180"/>
      </w:pPr>
      <w:r>
        <w:rPr>
          <w:b w:val="0"/>
        </w:rPr>
        <w:t xml:space="preserve">I can select a model using a declared </w:t>
      </w:r>
      <w:r>
        <w:rPr>
          <w:b/>
        </w:rPr>
        <w:t>validation</w:t>
      </w:r>
      <w:r>
        <w:rPr>
          <w:b w:val="0"/>
        </w:rPr>
        <w:t xml:space="preserve"> rule.</w:t>
      </w:r>
    </w:p>
    <w:p>
      <w:pPr>
        <w:spacing w:line="336" w:lineRule="auto" w:after="180"/>
      </w:pPr>
      <w:r>
        <w:rPr>
          <w:b w:val="0"/>
        </w:rPr>
        <w:t xml:space="preserve">I can keep </w:t>
      </w:r>
      <w:r>
        <w:rPr>
          <w:b/>
        </w:rPr>
        <w:t>training</w:t>
      </w:r>
      <w:r>
        <w:rPr>
          <w:b w:val="0"/>
        </w:rPr>
        <w:t xml:space="preserve">, </w:t>
      </w:r>
      <w:r>
        <w:rPr>
          <w:b/>
        </w:rPr>
        <w:t>validation</w:t>
      </w:r>
      <w:r>
        <w:rPr>
          <w:b w:val="0"/>
        </w:rPr>
        <w:t xml:space="preserve"> and test roles separate.</w:t>
      </w:r>
    </w:p>
    <w:p>
      <w:pPr>
        <w:spacing w:line="336" w:lineRule="auto" w:after="180"/>
      </w:pPr>
      <w:r>
        <w:rPr>
          <w:b w:val="0"/>
        </w:rPr>
        <w:t xml:space="preserve">I can recognize repeated </w:t>
      </w:r>
      <w:r>
        <w:rPr>
          <w:b/>
        </w:rPr>
        <w:t>validation</w:t>
      </w:r>
      <w:r>
        <w:rPr>
          <w:b w:val="0"/>
        </w:rPr>
        <w:t xml:space="preserve"> as development.</w:t>
      </w:r>
    </w:p>
    <w:p>
      <w:pPr>
        <w:pStyle w:val="Heading3"/>
      </w:pPr>
      <w:r>
        <w:t>Remember before reading</w:t>
      </w:r>
    </w:p>
    <w:p>
      <w:pPr>
        <w:spacing w:line="336" w:lineRule="auto" w:after="180"/>
      </w:pPr>
      <w:r>
        <w:rPr>
          <w:b w:val="0"/>
        </w:rPr>
        <w:t>Close your notes first. A rough first answer helps us choose the right starting point; it is not a score for your ability.</w:t>
      </w:r>
    </w:p>
    <w:p>
      <w:pPr>
        <w:spacing w:line="336" w:lineRule="auto" w:after="180"/>
      </w:pPr>
      <w:r>
        <w:rPr>
          <w:b w:val="0"/>
        </w:rPr>
        <w:t>Without opening the old lesson, explain one key idea from Hold Out Test Data. Give an example and a mistake that the idea helps you avoid.</w:t>
      </w:r>
    </w:p>
    <w:p>
      <w:pPr>
        <w:spacing w:line="336" w:lineRule="auto" w:after="180"/>
      </w:pPr>
      <w:r>
        <w:rPr>
          <w:b w:val="0"/>
        </w:rPr>
        <w:t>Without opening the old lesson, explain one key idea from Absolute Error and MAE. Give an example and a mistake that the idea helps you avoid.</w:t>
      </w:r>
    </w:p>
    <w:p>
      <w:pPr>
        <w:spacing w:line="336" w:lineRule="auto" w:after="180"/>
      </w:pPr>
      <w:r>
        <w:rPr>
          <w:b w:val="0"/>
        </w:rPr>
        <w:t>Without opening the old lesson, explain one key idea from Error Analysis. Give an example and a mistake that the idea helps you avoid.</w:t>
      </w:r>
    </w:p>
    <w:p>
      <w:pPr>
        <w:spacing w:line="336" w:lineRule="auto" w:after="180"/>
      </w:pPr>
      <w:r>
        <w:rPr>
          <w:b w:val="0"/>
        </w:rPr>
        <w:t xml:space="preserve">After trying, check the relevant lesson or ask your teacher. Change the part of your explanation that the </w:t>
      </w:r>
      <w:r>
        <w:rPr>
          <w:b/>
        </w:rPr>
        <w:t>evidence</w:t>
      </w:r>
      <w:r>
        <w:rPr>
          <w:b w:val="0"/>
        </w:rPr>
        <w:t xml:space="preserve"> shows was wrong.</w:t>
      </w:r>
    </w:p>
    <w:p>
      <w:pPr>
        <w:spacing w:line="336" w:lineRule="auto" w:after="180"/>
      </w:pPr>
      <w:r>
        <w:rPr>
          <w:b/>
        </w:rPr>
        <w:t>Training</w:t>
      </w:r>
      <w:r>
        <w:rPr>
          <w:b w:val="0"/>
        </w:rPr>
        <w:t xml:space="preserve"> fits parameters, </w:t>
      </w:r>
      <w:r>
        <w:rPr>
          <w:b/>
        </w:rPr>
        <w:t>validation</w:t>
      </w:r>
      <w:r>
        <w:rPr>
          <w:b w:val="0"/>
        </w:rPr>
        <w:t xml:space="preserve"> chooses settings, and testing estimates final performance after choices are frozen.</w:t>
      </w:r>
    </w:p>
    <w:p>
      <w:r>
        <w:drawing>
          <wp:inline xmlns:a="http://schemas.openxmlformats.org/drawingml/2006/main" xmlns:pic="http://schemas.openxmlformats.org/drawingml/2006/picture">
            <wp:extent cx="2942705" cy="2942705"/>
            <wp:docPr id="1" name="Picture 1" descr="AI-4 Week 24 illustration: Train, Validation, Test"/>
            <wp:cNvGraphicFramePr>
              <a:graphicFrameLocks noChangeAspect="1"/>
            </wp:cNvGraphicFramePr>
            <a:graphic>
              <a:graphicData uri="http://schemas.openxmlformats.org/drawingml/2006/picture">
                <pic:pic>
                  <pic:nvPicPr>
                    <pic:cNvPr id="0" name="e98ebdd05792d590464f1e2546785960fd1eb1ad7807eac2a84b7f2ab3de9564.png"/>
                    <pic:cNvPicPr/>
                  </pic:nvPicPr>
                  <pic:blipFill>
                    <a:blip r:embed="rId9"/>
                    <a:stretch>
                      <a:fillRect/>
                    </a:stretch>
                  </pic:blipFill>
                  <pic:spPr>
                    <a:xfrm>
                      <a:off x="0" y="0"/>
                      <a:ext cx="2942705" cy="2942705"/>
                    </a:xfrm>
                    <a:prstGeom prst="rect"/>
                  </pic:spPr>
                </pic:pic>
              </a:graphicData>
            </a:graphic>
          </wp:inline>
        </w:drawing>
      </w:r>
    </w:p>
    <w:p>
      <w:pPr>
        <w:pStyle w:val="Heading3"/>
      </w:pPr>
      <w:r>
        <w:t>Your target</w:t>
      </w:r>
    </w:p>
    <w:p>
      <w:pPr>
        <w:spacing w:line="336" w:lineRule="auto" w:after="180"/>
        <w:shd w:fill="EDF7F3"/>
      </w:pPr>
      <w:r>
        <w:rPr>
          <w:b w:val="0"/>
        </w:rPr>
        <w:t xml:space="preserve">LEARNING TARGET  You have 30 leaves with 3 views each. Allocate 18 leaves to train,6 to </w:t>
      </w:r>
      <w:r>
        <w:rPr>
          <w:b/>
        </w:rPr>
        <w:t>validation</w:t>
      </w:r>
      <w:r>
        <w:rPr>
          <w:b w:val="0"/>
        </w:rPr>
        <w:t>,6 to test. How many images are in each? Where is a learned normalisation mean fitted?</w:t>
      </w:r>
    </w:p>
    <w:p>
      <w:pPr>
        <w:spacing w:line="336" w:lineRule="auto" w:after="180"/>
      </w:pPr>
      <w:r>
        <w:rPr>
          <w:b w:val="0"/>
        </w:rPr>
        <w:t>Builder name and experiment date:</w:t>
      </w:r>
    </w:p>
    <w:p>
      <w:pPr>
        <w:pStyle w:val="Heading3"/>
      </w:pPr>
      <w:r>
        <w:t>Readiness for the connected explanation</w:t>
      </w:r>
    </w:p>
    <w:p>
      <w:pPr>
        <w:spacing w:line="336" w:lineRule="auto" w:after="180"/>
        <w:shd w:fill="F5F1FB"/>
      </w:pPr>
      <w:r>
        <w:rPr>
          <w:b w:val="0"/>
        </w:rPr>
        <w:t>Which data fitted the line last week?</w:t>
      </w:r>
    </w:p>
    <w:p>
      <w:pPr>
        <w:pStyle w:val="Heading3"/>
      </w:pPr>
      <w:r>
        <w:t>This week’s end goal</w:t>
      </w:r>
    </w:p>
    <w:p>
      <w:pPr>
        <w:spacing w:line="336" w:lineRule="auto" w:after="180"/>
      </w:pPr>
      <w:r>
        <w:rPr>
          <w:b w:val="0"/>
        </w:rPr>
        <w:t xml:space="preserve">By the end, I can explain train, </w:t>
      </w:r>
      <w:r>
        <w:rPr>
          <w:b/>
        </w:rPr>
        <w:t>validation</w:t>
      </w:r>
      <w:r>
        <w:rPr>
          <w:b w:val="0"/>
        </w:rPr>
        <w:t>, test using a traced example and a stated limitation.</w:t>
      </w:r>
    </w:p>
    <w:p>
      <w:pPr>
        <w:pStyle w:val="Heading1"/>
      </w:pPr>
      <w:r>
        <w:t>02. Notice the evidence</w:t>
      </w:r>
    </w:p>
    <w:p>
      <w:r>
        <w:t>Investigate the supplied Train, Validation, Test case. Separate observations, given facts and assumptions before choosing an explanation.</w:t>
      </w:r>
    </w:p>
    <w:p>
      <w:pPr>
        <w:spacing w:line="336" w:lineRule="auto" w:after="180"/>
      </w:pPr>
      <w:r>
        <w:rPr>
          <w:b/>
        </w:rPr>
        <w:t>PICTURE ENTRY</w:t>
      </w:r>
    </w:p>
    <w:p>
      <w:pPr>
        <w:pStyle w:val="Heading3"/>
      </w:pPr>
      <w:r>
        <w:t>Notice → Predict → Explain</w:t>
      </w:r>
    </w:p>
    <w:p>
      <w:pPr>
        <w:spacing w:line="336" w:lineRule="auto" w:after="180"/>
      </w:pPr>
      <w:r>
        <w:rPr>
          <w:b w:val="0"/>
        </w:rPr>
        <w:t xml:space="preserve">Begin with visible </w:t>
      </w:r>
      <w:r>
        <w:rPr>
          <w:b/>
        </w:rPr>
        <w:t>evidence</w:t>
      </w:r>
      <w:r>
        <w:rPr>
          <w:b w:val="0"/>
        </w:rPr>
        <w:t>; do not explain more than the picture and information support.</w:t>
      </w:r>
    </w:p>
    <w:p>
      <w:r>
        <w:drawing>
          <wp:inline xmlns:a="http://schemas.openxmlformats.org/drawingml/2006/main" xmlns:pic="http://schemas.openxmlformats.org/drawingml/2006/picture">
            <wp:extent cx="2942705" cy="2942705"/>
            <wp:docPr id="2" name="Picture 2" descr="AI-4 Week 24 illustration: Train, Validation, Test"/>
            <wp:cNvGraphicFramePr>
              <a:graphicFrameLocks noChangeAspect="1"/>
            </wp:cNvGraphicFramePr>
            <a:graphic>
              <a:graphicData uri="http://schemas.openxmlformats.org/drawingml/2006/picture">
                <pic:pic>
                  <pic:nvPicPr>
                    <pic:cNvPr id="0" name="e98ebdd05792d590464f1e2546785960fd1eb1ad7807eac2a84b7f2ab3de9564.png"/>
                    <pic:cNvPicPr/>
                  </pic:nvPicPr>
                  <pic:blipFill>
                    <a:blip r:embed="rId9"/>
                    <a:stretch>
                      <a:fillRect/>
                    </a:stretch>
                  </pic:blipFill>
                  <pic:spPr>
                    <a:xfrm>
                      <a:off x="0" y="0"/>
                      <a:ext cx="2942705" cy="2942705"/>
                    </a:xfrm>
                    <a:prstGeom prst="rect"/>
                  </pic:spPr>
                </pic:pic>
              </a:graphicData>
            </a:graphic>
          </wp:inline>
        </w:drawing>
      </w:r>
    </w:p>
    <w:p>
      <w:pPr>
        <w:pStyle w:val="Heading3"/>
      </w:pPr>
      <w:r>
        <w:t>Start with this puzzle</w:t>
      </w:r>
    </w:p>
    <w:p>
      <w:pPr>
        <w:spacing w:line="336" w:lineRule="auto" w:after="180"/>
        <w:shd w:fill="F1F6FC"/>
      </w:pPr>
      <w:r>
        <w:rPr>
          <w:b w:val="0"/>
        </w:rPr>
        <w:t xml:space="preserve">MYSTERY  The team must use train, </w:t>
      </w:r>
      <w:r>
        <w:rPr>
          <w:b/>
        </w:rPr>
        <w:t>validation</w:t>
      </w:r>
      <w:r>
        <w:rPr>
          <w:b w:val="0"/>
        </w:rPr>
        <w:t xml:space="preserve">, test to solve a model-building problem. What information do they have? What important </w:t>
      </w:r>
      <w:r>
        <w:rPr>
          <w:b/>
        </w:rPr>
        <w:t>evidence</w:t>
      </w:r>
      <w:r>
        <w:rPr>
          <w:b w:val="0"/>
        </w:rPr>
        <w:t xml:space="preserve"> is still missing?</w:t>
      </w:r>
    </w:p>
    <w:p>
      <w:pPr>
        <w:spacing w:line="336" w:lineRule="auto" w:after="180"/>
      </w:pPr>
      <w:r>
        <w:rPr>
          <w:b w:val="0"/>
        </w:rPr>
        <w:t>Name three visible details without interpreting them.</w:t>
      </w:r>
    </w:p>
    <w:p>
      <w:pPr>
        <w:spacing w:line="336" w:lineRule="auto" w:after="180"/>
      </w:pPr>
      <w:r>
        <w:rPr>
          <w:b w:val="0"/>
        </w:rPr>
        <w:t>Predict the data, model, or evaluation decision being made.</w:t>
      </w:r>
    </w:p>
    <w:p>
      <w:pPr>
        <w:spacing w:line="336" w:lineRule="auto" w:after="180"/>
      </w:pPr>
      <w:r>
        <w:rPr>
          <w:b w:val="0"/>
        </w:rPr>
        <w:t>Identify one hidden assumption that could change the result.</w:t>
      </w:r>
    </w:p>
    <w:p>
      <w:pPr>
        <w:spacing w:line="336" w:lineRule="auto" w:after="180"/>
      </w:pPr>
      <w:r>
        <w:rPr>
          <w:b w:val="0"/>
        </w:rPr>
        <w:t xml:space="preserve">State what </w:t>
      </w:r>
      <w:r>
        <w:rPr>
          <w:b/>
        </w:rPr>
        <w:t>evidence</w:t>
      </w:r>
      <w:r>
        <w:rPr>
          <w:b w:val="0"/>
        </w:rPr>
        <w:t xml:space="preserve"> would confirm or reject your </w:t>
      </w:r>
      <w:r>
        <w:rPr>
          <w:b/>
        </w:rPr>
        <w:t>prediction</w:t>
      </w:r>
      <w:r>
        <w:rPr>
          <w:b w:val="0"/>
        </w:rPr>
        <w:t>.</w:t>
      </w:r>
    </w:p>
    <w:p>
      <w:pPr>
        <w:spacing w:line="336" w:lineRule="auto" w:after="180"/>
      </w:pPr>
      <w:r>
        <w:rPr>
          <w:b w:val="0"/>
        </w:rPr>
        <w:t xml:space="preserve">My </w:t>
      </w:r>
      <w:r>
        <w:rPr>
          <w:b/>
        </w:rPr>
        <w:t>prediction</w:t>
      </w:r>
      <w:r>
        <w:rPr>
          <w:b w:val="0"/>
        </w:rPr>
        <w:t xml:space="preserve"> and supporting </w:t>
      </w:r>
      <w:r>
        <w:rPr>
          <w:b/>
        </w:rPr>
        <w:t>evidence</w:t>
      </w:r>
      <w:r>
        <w:rPr>
          <w:b w:val="0"/>
        </w:rPr>
        <w:t>:</w:t>
      </w:r>
    </w:p>
    <w:p>
      <w:pPr>
        <w:pStyle w:val="Heading3"/>
      </w:pPr>
      <w:r>
        <w:t>A closer explanation</w:t>
      </w:r>
    </w:p>
    <w:p>
      <w:pPr>
        <w:spacing w:line="336" w:lineRule="auto" w:after="180"/>
      </w:pPr>
      <w:r>
        <w:rPr>
          <w:b/>
        </w:rPr>
        <w:t>Fitting</w:t>
      </w:r>
      <w:r>
        <w:rPr>
          <w:b w:val="0"/>
        </w:rPr>
        <w:t xml:space="preserve"> and selecting answer different questions. </w:t>
      </w:r>
      <w:r>
        <w:rPr>
          <w:b/>
        </w:rPr>
        <w:t>Training</w:t>
      </w:r>
      <w:r>
        <w:rPr>
          <w:b w:val="0"/>
        </w:rPr>
        <w:t xml:space="preserve"> adjusts parameters. </w:t>
      </w:r>
      <w:r>
        <w:rPr>
          <w:b/>
        </w:rPr>
        <w:t>Validation</w:t>
      </w:r>
      <w:r>
        <w:rPr>
          <w:b w:val="0"/>
        </w:rPr>
        <w:t xml:space="preserve"> helps choose settings or model families. A final test estimates the performance of the frozen development </w:t>
      </w:r>
      <w:r>
        <w:rPr>
          <w:b/>
        </w:rPr>
        <w:t>process</w:t>
      </w:r>
      <w:r>
        <w:rPr>
          <w:b w:val="0"/>
        </w:rPr>
        <w:t xml:space="preserve"> on held-out examples.</w:t>
      </w:r>
    </w:p>
    <w:p>
      <w:pPr>
        <w:spacing w:line="336" w:lineRule="auto" w:after="180"/>
      </w:pPr>
      <w:r>
        <w:rPr>
          <w:b w:val="0"/>
        </w:rPr>
        <w:t>Keep related records in the same split when separate rows could reveal the same source.</w:t>
      </w:r>
    </w:p>
    <w:p>
      <w:pPr>
        <w:spacing w:line="336" w:lineRule="auto" w:after="180"/>
      </w:pPr>
      <w:r>
        <w:rPr>
          <w:b w:val="0"/>
        </w:rPr>
        <w:t>Use fictional classroom data throughout this investigation. Keep the task, units, reference labels and data split visible as you reason.</w:t>
      </w:r>
    </w:p>
    <w:p>
      <w:pPr>
        <w:spacing w:line="336" w:lineRule="auto" w:after="180"/>
      </w:pPr>
      <w:r>
        <w:rPr>
          <w:b w:val="0"/>
        </w:rPr>
        <w:t xml:space="preserve">Earlier weeks supplied the model-building </w:t>
      </w:r>
      <w:r>
        <w:rPr>
          <w:b/>
        </w:rPr>
        <w:t>process</w:t>
      </w:r>
      <w:r>
        <w:rPr>
          <w:b w:val="0"/>
        </w:rPr>
        <w:t xml:space="preserve">; this week examines </w:t>
      </w:r>
      <w:r>
        <w:rPr>
          <w:b/>
        </w:rPr>
        <w:t>validation</w:t>
      </w:r>
      <w:r>
        <w:rPr>
          <w:b w:val="0"/>
        </w:rPr>
        <w:t xml:space="preserve"> and model selection.</w:t>
      </w:r>
    </w:p>
    <w:p>
      <w:pPr>
        <w:pStyle w:val="Heading1"/>
      </w:pPr>
      <w:r>
        <w:t>03. See how it works</w:t>
      </w:r>
    </w:p>
    <w:p>
      <w:r>
        <w:t>Follow the mechanism for Train, Validation, Test. Connect each labelled input, deciding step and result.</w:t>
      </w:r>
    </w:p>
    <w:p>
      <w:pPr>
        <w:spacing w:line="336" w:lineRule="auto" w:after="180"/>
      </w:pPr>
      <w:r>
        <w:rPr>
          <w:b/>
        </w:rPr>
        <w:t xml:space="preserve">ML </w:t>
      </w:r>
      <w:r>
        <w:rPr>
          <w:b/>
        </w:rPr>
        <w:t>MECHANISM</w:t>
      </w:r>
    </w:p>
    <w:p>
      <w:pPr>
        <w:pStyle w:val="Heading3"/>
      </w:pPr>
      <w:r>
        <w:t>Input → Model → Evidence</w:t>
      </w:r>
    </w:p>
    <w:p>
      <w:pPr>
        <w:spacing w:line="336" w:lineRule="auto" w:after="180"/>
      </w:pPr>
      <w:r>
        <w:rPr>
          <w:b w:val="0"/>
        </w:rPr>
        <w:t>Trace the information, fitted behavior, and evaluation proof separately.</w:t>
      </w:r>
    </w:p>
    <w:p>
      <w:r>
        <w:drawing>
          <wp:inline xmlns:a="http://schemas.openxmlformats.org/drawingml/2006/main" xmlns:pic="http://schemas.openxmlformats.org/drawingml/2006/picture">
            <wp:extent cx="5237018" cy="3200400"/>
            <wp:docPr id="3" name="Picture 3" descr="Week 24 machine-learning flow stage 1"/>
            <wp:cNvGraphicFramePr>
              <a:graphicFrameLocks noChangeAspect="1"/>
            </wp:cNvGraphicFramePr>
            <a:graphic>
              <a:graphicData uri="http://schemas.openxmlformats.org/drawingml/2006/picture">
                <pic:pic>
                  <pic:nvPicPr>
                    <pic:cNvPr id="0" name="896b0ef07a50b2722b3b05f9ead33069f276b8a543f69358bd5082719d2b2475.png"/>
                    <pic:cNvPicPr/>
                  </pic:nvPicPr>
                  <pic:blipFill>
                    <a:blip r:embed="rId10"/>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4" name="Picture 4" descr="Week 24 machine-learning flow stage 2"/>
            <wp:cNvGraphicFramePr>
              <a:graphicFrameLocks noChangeAspect="1"/>
            </wp:cNvGraphicFramePr>
            <a:graphic>
              <a:graphicData uri="http://schemas.openxmlformats.org/drawingml/2006/picture">
                <pic:pic>
                  <pic:nvPicPr>
                    <pic:cNvPr id="0" name="c99708cedbfe45cc753154033c73e8c76c7e2262baba3255c1d2c6a05bda4fb3.png"/>
                    <pic:cNvPicPr/>
                  </pic:nvPicPr>
                  <pic:blipFill>
                    <a:blip r:embed="rId11"/>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5" name="Picture 5" descr="Week 24 machine-learning flow stage 3"/>
            <wp:cNvGraphicFramePr>
              <a:graphicFrameLocks noChangeAspect="1"/>
            </wp:cNvGraphicFramePr>
            <a:graphic>
              <a:graphicData uri="http://schemas.openxmlformats.org/drawingml/2006/picture">
                <pic:pic>
                  <pic:nvPicPr>
                    <pic:cNvPr id="0" name="998b3cdb7277bdf7305ac773108b4e5e0072ab2f5aa67d8d20654e19a5ebd26b.png"/>
                    <pic:cNvPicPr/>
                  </pic:nvPicPr>
                  <pic:blipFill>
                    <a:blip r:embed="rId12"/>
                    <a:stretch>
                      <a:fillRect/>
                    </a:stretch>
                  </pic:blipFill>
                  <pic:spPr>
                    <a:xfrm>
                      <a:off x="0" y="0"/>
                      <a:ext cx="5237018" cy="3200400"/>
                    </a:xfrm>
                    <a:prstGeom prst="rect"/>
                  </pic:spPr>
                </pic:pic>
              </a:graphicData>
            </a:graphic>
          </wp:inline>
        </w:drawing>
      </w:r>
    </w:p>
    <w:p>
      <w:pPr>
        <w:pStyle w:val="Heading3"/>
      </w:pPr>
      <w:r>
        <w:t>Question to explain</w:t>
      </w:r>
    </w:p>
    <w:p>
      <w:pPr>
        <w:spacing w:line="336" w:lineRule="auto" w:after="180"/>
        <w:shd w:fill="F5F1FB"/>
      </w:pPr>
      <w:r>
        <w:rPr>
          <w:b w:val="0"/>
        </w:rPr>
        <w:t>QUESTION  Assign every modeling decision and dataset use to the correct split.</w:t>
      </w:r>
    </w:p>
    <w:p>
      <w:pPr>
        <w:spacing w:line="336" w:lineRule="auto" w:after="180"/>
      </w:pPr>
      <w:r>
        <w:rPr>
          <w:b w:val="0"/>
        </w:rPr>
        <w:t xml:space="preserve">MODEL IDEA  </w:t>
      </w:r>
      <w:r>
        <w:rPr>
          <w:b/>
        </w:rPr>
        <w:t>Training</w:t>
      </w:r>
      <w:r>
        <w:rPr>
          <w:b w:val="0"/>
        </w:rPr>
        <w:t xml:space="preserve"> fits parameters, </w:t>
      </w:r>
      <w:r>
        <w:rPr>
          <w:b/>
        </w:rPr>
        <w:t>validation</w:t>
      </w:r>
      <w:r>
        <w:rPr>
          <w:b w:val="0"/>
        </w:rPr>
        <w:t xml:space="preserve"> chooses settings, and testing estimates final performance after choices are frozen.</w:t>
      </w:r>
    </w:p>
    <w:p>
      <w:pPr>
        <w:spacing w:line="336" w:lineRule="auto" w:after="180"/>
      </w:pPr>
      <w:r>
        <w:rPr>
          <w:b w:val="0"/>
        </w:rPr>
        <w:t>PROOF NEEDED  Use an unseen case, visible calculation, error analysis, and a stated limitation.</w:t>
      </w:r>
    </w:p>
    <w:p>
      <w:pPr>
        <w:pStyle w:val="Heading3"/>
      </w:pPr>
      <w:r>
        <w:t>How the mechanism works</w:t>
      </w:r>
    </w:p>
    <w:p>
      <w:pPr>
        <w:spacing w:line="336" w:lineRule="auto" w:after="180"/>
        <w:shd w:fill="F1F6F8"/>
      </w:pPr>
      <w:r>
        <w:rPr>
          <w:b w:val="0"/>
        </w:rPr>
        <w:t xml:space="preserve">UNDER THE HOOD  Fit two candidate trees on </w:t>
      </w:r>
      <w:r>
        <w:rPr>
          <w:b/>
        </w:rPr>
        <w:t>training</w:t>
      </w:r>
      <w:r>
        <w:rPr>
          <w:b w:val="0"/>
        </w:rPr>
        <w:t xml:space="preserve"> rows. Choose depth and threshold using </w:t>
      </w:r>
      <w:r>
        <w:rPr>
          <w:b/>
        </w:rPr>
        <w:t>validation</w:t>
      </w:r>
      <w:r>
        <w:rPr>
          <w:b w:val="0"/>
        </w:rPr>
        <w:t xml:space="preserve"> metrics and error slices.</w:t>
      </w:r>
    </w:p>
    <w:p>
      <w:pPr>
        <w:spacing w:line="336" w:lineRule="auto" w:after="180"/>
      </w:pPr>
      <w:r>
        <w:rPr>
          <w:b w:val="0"/>
        </w:rPr>
        <w:t xml:space="preserve">Draw a fresh data → model → </w:t>
      </w:r>
      <w:r>
        <w:rPr>
          <w:b/>
        </w:rPr>
        <w:t>prediction</w:t>
      </w:r>
      <w:r>
        <w:rPr>
          <w:b w:val="0"/>
        </w:rPr>
        <w:t xml:space="preserve"> → evaluation trace:</w:t>
      </w:r>
    </w:p>
    <w:p>
      <w:pPr>
        <w:pStyle w:val="Heading3"/>
      </w:pPr>
      <w:r>
        <w:t>A closer explanation</w:t>
      </w:r>
    </w:p>
    <w:p>
      <w:pPr>
        <w:spacing w:line="336" w:lineRule="auto" w:after="180"/>
      </w:pPr>
      <w:r>
        <w:rPr>
          <w:b w:val="0"/>
        </w:rPr>
        <w:t xml:space="preserve">Three candidates have </w:t>
      </w:r>
      <w:r>
        <w:rPr>
          <w:b/>
        </w:rPr>
        <w:t>training</w:t>
      </w:r>
      <w:r>
        <w:rPr>
          <w:b w:val="0"/>
        </w:rPr>
        <w:t xml:space="preserve"> MAE A=1, B=0, C=2 and </w:t>
      </w:r>
      <w:r>
        <w:rPr>
          <w:b/>
        </w:rPr>
        <w:t>validation</w:t>
      </w:r>
      <w:r>
        <w:rPr>
          <w:b w:val="0"/>
        </w:rPr>
        <w:t xml:space="preserve"> MAE A=3, B=5, C=3. The declared rule is smallest </w:t>
      </w:r>
      <w:r>
        <w:rPr>
          <w:b/>
        </w:rPr>
        <w:t>validation</w:t>
      </w:r>
      <w:r>
        <w:rPr>
          <w:b w:val="0"/>
        </w:rPr>
        <w:t xml:space="preserve"> MAE, then simpler model, with A simpler than C. Choose A.</w:t>
      </w:r>
    </w:p>
    <w:p>
      <w:pPr>
        <w:spacing w:line="336" w:lineRule="auto" w:after="180"/>
      </w:pPr>
      <w:r>
        <w:rPr>
          <w:b w:val="0"/>
        </w:rPr>
        <w:t xml:space="preserve">B fits </w:t>
      </w:r>
      <w:r>
        <w:rPr>
          <w:b/>
        </w:rPr>
        <w:t>training</w:t>
      </w:r>
      <w:r>
        <w:rPr>
          <w:b w:val="0"/>
        </w:rPr>
        <w:t xml:space="preserve"> perfectly but does worse on </w:t>
      </w:r>
      <w:r>
        <w:rPr>
          <w:b/>
        </w:rPr>
        <w:t>validation</w:t>
      </w:r>
      <w:r>
        <w:rPr>
          <w:b w:val="0"/>
        </w:rPr>
        <w:t>. The final test remains unopened.</w:t>
      </w:r>
    </w:p>
    <w:p>
      <w:pPr>
        <w:spacing w:line="336" w:lineRule="auto" w:after="180"/>
      </w:pPr>
      <w:r>
        <w:rPr>
          <w:b w:val="0"/>
        </w:rPr>
        <w:t xml:space="preserve">Before continuing, underline the decision rule and circle the </w:t>
      </w:r>
      <w:r>
        <w:rPr>
          <w:b/>
        </w:rPr>
        <w:t>evidence</w:t>
      </w:r>
      <w:r>
        <w:rPr>
          <w:b w:val="0"/>
        </w:rPr>
        <w:t xml:space="preserve"> that supports the conclusion. Explain the example to a partner without replacing the counts or conditions with a stronger claim.</w:t>
      </w:r>
    </w:p>
    <w:p>
      <w:pPr>
        <w:spacing w:line="336" w:lineRule="auto" w:after="180"/>
      </w:pPr>
      <w:r>
        <w:rPr>
          <w:b w:val="0"/>
        </w:rPr>
        <w:t>Keep the distinction between an observed result and a proposed next step.</w:t>
      </w:r>
    </w:p>
    <w:p>
      <w:pPr>
        <w:pStyle w:val="Heading3"/>
      </w:pPr>
      <w:r>
        <w:t>Connect the picture and the explanation</w:t>
      </w:r>
    </w:p>
    <w:p>
      <w:pPr>
        <w:spacing w:line="336" w:lineRule="auto" w:after="180"/>
      </w:pPr>
      <w:r>
        <w:rPr>
          <w:b w:val="0"/>
        </w:rPr>
        <w:t xml:space="preserve">Point to the </w:t>
      </w:r>
      <w:r>
        <w:rPr>
          <w:b/>
        </w:rPr>
        <w:t>input</w:t>
      </w:r>
      <w:r>
        <w:rPr>
          <w:b w:val="0"/>
        </w:rPr>
        <w:t>, the deciding step and the result in this week’s visual. Explain the same step in ordinary words. A picture helps when you can say what each part represents.</w:t>
      </w:r>
    </w:p>
    <w:p>
      <w:pPr>
        <w:pStyle w:val="Heading1"/>
      </w:pPr>
      <w:r>
        <w:t>04. Compare the cases</w:t>
      </w:r>
    </w:p>
    <w:p>
      <w:r>
        <w:t>Compare the supplied cases for Train, Validation, Test. Identify the detail that changes the conclusion.</w:t>
      </w:r>
    </w:p>
    <w:p>
      <w:pPr>
        <w:spacing w:line="336" w:lineRule="auto" w:after="180"/>
      </w:pPr>
      <w:r>
        <w:rPr>
          <w:b/>
        </w:rPr>
        <w:t>EVALUATION DESIGN</w:t>
      </w:r>
    </w:p>
    <w:p>
      <w:pPr>
        <w:pStyle w:val="Heading3"/>
      </w:pPr>
      <w:r>
        <w:t>Four Tests, Four Kinds of Evidence</w:t>
      </w:r>
    </w:p>
    <w:p>
      <w:pPr>
        <w:spacing w:line="336" w:lineRule="auto" w:after="180"/>
      </w:pPr>
      <w:r>
        <w:rPr>
          <w:b w:val="0"/>
        </w:rPr>
        <w:t>A system is not understood until it survives more than one comfortable example.</w:t>
      </w:r>
    </w:p>
    <w:p>
      <w:r>
        <w:drawing>
          <wp:inline xmlns:a="http://schemas.openxmlformats.org/drawingml/2006/main" xmlns:pic="http://schemas.openxmlformats.org/drawingml/2006/picture">
            <wp:extent cx="5237018" cy="3200400"/>
            <wp:docPr id="6" name="Picture 6" descr="Week 24 normal evaluation case"/>
            <wp:cNvGraphicFramePr>
              <a:graphicFrameLocks noChangeAspect="1"/>
            </wp:cNvGraphicFramePr>
            <a:graphic>
              <a:graphicData uri="http://schemas.openxmlformats.org/drawingml/2006/picture">
                <pic:pic>
                  <pic:nvPicPr>
                    <pic:cNvPr id="0" name="ccb763c94efa92549d46ba1f29e12c67aabf062e999f69f1d1e47ada5c62c6ee.png"/>
                    <pic:cNvPicPr/>
                  </pic:nvPicPr>
                  <pic:blipFill>
                    <a:blip r:embed="rId13"/>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7" name="Picture 7" descr="Week 24 boundary evaluation case"/>
            <wp:cNvGraphicFramePr>
              <a:graphicFrameLocks noChangeAspect="1"/>
            </wp:cNvGraphicFramePr>
            <a:graphic>
              <a:graphicData uri="http://schemas.openxmlformats.org/drawingml/2006/picture">
                <pic:pic>
                  <pic:nvPicPr>
                    <pic:cNvPr id="0" name="349865409c86b2cec51691feae54362d5d0e987d6f0b391920d0bfac8857a8e0.png"/>
                    <pic:cNvPicPr/>
                  </pic:nvPicPr>
                  <pic:blipFill>
                    <a:blip r:embed="rId14"/>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8" name="Picture 8" descr="Week 24 missing evaluation case"/>
            <wp:cNvGraphicFramePr>
              <a:graphicFrameLocks noChangeAspect="1"/>
            </wp:cNvGraphicFramePr>
            <a:graphic>
              <a:graphicData uri="http://schemas.openxmlformats.org/drawingml/2006/picture">
                <pic:pic>
                  <pic:nvPicPr>
                    <pic:cNvPr id="0" name="58cb10c89c0584b8459eedb33662ff19d505812b30108ae8bda0d2d8814704ce.png"/>
                    <pic:cNvPicPr/>
                  </pic:nvPicPr>
                  <pic:blipFill>
                    <a:blip r:embed="rId15"/>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9" name="Picture 9" descr="Week 24 shifted evaluation case"/>
            <wp:cNvGraphicFramePr>
              <a:graphicFrameLocks noChangeAspect="1"/>
            </wp:cNvGraphicFramePr>
            <a:graphic>
              <a:graphicData uri="http://schemas.openxmlformats.org/drawingml/2006/picture">
                <pic:pic>
                  <pic:nvPicPr>
                    <pic:cNvPr id="0" name="2dc6e719fcf374efd15a17ab8f8a9775b6df18d8262ea2e1a716b0c71030dcc2.png"/>
                    <pic:cNvPicPr/>
                  </pic:nvPicPr>
                  <pic:blipFill>
                    <a:blip r:embed="rId16"/>
                    <a:stretch>
                      <a:fillRect/>
                    </a:stretch>
                  </pic:blipFill>
                  <pic:spPr>
                    <a:xfrm>
                      <a:off x="0" y="0"/>
                      <a:ext cx="5237018" cy="3200400"/>
                    </a:xfrm>
                    <a:prstGeom prst="rect"/>
                  </pic:spPr>
                </pic:pic>
              </a:graphicData>
            </a:graphic>
          </wp:inline>
        </w:drawing>
      </w:r>
    </w:p>
    <w:p>
      <w:pPr>
        <w:spacing w:line="336" w:lineRule="auto" w:after="180"/>
      </w:pPr>
      <w:r>
        <w:rPr>
          <w:b w:val="0"/>
        </w:rPr>
        <w:t>NORMAL  Expected data and expected behavior.</w:t>
      </w:r>
    </w:p>
    <w:p>
      <w:pPr>
        <w:pStyle w:val="Heading3"/>
      </w:pPr>
      <w:r>
        <w:t>Keep this boundary clear</w:t>
      </w:r>
    </w:p>
    <w:p>
      <w:pPr>
        <w:spacing w:line="336" w:lineRule="auto" w:after="180"/>
        <w:shd w:fill="FFF5E6"/>
      </w:pPr>
      <w:r>
        <w:rPr>
          <w:b w:val="0"/>
        </w:rPr>
        <w:t xml:space="preserve">BOUNDARY  Value close to a threshold, ambiguous label, or uncertain </w:t>
      </w:r>
      <w:r>
        <w:rPr>
          <w:b/>
        </w:rPr>
        <w:t>prediction</w:t>
      </w:r>
      <w:r>
        <w:rPr>
          <w:b w:val="0"/>
        </w:rPr>
        <w:t>.</w:t>
      </w:r>
    </w:p>
    <w:p>
      <w:pPr>
        <w:spacing w:line="336" w:lineRule="auto" w:after="180"/>
      </w:pPr>
      <w:r>
        <w:rPr>
          <w:b w:val="0"/>
        </w:rPr>
        <w:t>MISSING  Necessary field, label, source, or measurement is unavailable.</w:t>
      </w:r>
    </w:p>
    <w:p>
      <w:pPr>
        <w:spacing w:line="336" w:lineRule="auto" w:after="180"/>
      </w:pPr>
      <w:r>
        <w:rPr>
          <w:b w:val="0"/>
        </w:rPr>
        <w:t>SHIFTED  New lighting, species, device, subgroup, or time condition.</w:t>
      </w:r>
    </w:p>
    <w:p>
      <w:pPr>
        <w:spacing w:line="336" w:lineRule="auto" w:after="180"/>
        <w:shd w:fill="FFF5E6"/>
      </w:pPr>
      <w:r>
        <w:rPr>
          <w:b w:val="0"/>
        </w:rPr>
        <w:t>RELEASE RULE  Passing one case never proves generalization. Predefine expected behavior for all four categories.</w:t>
      </w:r>
    </w:p>
    <w:p>
      <w:pPr>
        <w:spacing w:line="336" w:lineRule="auto" w:after="180"/>
        <w:shd w:fill="F5F1FB"/>
      </w:pPr>
      <w:r>
        <w:rPr>
          <w:b w:val="0"/>
        </w:rPr>
        <w:t>Which case most threatens today's claim, and why?</w:t>
      </w:r>
    </w:p>
    <w:p>
      <w:pPr>
        <w:pStyle w:val="Heading3"/>
      </w:pPr>
      <w:r>
        <w:t>Change one thing in the pictured case</w:t>
      </w:r>
    </w:p>
    <w:p>
      <w:pPr>
        <w:pStyle w:val="Heading3"/>
      </w:pPr>
      <w:r>
        <w:t>Change one thing</w:t>
      </w:r>
    </w:p>
    <w:p>
      <w:pPr>
        <w:spacing w:line="336" w:lineRule="auto" w:after="180"/>
        <w:shd w:fill="F5F1FB"/>
      </w:pPr>
      <w:r>
        <w:rPr>
          <w:b w:val="0"/>
        </w:rPr>
        <w:t xml:space="preserve">Change: A and B both have </w:t>
      </w:r>
      <w:r>
        <w:rPr>
          <w:b/>
        </w:rPr>
        <w:t>validation</w:t>
      </w:r>
      <w:r>
        <w:rPr>
          <w:b w:val="0"/>
        </w:rPr>
        <w:t xml:space="preserve"> MAE2 cm; A is simpler under a predeclared tie rule.</w:t>
      </w:r>
    </w:p>
    <w:p>
      <w:pPr>
        <w:pStyle w:val="Heading3"/>
      </w:pPr>
      <w:r>
        <w:t>Predicted result</w:t>
      </w:r>
    </w:p>
    <w:p>
      <w:pPr>
        <w:spacing w:line="336" w:lineRule="auto" w:after="180"/>
        <w:shd w:fill="F1F6FC"/>
      </w:pPr>
      <w:r>
        <w:rPr>
          <w:b/>
        </w:rPr>
        <w:t>Prediction</w:t>
      </w:r>
      <w:r>
        <w:rPr>
          <w:b w:val="0"/>
        </w:rPr>
        <w:t>: Select A using the predeclared simpler-model tie-break.</w:t>
      </w:r>
    </w:p>
    <w:p>
      <w:pPr>
        <w:pStyle w:val="Heading3"/>
      </w:pPr>
      <w:r>
        <w:t>Why the result follows</w:t>
      </w:r>
    </w:p>
    <w:p>
      <w:pPr>
        <w:spacing w:line="336" w:lineRule="auto" w:after="180"/>
        <w:shd w:fill="F1F6FC"/>
      </w:pPr>
      <w:r>
        <w:rPr>
          <w:b w:val="0"/>
        </w:rPr>
        <w:t xml:space="preserve">Reason: The </w:t>
      </w:r>
      <w:r>
        <w:rPr>
          <w:b/>
        </w:rPr>
        <w:t>validation</w:t>
      </w:r>
      <w:r>
        <w:rPr>
          <w:b w:val="0"/>
        </w:rPr>
        <w:t xml:space="preserve"> errors tie, so the stated secondary rule decides without consulting final data.</w:t>
      </w:r>
    </w:p>
    <w:p>
      <w:pPr>
        <w:pStyle w:val="Heading1"/>
      </w:pPr>
      <w:r>
        <w:t>05. Words that unlock the idea</w:t>
      </w:r>
    </w:p>
    <w:p>
      <w:r>
        <w:t>Use the vocabulary of Train, Validation, Test to explain a concrete decision, rather than only memorising definitions.</w:t>
      </w:r>
    </w:p>
    <w:p>
      <w:pPr>
        <w:spacing w:line="336" w:lineRule="auto" w:after="180"/>
      </w:pPr>
      <w:r>
        <w:rPr>
          <w:b/>
        </w:rPr>
        <w:t>VOCABULARY</w:t>
      </w:r>
    </w:p>
    <w:p>
      <w:pPr>
        <w:pStyle w:val="Heading3"/>
      </w:pPr>
      <w:r>
        <w:t>Words You Can Calculate and Defend</w:t>
      </w:r>
    </w:p>
    <w:p>
      <w:pPr>
        <w:spacing w:line="336" w:lineRule="auto" w:after="180"/>
      </w:pPr>
      <w:r>
        <w:rPr>
          <w:b w:val="0"/>
        </w:rPr>
        <w:t>A definition matters when it lets you interpret a new dataset, model, or result.</w:t>
      </w:r>
    </w:p>
    <w:p>
      <w:r>
        <w:drawing>
          <wp:inline xmlns:a="http://schemas.openxmlformats.org/drawingml/2006/main" xmlns:pic="http://schemas.openxmlformats.org/drawingml/2006/picture">
            <wp:extent cx="5237018" cy="3200400"/>
            <wp:docPr id="10" name="Picture 10" descr="Vocabulary: training set, data used to fit parameters"/>
            <wp:cNvGraphicFramePr>
              <a:graphicFrameLocks noChangeAspect="1"/>
            </wp:cNvGraphicFramePr>
            <a:graphic>
              <a:graphicData uri="http://schemas.openxmlformats.org/drawingml/2006/picture">
                <pic:pic>
                  <pic:nvPicPr>
                    <pic:cNvPr id="0" name="1f7f8f901788f9c1d627357454f57b47d2d8f1c223bfaf22ff356b9ae3c0517c.png"/>
                    <pic:cNvPicPr/>
                  </pic:nvPicPr>
                  <pic:blipFill>
                    <a:blip r:embed="rId17"/>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11" name="Picture 11" descr="Vocabulary: validation set, data used to choose settings"/>
            <wp:cNvGraphicFramePr>
              <a:graphicFrameLocks noChangeAspect="1"/>
            </wp:cNvGraphicFramePr>
            <a:graphic>
              <a:graphicData uri="http://schemas.openxmlformats.org/drawingml/2006/picture">
                <pic:pic>
                  <pic:nvPicPr>
                    <pic:cNvPr id="0" name="b840bf258589f05c46feb9dab8ae60688b0732404068de048fa647a5e038954f.png"/>
                    <pic:cNvPicPr/>
                  </pic:nvPicPr>
                  <pic:blipFill>
                    <a:blip r:embed="rId18"/>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12" name="Picture 12" descr="Vocabulary: test set, data used for final estimate"/>
            <wp:cNvGraphicFramePr>
              <a:graphicFrameLocks noChangeAspect="1"/>
            </wp:cNvGraphicFramePr>
            <a:graphic>
              <a:graphicData uri="http://schemas.openxmlformats.org/drawingml/2006/picture">
                <pic:pic>
                  <pic:nvPicPr>
                    <pic:cNvPr id="0" name="9dbc93d10b66c5f7d54d1a91d731a4ccf9947fa6355c804609e0e5bef434ae61.png"/>
                    <pic:cNvPicPr/>
                  </pic:nvPicPr>
                  <pic:blipFill>
                    <a:blip r:embed="rId19"/>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13" name="Picture 13" descr="Vocabulary: split strategy, rule assigning examples to sets"/>
            <wp:cNvGraphicFramePr>
              <a:graphicFrameLocks noChangeAspect="1"/>
            </wp:cNvGraphicFramePr>
            <a:graphic>
              <a:graphicData uri="http://schemas.openxmlformats.org/drawingml/2006/picture">
                <pic:pic>
                  <pic:nvPicPr>
                    <pic:cNvPr id="0" name="2c55a6b4db5e71b5a0262269b6f5ed72451f3a8d9b4c64c9818b99567b018138.png"/>
                    <pic:cNvPicPr/>
                  </pic:nvPicPr>
                  <pic:blipFill>
                    <a:blip r:embed="rId20"/>
                    <a:stretch>
                      <a:fillRect/>
                    </a:stretch>
                  </pic:blipFill>
                  <pic:spPr>
                    <a:xfrm>
                      <a:off x="0" y="0"/>
                      <a:ext cx="5237018" cy="3200400"/>
                    </a:xfrm>
                    <a:prstGeom prst="rect"/>
                  </pic:spPr>
                </pic:pic>
              </a:graphicData>
            </a:graphic>
          </wp:inline>
        </w:drawing>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Term</w:t>
            </w:r>
          </w:p>
        </w:tc>
        <w:tc>
          <w:tcPr>
            <w:tcW w:type="dxa" w:w="3408"/>
          </w:tcPr>
          <w:p>
            <w:r>
              <w:t>Precise meaning</w:t>
            </w:r>
          </w:p>
        </w:tc>
        <w:tc>
          <w:tcPr>
            <w:tcW w:type="dxa" w:w="3408"/>
          </w:tcPr>
          <w:p>
            <w:r>
              <w:t>My ML example</w:t>
            </w:r>
          </w:p>
        </w:tc>
      </w:tr>
      <w:tr>
        <w:tc>
          <w:tcPr>
            <w:tcW w:type="dxa" w:w="3408"/>
          </w:tcPr>
          <w:p>
            <w:r>
              <w:t>training set</w:t>
            </w:r>
          </w:p>
        </w:tc>
        <w:tc>
          <w:tcPr>
            <w:tcW w:type="dxa" w:w="3408"/>
          </w:tcPr>
          <w:p>
            <w:r>
              <w:t>data used to fit parameters</w:t>
            </w:r>
          </w:p>
        </w:tc>
        <w:tc>
          <w:tcPr>
            <w:tcW w:type="dxa" w:w="3408"/>
          </w:tcPr>
          <w:p>
            <w:r/>
          </w:p>
        </w:tc>
      </w:tr>
      <w:tr>
        <w:tc>
          <w:tcPr>
            <w:tcW w:type="dxa" w:w="3408"/>
          </w:tcPr>
          <w:p>
            <w:r>
              <w:t>validation set</w:t>
            </w:r>
          </w:p>
        </w:tc>
        <w:tc>
          <w:tcPr>
            <w:tcW w:type="dxa" w:w="3408"/>
          </w:tcPr>
          <w:p>
            <w:r>
              <w:t>data used to choose settings</w:t>
            </w:r>
          </w:p>
        </w:tc>
        <w:tc>
          <w:tcPr>
            <w:tcW w:type="dxa" w:w="3408"/>
          </w:tcPr>
          <w:p>
            <w:r/>
          </w:p>
        </w:tc>
      </w:tr>
      <w:tr>
        <w:tc>
          <w:tcPr>
            <w:tcW w:type="dxa" w:w="3408"/>
          </w:tcPr>
          <w:p>
            <w:r>
              <w:t>test set</w:t>
            </w:r>
          </w:p>
        </w:tc>
        <w:tc>
          <w:tcPr>
            <w:tcW w:type="dxa" w:w="3408"/>
          </w:tcPr>
          <w:p>
            <w:r>
              <w:t>data used for final estimate</w:t>
            </w:r>
          </w:p>
        </w:tc>
        <w:tc>
          <w:tcPr>
            <w:tcW w:type="dxa" w:w="3408"/>
          </w:tcPr>
          <w:p>
            <w:r/>
          </w:p>
        </w:tc>
      </w:tr>
      <w:tr>
        <w:tc>
          <w:tcPr>
            <w:tcW w:type="dxa" w:w="3408"/>
          </w:tcPr>
          <w:p>
            <w:r>
              <w:t>split strategy</w:t>
            </w:r>
          </w:p>
        </w:tc>
        <w:tc>
          <w:tcPr>
            <w:tcW w:type="dxa" w:w="3408"/>
          </w:tcPr>
          <w:p>
            <w:r>
              <w:t>rule assigning examples to sets</w:t>
            </w:r>
          </w:p>
        </w:tc>
        <w:tc>
          <w:tcPr>
            <w:tcW w:type="dxa" w:w="3408"/>
          </w:tcPr>
          <w:p>
            <w:r/>
          </w:p>
        </w:tc>
      </w:tr>
    </w:tbl>
    <w:p>
      <w:pPr>
        <w:spacing w:line="336" w:lineRule="auto" w:after="180"/>
        <w:shd w:fill="FFF5E6"/>
      </w:pPr>
      <w:r>
        <w:rPr>
          <w:b w:val="0"/>
        </w:rPr>
        <w:t>MISCONCEPTION TO REPAIR  Three random folders are enough even when photos of one plant appear in each.</w:t>
      </w:r>
    </w:p>
    <w:p>
      <w:pPr>
        <w:spacing w:line="336" w:lineRule="auto" w:after="180"/>
      </w:pPr>
      <w:r>
        <w:rPr>
          <w:b w:val="0"/>
        </w:rPr>
        <w:t>Repair the claim using a definition, calculation, or test record:</w:t>
      </w:r>
    </w:p>
    <w:p>
      <w:pPr>
        <w:pStyle w:val="Heading3"/>
      </w:pPr>
      <w:r>
        <w:t>Words used in the closer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Validation</w:t>
            </w:r>
          </w:p>
        </w:tc>
        <w:tc>
          <w:tcPr>
            <w:tcW w:type="dxa" w:w="5112"/>
          </w:tcPr>
          <w:p>
            <w:r>
              <w:t>Development evidence used to choose between options</w:t>
            </w:r>
          </w:p>
        </w:tc>
      </w:tr>
      <w:tr>
        <w:tc>
          <w:tcPr>
            <w:tcW w:type="dxa" w:w="5112"/>
          </w:tcPr>
          <w:p>
            <w:r>
              <w:t>Hyperparameter</w:t>
            </w:r>
          </w:p>
        </w:tc>
        <w:tc>
          <w:tcPr>
            <w:tcW w:type="dxa" w:w="5112"/>
          </w:tcPr>
          <w:p>
            <w:r>
              <w:t>A model setting chosen outside its fitted parameters</w:t>
            </w:r>
          </w:p>
        </w:tc>
      </w:tr>
      <w:tr>
        <w:tc>
          <w:tcPr>
            <w:tcW w:type="dxa" w:w="5112"/>
          </w:tcPr>
          <w:p>
            <w:r>
              <w:t>Selection rule</w:t>
            </w:r>
          </w:p>
        </w:tc>
        <w:tc>
          <w:tcPr>
            <w:tcW w:type="dxa" w:w="5112"/>
          </w:tcPr>
          <w:p>
            <w:r>
              <w:t>A declared method for choosing an option</w:t>
            </w:r>
          </w:p>
        </w:tc>
      </w:tr>
      <w:tr>
        <w:tc>
          <w:tcPr>
            <w:tcW w:type="dxa" w:w="5112"/>
          </w:tcPr>
          <w:p>
            <w:r>
              <w:t>Test set</w:t>
            </w:r>
          </w:p>
        </w:tc>
        <w:tc>
          <w:tcPr>
            <w:tcW w:type="dxa" w:w="5112"/>
          </w:tcPr>
          <w:p>
            <w:r>
              <w:t>Held-out evidence reserved for a final evaluation</w:t>
            </w:r>
          </w:p>
        </w:tc>
      </w:tr>
    </w:tbl>
    <w:p>
      <w:pPr>
        <w:pStyle w:val="Heading1"/>
      </w:pPr>
      <w:r>
        <w:t>06. Follow a worked example</w:t>
      </w:r>
    </w:p>
    <w:p>
      <w:r>
        <w:t>Follow the worked trace for Train, Validation, Test, predict a step, then compare with its explanation.</w:t>
      </w:r>
    </w:p>
    <w:p>
      <w:pPr>
        <w:spacing w:line="336" w:lineRule="auto" w:after="180"/>
      </w:pPr>
      <w:r>
        <w:rPr>
          <w:b/>
        </w:rPr>
        <w:t xml:space="preserve">WORKED </w:t>
      </w:r>
      <w:r>
        <w:rPr>
          <w:b/>
        </w:rPr>
        <w:t>EVIDENCE</w:t>
      </w:r>
    </w:p>
    <w:p>
      <w:pPr>
        <w:pStyle w:val="Heading3"/>
      </w:pPr>
      <w:r>
        <w:t>Reason Step by Step</w:t>
      </w:r>
    </w:p>
    <w:p>
      <w:pPr>
        <w:spacing w:line="336" w:lineRule="auto" w:after="180"/>
      </w:pPr>
      <w:r>
        <w:rPr>
          <w:b w:val="0"/>
        </w:rPr>
        <w:t xml:space="preserve">Predict first. Then check each step. A correct answer without visible </w:t>
      </w:r>
      <w:r>
        <w:rPr>
          <w:b/>
        </w:rPr>
        <w:t>evidence</w:t>
      </w:r>
      <w:r>
        <w:rPr>
          <w:b w:val="0"/>
        </w:rPr>
        <w:t xml:space="preserve"> cannot be audited.</w:t>
      </w:r>
    </w:p>
    <w:p>
      <w:r>
        <w:drawing>
          <wp:inline xmlns:a="http://schemas.openxmlformats.org/drawingml/2006/main" xmlns:pic="http://schemas.openxmlformats.org/drawingml/2006/picture">
            <wp:extent cx="5486400" cy="2523744"/>
            <wp:docPr id="14" name="Picture 14" descr="Four-step worked evidence for Week 24: Train, Validation, Test"/>
            <wp:cNvGraphicFramePr>
              <a:graphicFrameLocks noChangeAspect="1"/>
            </wp:cNvGraphicFramePr>
            <a:graphic>
              <a:graphicData uri="http://schemas.openxmlformats.org/drawingml/2006/picture">
                <pic:pic>
                  <pic:nvPicPr>
                    <pic:cNvPr id="0" name="9224b66eea08a23c1f0c1c97df062e5b40cbd8f269b09cb0a2831432489bfb2a.png"/>
                    <pic:cNvPicPr/>
                  </pic:nvPicPr>
                  <pic:blipFill>
                    <a:blip r:embed="rId21"/>
                    <a:stretch>
                      <a:fillRect/>
                    </a:stretch>
                  </pic:blipFill>
                  <pic:spPr>
                    <a:xfrm>
                      <a:off x="0" y="0"/>
                      <a:ext cx="5486400" cy="2523744"/>
                    </a:xfrm>
                    <a:prstGeom prst="rect"/>
                  </pic:spPr>
                </pic:pic>
              </a:graphicData>
            </a:graphic>
          </wp:inline>
        </w:drawing>
      </w:r>
    </w:p>
    <w:p>
      <w:pPr>
        <w:pStyle w:val="Heading3"/>
      </w:pPr>
      <w:r>
        <w:t>Step 1</w:t>
      </w:r>
    </w:p>
    <w:p>
      <w:pPr>
        <w:spacing w:line="336" w:lineRule="auto" w:after="180"/>
        <w:shd w:fill="F4F9FC"/>
      </w:pPr>
      <w:r>
        <w:rPr>
          <w:b w:val="0"/>
        </w:rPr>
        <w:t xml:space="preserve">STEP 1  Fit two candidate trees on </w:t>
      </w:r>
      <w:r>
        <w:rPr>
          <w:b/>
        </w:rPr>
        <w:t>training</w:t>
      </w:r>
      <w:r>
        <w:rPr>
          <w:b w:val="0"/>
        </w:rPr>
        <w:t xml:space="preserve"> rows.</w:t>
      </w:r>
    </w:p>
    <w:p>
      <w:pPr>
        <w:pStyle w:val="Heading3"/>
      </w:pPr>
      <w:r>
        <w:t>Step 2</w:t>
      </w:r>
    </w:p>
    <w:p>
      <w:pPr>
        <w:spacing w:line="336" w:lineRule="auto" w:after="180"/>
        <w:shd w:fill="F4F9FC"/>
      </w:pPr>
      <w:r>
        <w:rPr>
          <w:b w:val="0"/>
        </w:rPr>
        <w:t xml:space="preserve">STEP 2  Choose depth and threshold using </w:t>
      </w:r>
      <w:r>
        <w:rPr>
          <w:b/>
        </w:rPr>
        <w:t>validation</w:t>
      </w:r>
      <w:r>
        <w:rPr>
          <w:b w:val="0"/>
        </w:rPr>
        <w:t xml:space="preserve"> metrics and error slices.</w:t>
      </w:r>
    </w:p>
    <w:p>
      <w:pPr>
        <w:pStyle w:val="Heading3"/>
      </w:pPr>
      <w:r>
        <w:t>Step 3</w:t>
      </w:r>
    </w:p>
    <w:p>
      <w:pPr>
        <w:spacing w:line="336" w:lineRule="auto" w:after="180"/>
        <w:shd w:fill="F4F9FC"/>
      </w:pPr>
      <w:r>
        <w:rPr>
          <w:b w:val="0"/>
        </w:rPr>
        <w:t>STEP 3  Freeze pre</w:t>
      </w:r>
      <w:r>
        <w:rPr>
          <w:b/>
        </w:rPr>
        <w:t>process</w:t>
      </w:r>
      <w:r>
        <w:rPr>
          <w:b w:val="0"/>
        </w:rPr>
        <w:t>ing, features, model, and decision threshold.</w:t>
      </w:r>
    </w:p>
    <w:p>
      <w:pPr>
        <w:pStyle w:val="Heading3"/>
      </w:pPr>
      <w:r>
        <w:t>Step 4</w:t>
      </w:r>
    </w:p>
    <w:p>
      <w:pPr>
        <w:spacing w:line="336" w:lineRule="auto" w:after="180"/>
        <w:shd w:fill="F4F9FC"/>
      </w:pPr>
      <w:r>
        <w:rPr>
          <w:b w:val="0"/>
        </w:rPr>
        <w:t>STEP 4  Evaluate once on test; do not return to tune and still call it final.</w:t>
      </w:r>
    </w:p>
    <w:p>
      <w:pPr>
        <w:spacing w:line="336" w:lineRule="auto" w:after="180"/>
        <w:shd w:fill="EDF7F3"/>
      </w:pPr>
      <w:r>
        <w:rPr>
          <w:b w:val="0"/>
        </w:rPr>
        <w:t>CHECK  Verify the denominator, unit, split, class definition, and data version before interpreting a score.</w:t>
      </w:r>
    </w:p>
    <w:p>
      <w:pPr>
        <w:spacing w:line="336" w:lineRule="auto" w:after="180"/>
      </w:pPr>
      <w:r>
        <w:rPr>
          <w:b w:val="0"/>
        </w:rPr>
        <w:t xml:space="preserve">Recalculate, retrace, or restate the </w:t>
      </w:r>
      <w:r>
        <w:rPr>
          <w:b/>
        </w:rPr>
        <w:t>evidence</w:t>
      </w:r>
      <w:r>
        <w:rPr>
          <w:b w:val="0"/>
        </w:rPr>
        <w:t xml:space="preserve"> independently:</w:t>
      </w:r>
    </w:p>
    <w:p>
      <w:pPr>
        <w:pStyle w:val="Heading3"/>
      </w:pPr>
      <w:r>
        <w:t>A closer explanation</w:t>
      </w:r>
    </w:p>
    <w:p>
      <w:pPr>
        <w:pStyle w:val="Heading3"/>
      </w:pPr>
      <w:r>
        <w:t>Validation and model selection at a glance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Part</w:t>
            </w:r>
          </w:p>
        </w:tc>
        <w:tc>
          <w:tcPr>
            <w:tcW w:type="dxa" w:w="3408"/>
          </w:tcPr>
          <w:p>
            <w:r>
              <w:t>Evidence or action</w:t>
            </w:r>
          </w:p>
        </w:tc>
        <w:tc>
          <w:tcPr>
            <w:tcW w:type="dxa" w:w="3408"/>
          </w:tcPr>
          <w:p>
            <w:r>
              <w:t>Interpretation</w:t>
            </w:r>
          </w:p>
        </w:tc>
      </w:tr>
      <w:tr>
        <w:tc>
          <w:tcPr>
            <w:tcW w:type="dxa" w:w="3408"/>
          </w:tcPr>
          <w:p>
            <w:r>
              <w:t>Training</w:t>
            </w:r>
          </w:p>
        </w:tc>
        <w:tc>
          <w:tcPr>
            <w:tcW w:type="dxa" w:w="3408"/>
          </w:tcPr>
          <w:p>
            <w:r>
              <w:t>Fit each candidate</w:t>
            </w:r>
          </w:p>
        </w:tc>
        <w:tc>
          <w:tcPr>
            <w:tcW w:type="dxa" w:w="3408"/>
          </w:tcPr>
          <w:p>
            <w:r>
              <w:t>No test labels</w:t>
            </w:r>
          </w:p>
        </w:tc>
      </w:tr>
      <w:tr>
        <w:tc>
          <w:tcPr>
            <w:tcW w:type="dxa" w:w="3408"/>
          </w:tcPr>
          <w:p>
            <w:r>
              <w:t>Validation</w:t>
            </w:r>
          </w:p>
        </w:tc>
        <w:tc>
          <w:tcPr>
            <w:tcW w:type="dxa" w:w="3408"/>
          </w:tcPr>
          <w:p>
            <w:r>
              <w:t>Choose A by rule</w:t>
            </w:r>
          </w:p>
        </w:tc>
        <w:tc>
          <w:tcPr>
            <w:tcW w:type="dxa" w:w="3408"/>
          </w:tcPr>
          <w:p>
            <w:r>
              <w:t>Record every attempt</w:t>
            </w:r>
          </w:p>
        </w:tc>
      </w:tr>
      <w:tr>
        <w:tc>
          <w:tcPr>
            <w:tcW w:type="dxa" w:w="3408"/>
          </w:tcPr>
          <w:p>
            <w:r>
              <w:t>Final test</w:t>
            </w:r>
          </w:p>
        </w:tc>
        <w:tc>
          <w:tcPr>
            <w:tcW w:type="dxa" w:w="3408"/>
          </w:tcPr>
          <w:p>
            <w:r>
              <w:t>Frozen model only</w:t>
            </w:r>
          </w:p>
        </w:tc>
        <w:tc>
          <w:tcPr>
            <w:tcW w:type="dxa" w:w="3408"/>
          </w:tcPr>
          <w:p>
            <w:r>
              <w:t>Report after selection</w:t>
            </w:r>
          </w:p>
        </w:tc>
      </w:tr>
    </w:tbl>
    <w:p>
      <w:r>
        <w:t>A tie policy prevents a convenient choice after inspecting results. Equal validation scores do not prove equal future performance. Record candidate settings, split identifiers, preprocessing and the full comparison, including rejected options.</w:t>
      </w:r>
    </w:p>
    <w:p>
      <w:pPr>
        <w:pStyle w:val="Heading3"/>
      </w:pPr>
      <w:r>
        <w:t>Where should parameter fitting, setting selection and final reporting occur? Explain the steps or evidence behind your response.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Learn from the worked case</w:t>
      </w:r>
    </w:p>
    <w:p>
      <w:pPr>
        <w:spacing w:line="336" w:lineRule="auto" w:after="180"/>
      </w:pPr>
      <w:r>
        <w:rPr>
          <w:b w:val="0"/>
        </w:rP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Train, Validation, Test</w:t>
      </w:r>
    </w:p>
    <w:p>
      <w:pPr>
        <w:spacing w:line="336" w:lineRule="auto" w:after="180"/>
      </w:pPr>
      <w:r>
        <w:rPr>
          <w:b w:val="0"/>
        </w:rPr>
        <w:t xml:space="preserve">Assign a separate job to </w:t>
      </w:r>
      <w:r>
        <w:rPr>
          <w:b/>
        </w:rPr>
        <w:t>training</w:t>
      </w:r>
      <w:r>
        <w:rPr>
          <w:b w:val="0"/>
        </w:rPr>
        <w:t xml:space="preserve">, </w:t>
      </w:r>
      <w:r>
        <w:rPr>
          <w:b/>
        </w:rPr>
        <w:t>validation</w:t>
      </w:r>
      <w:r>
        <w:rPr>
          <w:b w:val="0"/>
        </w:rPr>
        <w:t xml:space="preserve"> and final test </w:t>
      </w:r>
      <w:r>
        <w:rPr>
          <w:b/>
        </w:rPr>
        <w:t>evidence</w:t>
      </w:r>
      <w:r>
        <w:rPr>
          <w:b w:val="0"/>
        </w:rPr>
        <w:t>.</w:t>
      </w:r>
    </w:p>
    <w:p>
      <w:pPr>
        <w:pStyle w:val="Heading3"/>
      </w:pPr>
      <w:r>
        <w:t>The facts we will use</w:t>
      </w:r>
    </w:p>
    <w:p>
      <w:pPr>
        <w:pStyle w:val="Heading3"/>
      </w:pPr>
      <w:r>
        <w:t>Supplied facts</w:t>
      </w:r>
    </w:p>
    <w:p>
      <w:pPr>
        <w:spacing w:line="336" w:lineRule="auto" w:after="180"/>
        <w:shd w:fill="F1F6FC"/>
      </w:pPr>
      <w:r>
        <w:rPr>
          <w:b w:val="0"/>
        </w:rPr>
        <w:t xml:space="preserve">Candidates A and B have </w:t>
      </w:r>
      <w:r>
        <w:rPr>
          <w:b/>
        </w:rPr>
        <w:t>training</w:t>
      </w:r>
      <w:r>
        <w:rPr>
          <w:b w:val="0"/>
        </w:rPr>
        <w:t xml:space="preserve"> MAE1 and 0 cm; </w:t>
      </w:r>
      <w:r>
        <w:rPr>
          <w:b/>
        </w:rPr>
        <w:t>validation</w:t>
      </w:r>
      <w:r>
        <w:rPr>
          <w:b w:val="0"/>
        </w:rPr>
        <w:t xml:space="preserve"> MAE2 and 3 cm. </w:t>
      </w:r>
      <w:r>
        <w:rPr>
          <w:b/>
        </w:rPr>
        <w:t>Selection rule</w:t>
      </w:r>
      <w:r>
        <w:rPr>
          <w:b w:val="0"/>
        </w:rPr>
        <w:t xml:space="preserve"> is smallest </w:t>
      </w:r>
      <w:r>
        <w:rPr>
          <w:b/>
        </w:rPr>
        <w:t>validation</w:t>
      </w:r>
      <w:r>
        <w:rPr>
          <w:b w:val="0"/>
        </w:rPr>
        <w:t xml:space="preserve"> MAE.</w:t>
      </w:r>
    </w:p>
    <w:p>
      <w:pPr>
        <w:pStyle w:val="Heading3"/>
      </w:pPr>
      <w:r>
        <w:t>Supplied facts</w:t>
      </w:r>
    </w:p>
    <w:p>
      <w:pPr>
        <w:spacing w:line="336" w:lineRule="auto" w:after="180"/>
        <w:shd w:fill="F1F6FC"/>
      </w:pPr>
      <w:r>
        <w:rPr>
          <w:b w:val="0"/>
        </w:rPr>
        <w:t xml:space="preserve">All </w:t>
      </w:r>
      <w:r>
        <w:rPr>
          <w:b/>
        </w:rPr>
        <w:t>input</w:t>
      </w:r>
      <w:r>
        <w:rPr>
          <w:b w:val="0"/>
        </w:rPr>
        <w:t>s and outcomes in this worked example are invented classroom data; no real model run is claimed.</w:t>
      </w:r>
    </w:p>
    <w:p>
      <w:r>
        <w:drawing>
          <wp:inline xmlns:a="http://schemas.openxmlformats.org/drawingml/2006/main" xmlns:pic="http://schemas.openxmlformats.org/drawingml/2006/picture">
            <wp:extent cx="5486400" cy="5406571"/>
            <wp:docPr id="15" name="Picture 15" descr="Train, Validation, Test. Fit on training: Both candidates are built using training data; B fits it more closely.. Select on validation: Choose A because2 cm is below3 cm.. Reserve final test: Freeze A before scoring final cases; do not select again using their labels."/>
            <wp:cNvGraphicFramePr>
              <a:graphicFrameLocks noChangeAspect="1"/>
            </wp:cNvGraphicFramePr>
            <a:graphic>
              <a:graphicData uri="http://schemas.openxmlformats.org/drawingml/2006/picture">
                <pic:pic>
                  <pic:nvPicPr>
                    <pic:cNvPr id="0" name="academy-visual-ai-4-24.png"/>
                    <pic:cNvPicPr/>
                  </pic:nvPicPr>
                  <pic:blipFill>
                    <a:blip r:embed="rId22"/>
                    <a:stretch>
                      <a:fillRect/>
                    </a:stretch>
                  </pic:blipFill>
                  <pic:spPr>
                    <a:xfrm>
                      <a:off x="0" y="0"/>
                      <a:ext cx="5486400" cy="5406571"/>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Fit on training</w:t>
            </w:r>
          </w:p>
        </w:tc>
        <w:tc>
          <w:tcPr>
            <w:tcW w:type="dxa" w:w="5112"/>
          </w:tcPr>
          <w:p>
            <w:r>
              <w:t>Both candidates are built using training data; B fits it more closely.</w:t>
            </w:r>
          </w:p>
        </w:tc>
      </w:tr>
      <w:tr>
        <w:tc>
          <w:tcPr>
            <w:tcW w:type="dxa" w:w="5112"/>
          </w:tcPr>
          <w:p>
            <w:r>
              <w:t>2. Select on validation</w:t>
            </w:r>
          </w:p>
        </w:tc>
        <w:tc>
          <w:tcPr>
            <w:tcW w:type="dxa" w:w="5112"/>
          </w:tcPr>
          <w:p>
            <w:r>
              <w:t>Choose A because2 cm is below3 cm.</w:t>
            </w:r>
          </w:p>
        </w:tc>
      </w:tr>
      <w:tr>
        <w:tc>
          <w:tcPr>
            <w:tcW w:type="dxa" w:w="5112"/>
          </w:tcPr>
          <w:p>
            <w:r>
              <w:t>3. Reserve final test</w:t>
            </w:r>
          </w:p>
        </w:tc>
        <w:tc>
          <w:tcPr>
            <w:tcW w:type="dxa" w:w="5112"/>
          </w:tcPr>
          <w:p>
            <w:r>
              <w:t>Freeze A before scoring final cases; do not select again using their labels.</w:t>
            </w:r>
          </w:p>
        </w:tc>
      </w:tr>
    </w:tbl>
    <w:p>
      <w:r>
        <w:t>Match each pictured step to the supplied facts. This is a worked teaching case, not an independent assessment.</w:t>
      </w:r>
    </w:p>
    <w:p>
      <w:pPr>
        <w:pStyle w:val="Heading3"/>
      </w:pPr>
      <w:r>
        <w:t>Why this result follows</w:t>
      </w:r>
    </w:p>
    <w:p>
      <w:pPr>
        <w:pStyle w:val="Heading3"/>
      </w:pPr>
      <w:r>
        <w:t>Why the result follows</w:t>
      </w:r>
    </w:p>
    <w:p>
      <w:pPr>
        <w:spacing w:line="336" w:lineRule="auto" w:after="180"/>
        <w:shd w:fill="F1F6FC"/>
      </w:pPr>
      <w:r>
        <w:rPr>
          <w:b w:val="0"/>
        </w:rPr>
        <w:t xml:space="preserve">Read the picture in order. Freeze A before scoring final cases; do not select again using their labels. The arrows show which recorded </w:t>
      </w:r>
      <w:r>
        <w:rPr>
          <w:b/>
        </w:rPr>
        <w:t>input</w:t>
      </w:r>
      <w:r>
        <w:rPr>
          <w:b w:val="0"/>
        </w:rPr>
        <w:t xml:space="preserve"> or intermediate result each decision uses.</w:t>
      </w:r>
    </w:p>
    <w:p>
      <w:pPr>
        <w:spacing w:line="336" w:lineRule="auto" w:after="180"/>
        <w:shd w:fill="F1F6FC"/>
      </w:pPr>
      <w:r>
        <w:rPr>
          <w:b w:val="0"/>
        </w:rPr>
        <w:t>Explain the deciding step aloud before checking the changed case; pointing to the final answer alone does not show how it follows.</w:t>
      </w:r>
    </w:p>
    <w:p>
      <w:pPr>
        <w:pStyle w:val="Heading3"/>
      </w:pPr>
      <w:r>
        <w:t>What this example does not establish</w:t>
      </w:r>
    </w:p>
    <w:p>
      <w:pPr>
        <w:pStyle w:val="Heading3"/>
      </w:pPr>
      <w:r>
        <w:t>Keep the stated limit</w:t>
      </w:r>
    </w:p>
    <w:p>
      <w:pPr>
        <w:spacing w:line="336" w:lineRule="auto" w:after="180"/>
        <w:shd w:fill="FFF5E6"/>
      </w:pPr>
      <w:r>
        <w:rPr>
          <w:b w:val="0"/>
        </w:rPr>
        <w:t xml:space="preserve">Repeated </w:t>
      </w:r>
      <w:r>
        <w:rPr>
          <w:b/>
        </w:rPr>
        <w:t>validation</w:t>
      </w:r>
      <w:r>
        <w:rPr>
          <w:b w:val="0"/>
        </w:rPr>
        <w:t xml:space="preserve"> use can itself overfit model choices; keep a genuinely untouched final evaluation.</w:t>
      </w:r>
    </w:p>
    <w:p>
      <w:pPr>
        <w:pStyle w:val="Heading3"/>
      </w:pPr>
      <w:r>
        <w:t>Keep the stated limit</w:t>
      </w:r>
    </w:p>
    <w:p>
      <w:pPr>
        <w:spacing w:line="336" w:lineRule="auto" w:after="180"/>
        <w:shd w:fill="FFF5E6"/>
      </w:pPr>
      <w:r>
        <w:rPr>
          <w:b w:val="0"/>
        </w:rPr>
        <w:t xml:space="preserve">Read the labelled picture: Why does B’s zero </w:t>
      </w:r>
      <w:r>
        <w:rPr>
          <w:b/>
        </w:rPr>
        <w:t>training</w:t>
      </w:r>
      <w:r>
        <w:rPr>
          <w:b w:val="0"/>
        </w:rPr>
        <w:t xml:space="preserve"> MAE not settle the original choice? Point to the relevant step in the picture, then write the changed result and the rule or </w:t>
      </w:r>
      <w:r>
        <w:rPr>
          <w:b/>
        </w:rPr>
        <w:t>evidence</w:t>
      </w:r>
      <w:r>
        <w:rPr>
          <w:b w:val="0"/>
        </w:rPr>
        <w:t xml:space="preserve"> that supports it.</w:t>
      </w:r>
    </w:p>
    <w:p>
      <w:pPr>
        <w:pStyle w:val="Heading3"/>
      </w:pPr>
      <w:r>
        <w:t>Keep the stated limit</w:t>
      </w:r>
    </w:p>
    <w:p>
      <w:pPr>
        <w:spacing w:line="336" w:lineRule="auto" w:after="180"/>
        <w:shd w:fill="FFF5E6"/>
      </w:pPr>
      <w:r>
        <w:rPr>
          <w:b w:val="0"/>
        </w:rPr>
        <w:t xml:space="preserve">Change one thing: A and B both have </w:t>
      </w:r>
      <w:r>
        <w:rPr>
          <w:b/>
        </w:rPr>
        <w:t>validation</w:t>
      </w:r>
      <w:r>
        <w:rPr>
          <w:b w:val="0"/>
        </w:rPr>
        <w:t xml:space="preserve"> MAE2 cm; A is simpler under a predeclared tie rule. Predict the result before checking the explanation. What remains the same?</w:t>
      </w:r>
    </w:p>
    <w:p>
      <w:pPr>
        <w:pStyle w:val="Heading1"/>
      </w:pPr>
      <w:r>
        <w:t>07. Find and repair a mistake</w:t>
      </w:r>
    </w:p>
    <w:p>
      <w:r>
        <w:t>Find the unsupported step in the Train, Validation, Test claim and explain a repair using the supplied evidence.</w:t>
      </w:r>
    </w:p>
    <w:p>
      <w:pPr>
        <w:pStyle w:val="Heading3"/>
      </w:pPr>
      <w:r>
        <w:t>Find the first error</w:t>
      </w:r>
    </w:p>
    <w:p>
      <w:pPr>
        <w:spacing w:line="336" w:lineRule="auto" w:after="180"/>
        <w:shd w:fill="FFF5E6"/>
      </w:pPr>
      <w:r>
        <w:rPr>
          <w:b w:val="0"/>
        </w:rPr>
        <w:t>ERROR DETECTIVE</w:t>
      </w:r>
    </w:p>
    <w:p>
      <w:pPr>
        <w:pStyle w:val="Heading3"/>
      </w:pPr>
      <w:r>
        <w:t>Compare → Diagnose → Repair</w:t>
      </w:r>
    </w:p>
    <w:p>
      <w:pPr>
        <w:spacing w:line="336" w:lineRule="auto" w:after="180"/>
      </w:pPr>
      <w:r>
        <w:rPr>
          <w:b w:val="0"/>
        </w:rPr>
        <w:t>Do not patch the answer. Find the earliest unsupported assumption, data problem, or experiment error.</w:t>
      </w:r>
    </w:p>
    <w:p>
      <w:r>
        <w:drawing>
          <wp:inline xmlns:a="http://schemas.openxmlformats.org/drawingml/2006/main" xmlns:pic="http://schemas.openxmlformats.org/drawingml/2006/picture">
            <wp:extent cx="5486400" cy="2048256"/>
            <wp:docPr id="16" name="Picture 16" descr="Misconception diagnosis and controlled repair for Week 24"/>
            <wp:cNvGraphicFramePr>
              <a:graphicFrameLocks noChangeAspect="1"/>
            </wp:cNvGraphicFramePr>
            <a:graphic>
              <a:graphicData uri="http://schemas.openxmlformats.org/drawingml/2006/picture">
                <pic:pic>
                  <pic:nvPicPr>
                    <pic:cNvPr id="0" name="56d4b0816492ec2fa8dd42c5f7e12a5ce75b158f789060300f48ca230408d7b7.png"/>
                    <pic:cNvPicPr/>
                  </pic:nvPicPr>
                  <pic:blipFill>
                    <a:blip r:embed="rId23"/>
                    <a:stretch>
                      <a:fillRect/>
                    </a:stretch>
                  </pic:blipFill>
                  <pic:spPr>
                    <a:xfrm>
                      <a:off x="0" y="0"/>
                      <a:ext cx="5486400" cy="2048256"/>
                    </a:xfrm>
                    <a:prstGeom prst="rect"/>
                  </pic:spPr>
                </pic:pic>
              </a:graphicData>
            </a:graphic>
          </wp:inline>
        </w:drawing>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Evidence record</w:t>
            </w:r>
          </w:p>
        </w:tc>
        <w:tc>
          <w:tcPr>
            <w:tcW w:type="dxa" w:w="2556"/>
          </w:tcPr>
          <w:p>
            <w:r>
              <w:t>Expected</w:t>
            </w:r>
          </w:p>
        </w:tc>
        <w:tc>
          <w:tcPr>
            <w:tcW w:type="dxa" w:w="2556"/>
          </w:tcPr>
          <w:p>
            <w:r>
              <w:t>Actual</w:t>
            </w:r>
          </w:p>
        </w:tc>
        <w:tc>
          <w:tcPr>
            <w:tcW w:type="dxa" w:w="2556"/>
          </w:tcPr>
          <w:p>
            <w:r>
              <w:t>Likely cause / next test</w:t>
            </w:r>
          </w:p>
        </w:tc>
      </w:tr>
      <w:tr>
        <w:tc>
          <w:tcPr>
            <w:tcW w:type="dxa" w:w="2556"/>
          </w:tcPr>
          <w:p>
            <w:r>
              <w:t>normal case</w:t>
            </w:r>
          </w:p>
        </w:tc>
        <w:tc>
          <w:tcPr>
            <w:tcW w:type="dxa" w:w="2556"/>
          </w:tcPr>
          <w:p>
            <w:r>
              <w:t>passes</w:t>
            </w:r>
          </w:p>
        </w:tc>
        <w:tc>
          <w:tcPr>
            <w:tcW w:type="dxa" w:w="2556"/>
          </w:tcPr>
          <w:p>
            <w:r/>
          </w:p>
        </w:tc>
        <w:tc>
          <w:tcPr>
            <w:tcW w:type="dxa" w:w="2556"/>
          </w:tcPr>
          <w:p>
            <w:r/>
          </w:p>
        </w:tc>
      </w:tr>
      <w:tr>
        <w:tc>
          <w:tcPr>
            <w:tcW w:type="dxa" w:w="2556"/>
          </w:tcPr>
          <w:p>
            <w:r>
              <w:t>boundary case</w:t>
            </w:r>
          </w:p>
        </w:tc>
        <w:tc>
          <w:tcPr>
            <w:tcW w:type="dxa" w:w="2556"/>
          </w:tcPr>
          <w:p>
            <w:r>
              <w:t>defined behavior</w:t>
            </w:r>
          </w:p>
        </w:tc>
        <w:tc>
          <w:tcPr>
            <w:tcW w:type="dxa" w:w="2556"/>
          </w:tcPr>
          <w:p>
            <w:r/>
          </w:p>
        </w:tc>
        <w:tc>
          <w:tcPr>
            <w:tcW w:type="dxa" w:w="2556"/>
          </w:tcPr>
          <w:p>
            <w:r/>
          </w:p>
        </w:tc>
      </w:tr>
      <w:tr>
        <w:tc>
          <w:tcPr>
            <w:tcW w:type="dxa" w:w="2556"/>
          </w:tcPr>
          <w:p>
            <w:r>
              <w:t>missing case</w:t>
            </w:r>
          </w:p>
        </w:tc>
        <w:tc>
          <w:tcPr>
            <w:tcW w:type="dxa" w:w="2556"/>
          </w:tcPr>
          <w:p>
            <w:r>
              <w:t>safe fallback</w:t>
            </w:r>
          </w:p>
        </w:tc>
        <w:tc>
          <w:tcPr>
            <w:tcW w:type="dxa" w:w="2556"/>
          </w:tcPr>
          <w:p>
            <w:r/>
          </w:p>
        </w:tc>
        <w:tc>
          <w:tcPr>
            <w:tcW w:type="dxa" w:w="2556"/>
          </w:tcPr>
          <w:p>
            <w:r/>
          </w:p>
        </w:tc>
      </w:tr>
      <w:tr>
        <w:tc>
          <w:tcPr>
            <w:tcW w:type="dxa" w:w="2556"/>
          </w:tcPr>
          <w:p>
            <w:r>
              <w:t>shifted case</w:t>
            </w:r>
          </w:p>
        </w:tc>
        <w:tc>
          <w:tcPr>
            <w:tcW w:type="dxa" w:w="2556"/>
          </w:tcPr>
          <w:p>
            <w:r>
              <w:t>measured limit</w:t>
            </w:r>
          </w:p>
        </w:tc>
        <w:tc>
          <w:tcPr>
            <w:tcW w:type="dxa" w:w="2556"/>
          </w:tcPr>
          <w:p>
            <w:r/>
          </w:p>
        </w:tc>
        <w:tc>
          <w:tcPr>
            <w:tcW w:type="dxa" w:w="2556"/>
          </w:tcPr>
          <w:p>
            <w:r/>
          </w:p>
        </w:tc>
      </w:tr>
    </w:tbl>
    <w:p>
      <w:pPr>
        <w:spacing w:line="336" w:lineRule="auto" w:after="180"/>
        <w:shd w:fill="FFF5E6"/>
      </w:pPr>
      <w:r>
        <w:rPr>
          <w:b w:val="0"/>
        </w:rPr>
        <w:t>CLAIM TO CHALLENGE  Three random folders are enough even when photos of one plant appear in each.</w:t>
      </w:r>
    </w:p>
    <w:p>
      <w:pPr>
        <w:spacing w:line="336" w:lineRule="auto" w:after="180"/>
      </w:pPr>
      <w:r>
        <w:rPr>
          <w:b w:val="0"/>
        </w:rPr>
        <w:t>Diagnose one cause and name the cleanest next experiment:</w:t>
      </w:r>
    </w:p>
    <w:p>
      <w:pPr>
        <w:pStyle w:val="Heading3"/>
      </w:pPr>
      <w:r>
        <w:t>A closer explanation</w:t>
      </w:r>
    </w:p>
    <w:p>
      <w:pPr>
        <w:spacing w:line="336" w:lineRule="auto" w:after="180"/>
      </w:pPr>
      <w:r>
        <w:rPr>
          <w:b w:val="0"/>
        </w:rPr>
        <w:t xml:space="preserve">A low score is meaningful only with its unit, metric, evaluated population and baseline. Decide how to handle ties and missing </w:t>
      </w:r>
      <w:r>
        <w:rPr>
          <w:b/>
        </w:rPr>
        <w:t>prediction</w:t>
      </w:r>
      <w:r>
        <w:rPr>
          <w:b w:val="0"/>
        </w:rPr>
        <w:t>s before comparison.</w:t>
      </w:r>
    </w:p>
    <w:p>
      <w:pPr>
        <w:spacing w:line="336" w:lineRule="auto" w:after="180"/>
      </w:pPr>
      <w:r>
        <w:rPr>
          <w:b w:val="0"/>
        </w:rPr>
        <w:t xml:space="preserve">If no appropriate final test exists, state that limitation and keep claims about </w:t>
      </w:r>
      <w:r>
        <w:rPr>
          <w:b/>
        </w:rPr>
        <w:t>validation</w:t>
      </w:r>
      <w:r>
        <w:rPr>
          <w:b w:val="0"/>
        </w:rPr>
        <w:t>.</w:t>
      </w:r>
    </w:p>
    <w:p>
      <w:pPr>
        <w:pStyle w:val="Heading3"/>
      </w:pPr>
      <w:r>
        <w:t>Why is the winning validation score not a guaranteed future score?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Practise Train, Validation, Test with support, then explain the deciding step in your own words.</w:t>
      </w:r>
    </w:p>
    <w:p>
      <w:pPr>
        <w:spacing w:line="336" w:lineRule="auto" w:after="180"/>
      </w:pPr>
      <w:r>
        <w:rPr>
          <w:b/>
        </w:rPr>
        <w:t>ML STUDIO</w:t>
      </w:r>
    </w:p>
    <w:p>
      <w:pPr>
        <w:pStyle w:val="Heading3"/>
      </w:pPr>
      <w:r>
        <w:t>Specify Before You Run</w:t>
      </w:r>
    </w:p>
    <w:p>
      <w:pPr>
        <w:spacing w:line="336" w:lineRule="auto" w:after="180"/>
      </w:pPr>
      <w:r>
        <w:rPr>
          <w:b w:val="0"/>
        </w:rPr>
        <w:t>A trustworthy result can be reproduced from the recorded data, code, settings, and evaluation rule.</w:t>
      </w:r>
    </w:p>
    <w:p>
      <w:r>
        <w:drawing>
          <wp:inline xmlns:a="http://schemas.openxmlformats.org/drawingml/2006/main" xmlns:pic="http://schemas.openxmlformats.org/drawingml/2006/picture">
            <wp:extent cx="5486400" cy="2048256"/>
            <wp:docPr id="17" name="Picture 17" descr="Reproducible machine-learning experiment record"/>
            <wp:cNvGraphicFramePr>
              <a:graphicFrameLocks noChangeAspect="1"/>
            </wp:cNvGraphicFramePr>
            <a:graphic>
              <a:graphicData uri="http://schemas.openxmlformats.org/drawingml/2006/picture">
                <pic:pic>
                  <pic:nvPicPr>
                    <pic:cNvPr id="0" name="21393b02b03807d72c7844e3e322bce6dfc60c12dd69e9adab2b01877e292913.png"/>
                    <pic:cNvPicPr/>
                  </pic:nvPicPr>
                  <pic:blipFill>
                    <a:blip r:embed="rId24"/>
                    <a:stretch>
                      <a:fillRect/>
                    </a:stretch>
                  </pic:blipFill>
                  <pic:spPr>
                    <a:xfrm>
                      <a:off x="0" y="0"/>
                      <a:ext cx="5486400" cy="2048256"/>
                    </a:xfrm>
                    <a:prstGeom prst="rect"/>
                  </pic:spPr>
                </pic:pic>
              </a:graphicData>
            </a:graphic>
          </wp:inline>
        </w:drawing>
      </w:r>
    </w:p>
    <w:p>
      <w:pPr>
        <w:pStyle w:val="Heading3"/>
      </w:pPr>
      <w:r>
        <w:t>Experiment record</w:t>
      </w:r>
    </w:p>
    <w:p>
      <w:pPr>
        <w:pStyle w:val="Heading3"/>
      </w:pPr>
      <w:r>
        <w:t>Question to explain</w:t>
      </w:r>
    </w:p>
    <w:p>
      <w:pPr>
        <w:spacing w:line="336" w:lineRule="auto" w:after="180"/>
        <w:shd w:fill="F5F1FB"/>
      </w:pPr>
      <w:r>
        <w:rPr>
          <w:b w:val="0"/>
        </w:rPr>
        <w:t>QUESTION + intended use + success threshold</w:t>
      </w:r>
    </w:p>
    <w:p>
      <w:pPr>
        <w:spacing w:line="336" w:lineRule="auto" w:after="180"/>
      </w:pPr>
      <w:r>
        <w:rPr>
          <w:b w:val="0"/>
        </w:rPr>
        <w:t>DATA version + grouped split + leakage check</w:t>
      </w:r>
    </w:p>
    <w:p>
      <w:pPr>
        <w:spacing w:line="336" w:lineRule="auto" w:after="180"/>
      </w:pPr>
      <w:r>
        <w:rPr>
          <w:b w:val="0"/>
        </w:rPr>
        <w:t>CODE/pre</w:t>
      </w:r>
      <w:r>
        <w:rPr>
          <w:b/>
        </w:rPr>
        <w:t>process</w:t>
      </w:r>
      <w:r>
        <w:rPr>
          <w:b w:val="0"/>
        </w:rPr>
        <w:t>ing + features + model + settings + seed</w:t>
      </w:r>
    </w:p>
    <w:p>
      <w:pPr>
        <w:spacing w:line="336" w:lineRule="auto" w:after="180"/>
      </w:pPr>
      <w:r>
        <w:rPr>
          <w:b w:val="0"/>
        </w:rPr>
        <w:t>METRICS + positive class + units + denominators</w:t>
      </w:r>
    </w:p>
    <w:p>
      <w:pPr>
        <w:spacing w:line="336" w:lineRule="auto" w:after="180"/>
      </w:pPr>
      <w:r>
        <w:rPr>
          <w:b/>
        </w:rPr>
        <w:t>PREDICTION</w:t>
      </w:r>
      <w:r>
        <w:rPr>
          <w:b w:val="0"/>
        </w:rPr>
        <w:t>S + errors + subgroup slices + limitations</w:t>
      </w:r>
    </w:p>
    <w:p>
      <w:pPr>
        <w:spacing w:line="336" w:lineRule="auto" w:after="180"/>
      </w:pPr>
      <w:r>
        <w:rPr>
          <w:b w:val="0"/>
        </w:rPr>
        <w:t>HUMAN reviewer + release, revise, limit, or stop decision</w:t>
      </w:r>
    </w:p>
    <w:p>
      <w:pPr>
        <w:spacing w:line="336" w:lineRule="auto" w:after="180"/>
      </w:pPr>
      <w:r>
        <w:rPr>
          <w:b w:val="0"/>
        </w:rPr>
        <w:t>Write the minimum record needed to reproduce today's result:</w:t>
      </w:r>
    </w:p>
    <w:p>
      <w:pPr>
        <w:pStyle w:val="Heading3"/>
      </w:pPr>
      <w:r>
        <w:t>A closer explanation</w:t>
      </w:r>
    </w:p>
    <w:p>
      <w:pPr>
        <w:spacing w:line="336" w:lineRule="auto" w:after="180"/>
      </w:pPr>
      <w:r>
        <w:rPr>
          <w:b w:val="0"/>
        </w:rPr>
        <w:t xml:space="preserve">If you inspect </w:t>
      </w:r>
      <w:r>
        <w:rPr>
          <w:b/>
        </w:rPr>
        <w:t>validation</w:t>
      </w:r>
      <w:r>
        <w:rPr>
          <w:b w:val="0"/>
        </w:rPr>
        <w:t xml:space="preserve"> errors and invent candidate D, that is another development attempt. Log it. Repeated experiments can adapt to peculiarities of </w:t>
      </w:r>
      <w:r>
        <w:rPr>
          <w:b/>
        </w:rPr>
        <w:t>validation</w:t>
      </w:r>
      <w:r>
        <w:rPr>
          <w:b w:val="0"/>
        </w:rPr>
        <w:t xml:space="preserve">. Do not rename </w:t>
      </w:r>
      <w:r>
        <w:rPr>
          <w:b/>
        </w:rPr>
        <w:t>validation</w:t>
      </w:r>
      <w:r>
        <w:rPr>
          <w:b w:val="0"/>
        </w:rPr>
        <w:t xml:space="preserve"> as an untouched test.</w:t>
      </w:r>
    </w:p>
    <w:p>
      <w:pPr>
        <w:spacing w:line="336" w:lineRule="auto" w:after="180"/>
      </w:pPr>
      <w:r>
        <w:rPr>
          <w:b w:val="0"/>
        </w:rPr>
        <w:t xml:space="preserve">More rows alone do not repair duplicated groups or future information leaking into </w:t>
      </w:r>
      <w:r>
        <w:rPr>
          <w:b/>
        </w:rPr>
        <w:t>input</w:t>
      </w:r>
      <w:r>
        <w:rPr>
          <w:b w:val="0"/>
        </w:rPr>
        <w:t>s.</w:t>
      </w:r>
    </w:p>
    <w:p>
      <w:pPr>
        <w:pStyle w:val="Heading3"/>
      </w:pPr>
      <w:r>
        <w:t>Practise with less help: Assign data roles</w:t>
      </w:r>
    </w:p>
    <w:p>
      <w:pPr>
        <w:spacing w:line="336" w:lineRule="auto" w:after="180"/>
      </w:pPr>
      <w:r>
        <w:rPr>
          <w:b w:val="0"/>
        </w:rPr>
        <w:t>Use workbook W2 for the connected example “</w:t>
      </w:r>
      <w:r>
        <w:rPr>
          <w:b/>
        </w:rPr>
        <w:t>Validation</w:t>
      </w:r>
      <w:r>
        <w:rPr>
          <w:b w:val="0"/>
        </w:rPr>
        <w:t xml:space="preserve"> and model selection”. First fill the </w:t>
      </w:r>
      <w:r>
        <w:rPr>
          <w:b/>
        </w:rPr>
        <w:t>input</w:t>
      </w:r>
      <w:r>
        <w:rPr>
          <w:b w:val="0"/>
        </w:rPr>
        <w:t xml:space="preserve">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pPr>
        <w:spacing w:line="336" w:lineRule="auto" w:after="180"/>
      </w:pPr>
      <w:r>
        <w:rPr>
          <w:b w:val="0"/>
        </w:rPr>
        <w:t>Explain your trace to a partner. Your partner points to one step to check. Swap roles on the next case. Each person writes their own explanation.</w:t>
      </w:r>
    </w:p>
    <w:p>
      <w:pPr>
        <w:pStyle w:val="Heading3"/>
      </w:pPr>
      <w:r>
        <w:t>Check your reasoning</w:t>
      </w:r>
    </w:p>
    <w:p>
      <w:pPr>
        <w:spacing w:line="336" w:lineRule="auto" w:after="180"/>
      </w:pPr>
      <w:r>
        <w:rPr>
          <w:b w:val="0"/>
        </w:rPr>
        <w:t xml:space="preserve">Use the worked case for </w:t>
      </w:r>
      <w:r>
        <w:rPr>
          <w:b/>
        </w:rPr>
        <w:t>Validation</w:t>
      </w:r>
      <w:r>
        <w:rPr>
          <w:b w:val="0"/>
        </w:rPr>
        <w:t xml:space="preserve"> and model selection. Proposed explanation: “A final answer is enough”. Decide whether this explanation is supported.</w:t>
      </w:r>
    </w:p>
    <w:p>
      <w:pPr>
        <w:spacing w:line="336" w:lineRule="auto" w:after="180"/>
      </w:pPr>
      <w:r>
        <w:rPr>
          <w:b w:val="0"/>
        </w:rPr>
        <w:t>Point to the step or supplied fact that decides; explain your repair if needed.</w:t>
      </w:r>
    </w:p>
    <w:p>
      <w:pPr>
        <w:spacing w:line="336" w:lineRule="auto" w:after="180"/>
      </w:pPr>
      <w:r>
        <w:rPr>
          <w:b w:val="0"/>
        </w:rPr>
        <w:t>Answer on your own before discussion. If you are unsure, say which step you need help with.</w:t>
      </w:r>
    </w:p>
    <w:p>
      <w:pPr>
        <w:pStyle w:val="Heading3"/>
      </w:pPr>
      <w:r>
        <w:t>Explain the picture</w:t>
      </w:r>
    </w:p>
    <w:p>
      <w:pPr>
        <w:spacing w:line="336" w:lineRule="auto" w:after="180"/>
      </w:pPr>
      <w:r>
        <w:rPr>
          <w:b w:val="0"/>
        </w:rPr>
        <w:t xml:space="preserve">Why does B’s zero </w:t>
      </w:r>
      <w:r>
        <w:rPr>
          <w:b/>
        </w:rPr>
        <w:t>training</w:t>
      </w:r>
      <w:r>
        <w:rPr>
          <w:b w:val="0"/>
        </w:rPr>
        <w:t xml:space="preserve"> MAE not settle the original choice? Point to the relevant step in the picture, then write the changed result and the rule or </w:t>
      </w:r>
      <w:r>
        <w:rPr>
          <w:b/>
        </w:rPr>
        <w:t>evidence</w:t>
      </w:r>
      <w:r>
        <w:rPr>
          <w:b w:val="0"/>
        </w:rPr>
        <w:t xml:space="preserve"> that supports it.</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This is supported practice. Keep the separately named independent case for an attempt before feedback.</w:t>
      </w:r>
    </w:p>
    <w:p>
      <w:pPr>
        <w:pStyle w:val="Heading1"/>
      </w:pPr>
      <w:r>
        <w:t>09. Run the investigation</w:t>
      </w:r>
    </w:p>
    <w:p>
      <w:r>
        <w:t>Investigate Train, Validation, Test. Record the prediction, actual observation or labelled paper trace, explanation and next test separately.</w:t>
      </w:r>
    </w:p>
    <w:p>
      <w:pPr>
        <w:spacing w:line="336" w:lineRule="auto" w:after="180"/>
      </w:pPr>
      <w:r>
        <w:rPr>
          <w:b/>
        </w:rPr>
        <w:t>EVIDENCE</w:t>
      </w:r>
      <w:r>
        <w:rPr>
          <w:b/>
        </w:rPr>
        <w:t xml:space="preserve"> LAB</w:t>
      </w:r>
    </w:p>
    <w:p>
      <w:pPr>
        <w:pStyle w:val="Heading3"/>
      </w:pPr>
      <w:r>
        <w:t>Predict → Run → Calculate → Interpret</w:t>
      </w:r>
    </w:p>
    <w:p>
      <w:pPr>
        <w:spacing w:line="336" w:lineRule="auto" w:after="180"/>
      </w:pPr>
      <w:r>
        <w:rPr>
          <w:b w:val="0"/>
        </w:rPr>
        <w:t>Keep the test conditions fixed, record every result, and change only one planned factor.</w:t>
      </w:r>
    </w:p>
    <w:p>
      <w:r>
        <w:drawing>
          <wp:inline xmlns:a="http://schemas.openxmlformats.org/drawingml/2006/main" xmlns:pic="http://schemas.openxmlformats.org/drawingml/2006/picture">
            <wp:extent cx="5486400" cy="2048256"/>
            <wp:docPr id="18" name="Picture 18" descr="Guided ML lab for Week 24"/>
            <wp:cNvGraphicFramePr>
              <a:graphicFrameLocks noChangeAspect="1"/>
            </wp:cNvGraphicFramePr>
            <a:graphic>
              <a:graphicData uri="http://schemas.openxmlformats.org/drawingml/2006/picture">
                <pic:pic>
                  <pic:nvPicPr>
                    <pic:cNvPr id="0" name="19451816f23cfb3fd3128f74999dc24a4db9e1ba6a6f620bf383f8b199049762.png"/>
                    <pic:cNvPicPr/>
                  </pic:nvPicPr>
                  <pic:blipFill>
                    <a:blip r:embed="rId25"/>
                    <a:stretch>
                      <a:fillRect/>
                    </a:stretch>
                  </pic:blipFill>
                  <pic:spPr>
                    <a:xfrm>
                      <a:off x="0" y="0"/>
                      <a:ext cx="5486400" cy="2048256"/>
                    </a:xfrm>
                    <a:prstGeom prst="rect"/>
                  </pic:spPr>
                </pic:pic>
              </a:graphicData>
            </a:graphic>
          </wp:inline>
        </w:drawing>
      </w:r>
    </w:p>
    <w:p>
      <w:pPr>
        <w:spacing w:line="336" w:lineRule="auto" w:after="180"/>
        <w:shd w:fill="F4F9FC"/>
      </w:pPr>
      <w:r>
        <w:rPr>
          <w:b w:val="0"/>
        </w:rPr>
        <w:t xml:space="preserve">1.  Write the hypothesis and expected </w:t>
      </w:r>
      <w:r>
        <w:rPr>
          <w:b/>
        </w:rPr>
        <w:t>evidence</w:t>
      </w:r>
      <w:r>
        <w:rPr>
          <w:b w:val="0"/>
        </w:rPr>
        <w:t xml:space="preserve"> before running.</w:t>
      </w:r>
    </w:p>
    <w:p>
      <w:pPr>
        <w:spacing w:line="336" w:lineRule="auto" w:after="180"/>
        <w:shd w:fill="F4F9FC"/>
      </w:pPr>
      <w:r>
        <w:rPr>
          <w:b w:val="0"/>
        </w:rPr>
        <w:t>2.  Role Assignment: sort twenty actions into train/</w:t>
      </w:r>
      <w:r>
        <w:rPr>
          <w:b/>
        </w:rPr>
        <w:t>validation</w:t>
      </w:r>
      <w:r>
        <w:rPr>
          <w:b w:val="0"/>
        </w:rPr>
        <w:t>/test, then group related examples before splitting.</w:t>
      </w:r>
    </w:p>
    <w:p>
      <w:pPr>
        <w:spacing w:line="336" w:lineRule="auto" w:after="180"/>
        <w:shd w:fill="F4F9FC"/>
      </w:pPr>
      <w:r>
        <w:rPr>
          <w:b w:val="0"/>
        </w:rPr>
        <w:t>3.  Run one normal, one boundary, one missing, and one shifted case.</w:t>
      </w:r>
    </w:p>
    <w:p>
      <w:pPr>
        <w:spacing w:line="336" w:lineRule="auto" w:after="180"/>
        <w:shd w:fill="F4F9FC"/>
      </w:pPr>
      <w:r>
        <w:rPr>
          <w:b w:val="0"/>
        </w:rPr>
        <w:t>4.  Calculate the metric from raw counts or row-level errors.</w:t>
      </w:r>
    </w:p>
    <w:p>
      <w:pPr>
        <w:spacing w:line="336" w:lineRule="auto" w:after="180"/>
        <w:shd w:fill="F4F9FC"/>
      </w:pPr>
      <w:r>
        <w:rPr>
          <w:b w:val="0"/>
        </w:rPr>
        <w:t>5.  Interpret what changed, what did not, and what remains unsafe or unknown.</w:t>
      </w:r>
    </w:p>
    <w:tbl>
      <w:tblPr>
        <w:tblStyle w:val="LightShading-Accent1"/>
        <w:tblW w:type="auto" w:w="0"/>
        <w:tblLook w:firstColumn="1" w:firstRow="1" w:lastColumn="0" w:lastRow="0" w:noHBand="0" w:noVBand="1" w:val="04A0"/>
      </w:tblPr>
      <w:tblGrid>
        <w:gridCol w:w="2045"/>
        <w:gridCol w:w="2045"/>
        <w:gridCol w:w="2045"/>
        <w:gridCol w:w="2045"/>
        <w:gridCol w:w="2045"/>
      </w:tblGrid>
      <w:tr>
        <w:trPr>
          <w:tblHeader/>
        </w:trPr>
        <w:tc>
          <w:tcPr>
            <w:tcW w:type="dxa" w:w="2045"/>
          </w:tcPr>
          <w:p>
            <w:r>
              <w:t>Case</w:t>
            </w:r>
          </w:p>
        </w:tc>
        <w:tc>
          <w:tcPr>
            <w:tcW w:type="dxa" w:w="2045"/>
          </w:tcPr>
          <w:p>
            <w:r>
              <w:t>Prediction</w:t>
            </w:r>
          </w:p>
        </w:tc>
        <w:tc>
          <w:tcPr>
            <w:tcW w:type="dxa" w:w="2045"/>
          </w:tcPr>
          <w:p>
            <w:r>
              <w:t>Actual</w:t>
            </w:r>
          </w:p>
        </w:tc>
        <w:tc>
          <w:tcPr>
            <w:tcW w:type="dxa" w:w="2045"/>
          </w:tcPr>
          <w:p>
            <w:r>
              <w:t>Calculation / evidence</w:t>
            </w:r>
          </w:p>
        </w:tc>
        <w:tc>
          <w:tcPr>
            <w:tcW w:type="dxa" w:w="2045"/>
          </w:tcPr>
          <w:p>
            <w:r>
              <w:t>Meaning / next test</w:t>
            </w:r>
          </w:p>
        </w:tc>
      </w:tr>
      <w:tr>
        <w:tc>
          <w:tcPr>
            <w:tcW w:type="dxa" w:w="2045"/>
          </w:tcPr>
          <w:p>
            <w:r>
              <w:t>Normal</w:t>
            </w:r>
          </w:p>
        </w:tc>
        <w:tc>
          <w:tcPr>
            <w:tcW w:type="dxa" w:w="2045"/>
          </w:tcPr>
          <w:p>
            <w:r/>
          </w:p>
        </w:tc>
        <w:tc>
          <w:tcPr>
            <w:tcW w:type="dxa" w:w="2045"/>
          </w:tcPr>
          <w:p>
            <w:r/>
          </w:p>
        </w:tc>
        <w:tc>
          <w:tcPr>
            <w:tcW w:type="dxa" w:w="2045"/>
          </w:tcPr>
          <w:p>
            <w:r/>
          </w:p>
        </w:tc>
        <w:tc>
          <w:tcPr>
            <w:tcW w:type="dxa" w:w="2045"/>
          </w:tcPr>
          <w:p>
            <w:r/>
          </w:p>
        </w:tc>
      </w:tr>
      <w:tr>
        <w:tc>
          <w:tcPr>
            <w:tcW w:type="dxa" w:w="2045"/>
          </w:tcPr>
          <w:p>
            <w:r>
              <w:t>Boundary</w:t>
            </w:r>
          </w:p>
        </w:tc>
        <w:tc>
          <w:tcPr>
            <w:tcW w:type="dxa" w:w="2045"/>
          </w:tcPr>
          <w:p>
            <w:r/>
          </w:p>
        </w:tc>
        <w:tc>
          <w:tcPr>
            <w:tcW w:type="dxa" w:w="2045"/>
          </w:tcPr>
          <w:p>
            <w:r/>
          </w:p>
        </w:tc>
        <w:tc>
          <w:tcPr>
            <w:tcW w:type="dxa" w:w="2045"/>
          </w:tcPr>
          <w:p>
            <w:r/>
          </w:p>
        </w:tc>
        <w:tc>
          <w:tcPr>
            <w:tcW w:type="dxa" w:w="2045"/>
          </w:tcPr>
          <w:p>
            <w:r/>
          </w:p>
        </w:tc>
      </w:tr>
      <w:tr>
        <w:tc>
          <w:tcPr>
            <w:tcW w:type="dxa" w:w="2045"/>
          </w:tcPr>
          <w:p>
            <w:r>
              <w:t>Missing</w:t>
            </w:r>
          </w:p>
        </w:tc>
        <w:tc>
          <w:tcPr>
            <w:tcW w:type="dxa" w:w="2045"/>
          </w:tcPr>
          <w:p>
            <w:r/>
          </w:p>
        </w:tc>
        <w:tc>
          <w:tcPr>
            <w:tcW w:type="dxa" w:w="2045"/>
          </w:tcPr>
          <w:p>
            <w:r/>
          </w:p>
        </w:tc>
        <w:tc>
          <w:tcPr>
            <w:tcW w:type="dxa" w:w="2045"/>
          </w:tcPr>
          <w:p>
            <w:r/>
          </w:p>
        </w:tc>
        <w:tc>
          <w:tcPr>
            <w:tcW w:type="dxa" w:w="2045"/>
          </w:tcPr>
          <w:p>
            <w:r/>
          </w:p>
        </w:tc>
      </w:tr>
      <w:tr>
        <w:tc>
          <w:tcPr>
            <w:tcW w:type="dxa" w:w="2045"/>
          </w:tcPr>
          <w:p>
            <w:r>
              <w:t>Shifted</w:t>
            </w:r>
          </w:p>
        </w:tc>
        <w:tc>
          <w:tcPr>
            <w:tcW w:type="dxa" w:w="2045"/>
          </w:tcPr>
          <w:p>
            <w:r/>
          </w:p>
        </w:tc>
        <w:tc>
          <w:tcPr>
            <w:tcW w:type="dxa" w:w="2045"/>
          </w:tcPr>
          <w:p>
            <w:r/>
          </w:p>
        </w:tc>
        <w:tc>
          <w:tcPr>
            <w:tcW w:type="dxa" w:w="2045"/>
          </w:tcPr>
          <w:p>
            <w:r/>
          </w:p>
        </w:tc>
        <w:tc>
          <w:tcPr>
            <w:tcW w:type="dxa" w:w="2045"/>
          </w:tcPr>
          <w:p>
            <w:r/>
          </w:p>
        </w:tc>
      </w:tr>
    </w:tbl>
    <w:p>
      <w:pPr>
        <w:pStyle w:val="Heading3"/>
      </w:pPr>
      <w:r>
        <w:t>Plan → try → check</w:t>
      </w:r>
    </w:p>
    <w:p>
      <w:pPr>
        <w:spacing w:line="336" w:lineRule="auto" w:after="180"/>
      </w:pPr>
      <w:r>
        <w:rPr>
          <w:b w:val="0"/>
        </w:rP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r>
        <w:t>Move from recall to tracing, diagnosis and transfer in Train, Validation, Test. Explain why each step is justified.</w:t>
      </w:r>
    </w:p>
    <w:p>
      <w:pPr>
        <w:spacing w:line="336" w:lineRule="auto" w:after="180"/>
      </w:pPr>
      <w:r>
        <w:rPr>
          <w:b/>
        </w:rPr>
        <w:t>MASTERY</w:t>
      </w:r>
    </w:p>
    <w:p>
      <w:pPr>
        <w:pStyle w:val="Heading3"/>
      </w:pPr>
      <w:r>
        <w:t>From Knowing the Word to Owning the Idea</w:t>
      </w:r>
    </w:p>
    <w:p>
      <w:pPr>
        <w:spacing w:line="336" w:lineRule="auto" w:after="180"/>
      </w:pPr>
      <w:r>
        <w:rPr>
          <w:b w:val="0"/>
        </w:rPr>
        <w:t xml:space="preserve">Move upward only when you can produce </w:t>
      </w:r>
      <w:r>
        <w:rPr>
          <w:b/>
        </w:rPr>
        <w:t>evidence</w:t>
      </w:r>
      <w:r>
        <w:rPr>
          <w:b w:val="0"/>
        </w:rPr>
        <w:t xml:space="preserve"> without copying the example.</w:t>
      </w:r>
    </w:p>
    <w:p>
      <w:r>
        <w:drawing>
          <wp:inline xmlns:a="http://schemas.openxmlformats.org/drawingml/2006/main" xmlns:pic="http://schemas.openxmlformats.org/drawingml/2006/picture">
            <wp:extent cx="5486400" cy="1865376"/>
            <wp:docPr id="19" name="Picture 19" descr="Seven-step ML Builder mastery ladder"/>
            <wp:cNvGraphicFramePr>
              <a:graphicFrameLocks noChangeAspect="1"/>
            </wp:cNvGraphicFramePr>
            <a:graphic>
              <a:graphicData uri="http://schemas.openxmlformats.org/drawingml/2006/picture">
                <pic:pic>
                  <pic:nvPicPr>
                    <pic:cNvPr id="0" name="b77eb29b3a3727e6a19afcad23bdf697ca82ebdacea05b44dc2a01c9bf58a90f.png"/>
                    <pic:cNvPicPr/>
                  </pic:nvPicPr>
                  <pic:blipFill>
                    <a:blip r:embed="rId26"/>
                    <a:stretch>
                      <a:fillRect/>
                    </a:stretch>
                  </pic:blipFill>
                  <pic:spPr>
                    <a:xfrm>
                      <a:off x="0" y="0"/>
                      <a:ext cx="5486400" cy="1865376"/>
                    </a:xfrm>
                    <a:prstGeom prst="rect"/>
                  </pic:spPr>
                </pic:pic>
              </a:graphicData>
            </a:graphic>
          </wp:inline>
        </w:drawing>
      </w:r>
    </w:p>
    <w:p>
      <w:pPr>
        <w:spacing w:line="336" w:lineRule="auto" w:after="180"/>
      </w:pPr>
      <w:r>
        <w:rPr>
          <w:b w:val="0"/>
        </w:rPr>
        <w:t xml:space="preserve">DEFINE  Use all four terms precisely: </w:t>
      </w:r>
      <w:r>
        <w:rPr>
          <w:b/>
        </w:rPr>
        <w:t>training set</w:t>
      </w:r>
      <w:r>
        <w:rPr>
          <w:b w:val="0"/>
        </w:rPr>
        <w:t xml:space="preserve">, </w:t>
      </w:r>
      <w:r>
        <w:rPr>
          <w:b/>
        </w:rPr>
        <w:t>validation set</w:t>
      </w:r>
      <w:r>
        <w:rPr>
          <w:b w:val="0"/>
        </w:rPr>
        <w:t xml:space="preserve">, </w:t>
      </w:r>
      <w:r>
        <w:rPr>
          <w:b/>
        </w:rPr>
        <w:t>test set</w:t>
      </w:r>
      <w:r>
        <w:rPr>
          <w:b w:val="0"/>
        </w:rPr>
        <w:t xml:space="preserve">, </w:t>
      </w:r>
      <w:r>
        <w:rPr>
          <w:b/>
        </w:rPr>
        <w:t>split strategy</w:t>
      </w:r>
      <w:r>
        <w:rPr>
          <w:b w:val="0"/>
        </w:rPr>
        <w:t>.</w:t>
      </w:r>
    </w:p>
    <w:p>
      <w:pPr>
        <w:spacing w:line="336" w:lineRule="auto" w:after="180"/>
      </w:pPr>
      <w:r>
        <w:rPr>
          <w:b w:val="0"/>
        </w:rPr>
        <w:t xml:space="preserve">CALCULATE  Reproduce the worked </w:t>
      </w:r>
      <w:r>
        <w:rPr>
          <w:b/>
        </w:rPr>
        <w:t>evidence</w:t>
      </w:r>
      <w:r>
        <w:rPr>
          <w:b w:val="0"/>
        </w:rPr>
        <w:t xml:space="preserve"> with units and denominator.</w:t>
      </w:r>
    </w:p>
    <w:p>
      <w:pPr>
        <w:spacing w:line="336" w:lineRule="auto" w:after="180"/>
        <w:shd w:fill="F4F9FC"/>
      </w:pPr>
      <w:r>
        <w:rPr>
          <w:b w:val="0"/>
        </w:rPr>
        <w:t>TRACE  Explain the data, code or decision path.</w:t>
      </w:r>
    </w:p>
    <w:p>
      <w:pPr>
        <w:spacing w:line="336" w:lineRule="auto" w:after="180"/>
        <w:shd w:fill="F4F9FC"/>
      </w:pPr>
      <w:r>
        <w:rPr>
          <w:b w:val="0"/>
        </w:rPr>
        <w:t>DIAGNOSE  Three random folders are enough even when photos of one plant appear in each.</w:t>
      </w:r>
    </w:p>
    <w:p>
      <w:pPr>
        <w:spacing w:line="336" w:lineRule="auto" w:after="180"/>
        <w:shd w:fill="F4F9FC"/>
      </w:pPr>
      <w:r>
        <w:rPr>
          <w:b w:val="0"/>
        </w:rPr>
        <w:t>TRANSFER  Solve a fresh dataset or model case.</w:t>
      </w:r>
    </w:p>
    <w:p>
      <w:pPr>
        <w:spacing w:line="336" w:lineRule="auto" w:after="180"/>
      </w:pPr>
      <w:r>
        <w:rPr>
          <w:b w:val="0"/>
        </w:rPr>
        <w:t xml:space="preserve">IMPROVE  Change one cause and rerun fixed </w:t>
      </w:r>
      <w:r>
        <w:rPr>
          <w:b/>
        </w:rPr>
        <w:t>evidence</w:t>
      </w:r>
      <w:r>
        <w:rPr>
          <w:b w:val="0"/>
        </w:rPr>
        <w:t>.</w:t>
      </w:r>
    </w:p>
    <w:p>
      <w:pPr>
        <w:spacing w:line="336" w:lineRule="auto" w:after="180"/>
        <w:shd w:fill="F4F9FC"/>
      </w:pPr>
      <w:r>
        <w:rPr>
          <w:b w:val="0"/>
        </w:rPr>
        <w:t>DEFEND  State intended use, metric, limitation, and human responsibility.</w:t>
      </w:r>
    </w:p>
    <w:p>
      <w:pPr>
        <w:spacing w:line="336" w:lineRule="auto" w:after="180"/>
        <w:shd w:fill="F1F6F8"/>
      </w:pPr>
      <w:r>
        <w:rPr>
          <w:b w:val="0"/>
        </w:rPr>
        <w:t>MASTERY RULE  A coached calculation becomes mastery only after a different case is completed independently.</w:t>
      </w:r>
    </w:p>
    <w:p>
      <w:pPr>
        <w:pStyle w:val="Heading1"/>
      </w:pPr>
      <w:r>
        <w:t>11. Connect your project</w:t>
      </w:r>
    </w:p>
    <w:p>
      <w:r>
        <w:t>Apply this week’s idea to Responsible Plant Classifier. Keep an annotated decision and the evidence supporting it.</w:t>
      </w:r>
    </w:p>
    <w:p>
      <w:pPr>
        <w:spacing w:line="336" w:lineRule="auto" w:after="180"/>
      </w:pPr>
      <w:r>
        <w:rPr>
          <w:b/>
        </w:rPr>
        <w:t>CUMULATIVE PROJECT</w:t>
      </w:r>
    </w:p>
    <w:p>
      <w:pPr>
        <w:pStyle w:val="Heading3"/>
      </w:pPr>
      <w:r>
        <w:t>Responsible Plant Classifier</w:t>
      </w:r>
    </w:p>
    <w:p>
      <w:pPr>
        <w:spacing w:line="336" w:lineRule="auto" w:after="180"/>
      </w:pPr>
      <w:r>
        <w:rPr>
          <w:b w:val="0"/>
        </w:rPr>
        <w:t xml:space="preserve">Every week adds one reviewable artifact to the same </w:t>
      </w:r>
      <w:r>
        <w:rPr>
          <w:b/>
        </w:rPr>
        <w:t>evidence</w:t>
      </w:r>
      <w:r>
        <w:rPr>
          <w:b w:val="0"/>
        </w:rPr>
        <w:t>-based capstone.</w:t>
      </w:r>
    </w:p>
    <w:p>
      <w:r>
        <w:drawing>
          <wp:inline xmlns:a="http://schemas.openxmlformats.org/drawingml/2006/main" xmlns:pic="http://schemas.openxmlformats.org/drawingml/2006/picture">
            <wp:extent cx="5486400" cy="2048256"/>
            <wp:docPr id="20" name="Picture 20" descr="Responsible Plant Classifier checkpoint for Week 24"/>
            <wp:cNvGraphicFramePr>
              <a:graphicFrameLocks noChangeAspect="1"/>
            </wp:cNvGraphicFramePr>
            <a:graphic>
              <a:graphicData uri="http://schemas.openxmlformats.org/drawingml/2006/picture">
                <pic:pic>
                  <pic:nvPicPr>
                    <pic:cNvPr id="0" name="84aa46e258b859613ce2c32e888ad11a47b5b5c2c6f935fbfdbd34a23af952d4.png"/>
                    <pic:cNvPicPr/>
                  </pic:nvPicPr>
                  <pic:blipFill>
                    <a:blip r:embed="rId27"/>
                    <a:stretch>
                      <a:fillRect/>
                    </a:stretch>
                  </pic:blipFill>
                  <pic:spPr>
                    <a:xfrm>
                      <a:off x="0" y="0"/>
                      <a:ext cx="5486400" cy="2048256"/>
                    </a:xfrm>
                    <a:prstGeom prst="rect"/>
                  </pic:spPr>
                </pic:pic>
              </a:graphicData>
            </a:graphic>
          </wp:inline>
        </w:drawing>
      </w:r>
    </w:p>
    <w:p>
      <w:pPr>
        <w:spacing w:line="336" w:lineRule="auto" w:after="180"/>
        <w:shd w:fill="EDF7F3"/>
      </w:pPr>
      <w:r>
        <w:rPr>
          <w:b w:val="0"/>
        </w:rPr>
        <w:t xml:space="preserve">THIS WEEK'S CHECKPOINT  Publish the grouped </w:t>
      </w:r>
      <w:r>
        <w:rPr>
          <w:b/>
        </w:rPr>
        <w:t>split strategy</w:t>
      </w:r>
      <w:r>
        <w:rPr>
          <w:b w:val="0"/>
        </w:rPr>
        <w:t xml:space="preserve"> and counts for the Plant Classifier, including why plant identity stays within one split.</w:t>
      </w:r>
    </w:p>
    <w:p>
      <w:pPr>
        <w:spacing w:line="336" w:lineRule="auto" w:after="180"/>
        <w:shd w:fill="F5F1FB"/>
      </w:pPr>
      <w:r>
        <w:rPr>
          <w:b w:val="0"/>
        </w:rPr>
        <w:t>Which requirement or risk does this artifact address?</w:t>
      </w:r>
    </w:p>
    <w:p>
      <w:pPr>
        <w:spacing w:line="336" w:lineRule="auto" w:after="180"/>
        <w:shd w:fill="F5F1FB"/>
      </w:pPr>
      <w:r>
        <w:rPr>
          <w:b w:val="0"/>
        </w:rPr>
        <w:t>Which dataset, split, code, and metric version does it use?</w:t>
      </w:r>
    </w:p>
    <w:p>
      <w:pPr>
        <w:spacing w:line="336" w:lineRule="auto" w:after="180"/>
        <w:shd w:fill="F5F1FB"/>
      </w:pPr>
      <w:r>
        <w:rPr>
          <w:b w:val="0"/>
        </w:rPr>
        <w:t>What normal and shifted cases were tested?</w:t>
      </w:r>
    </w:p>
    <w:p>
      <w:pPr>
        <w:spacing w:line="336" w:lineRule="auto" w:after="180"/>
        <w:shd w:fill="F5F1FB"/>
      </w:pPr>
      <w:r>
        <w:rPr>
          <w:b w:val="0"/>
        </w:rPr>
        <w:t>What remains uncertain or weak?</w:t>
      </w:r>
    </w:p>
    <w:p>
      <w:pPr>
        <w:spacing w:line="336" w:lineRule="auto" w:after="180"/>
        <w:shd w:fill="F5F1FB"/>
      </w:pPr>
      <w:r>
        <w:rPr>
          <w:b w:val="0"/>
        </w:rPr>
        <w:t>What decision still belongs to a teacher or qualified human?</w:t>
      </w:r>
    </w:p>
    <w:p>
      <w:pPr>
        <w:spacing w:line="336" w:lineRule="auto" w:after="180"/>
        <w:shd w:fill="FFF5E6"/>
      </w:pPr>
      <w:r>
        <w:rPr>
          <w:b w:val="0"/>
        </w:rPr>
        <w:t>RESPONSIBLE RELEASE  Never use this classroom prototype for medical, pesticide, agricultural, or other consequential decisions.</w:t>
      </w:r>
    </w:p>
    <w:p>
      <w:pPr>
        <w:spacing w:line="336" w:lineRule="auto" w:after="180"/>
      </w:pPr>
      <w:r>
        <w:rPr>
          <w:b w:val="0"/>
        </w:rPr>
        <w:t xml:space="preserve">My </w:t>
      </w:r>
      <w:r>
        <w:rPr>
          <w:b/>
        </w:rPr>
        <w:t>evidence</w:t>
      </w:r>
      <w:r>
        <w:rPr>
          <w:b w:val="0"/>
        </w:rPr>
        <w:t>-linked project decision:</w:t>
      </w:r>
    </w:p>
    <w:p>
      <w:pPr>
        <w:pStyle w:val="Heading3"/>
      </w:pPr>
      <w:r>
        <w:t>Evidence for your project</w:t>
      </w:r>
    </w:p>
    <w:p>
      <w:pPr>
        <w:spacing w:line="336" w:lineRule="auto" w:after="180"/>
      </w:pPr>
      <w:r>
        <w:rPr>
          <w:b w:val="0"/>
        </w:rPr>
        <w:t xml:space="preserve">For your Responsible Plant Classifier, save the </w:t>
      </w:r>
      <w:r>
        <w:rPr>
          <w:b/>
        </w:rPr>
        <w:t>input</w:t>
      </w:r>
      <w:r>
        <w:rPr>
          <w:b w:val="0"/>
        </w:rPr>
        <w:t>, procedure, observed result and limitation of this check.</w:t>
      </w:r>
    </w:p>
    <w:p>
      <w:pPr>
        <w:spacing w:line="336" w:lineRule="auto" w:after="180"/>
      </w:pPr>
      <w:r>
        <w:rPr>
          <w:b w:val="0"/>
        </w:rPr>
        <w:t>Label this worked example as practice; use a different, previously unreviewed case when checking independent understanding.</w:t>
      </w:r>
    </w:p>
    <w:p>
      <w:pPr>
        <w:pStyle w:val="Heading1"/>
      </w:pPr>
      <w:r>
        <w:t>12. Show what you know</w:t>
      </w:r>
    </w:p>
    <w:p>
      <w:r>
        <w:t>Use a genuinely new case for independent evidence. Previously discussed examples remain practice; use the separately named independent case before feedback.</w:t>
      </w:r>
    </w:p>
    <w:p>
      <w:pPr>
        <w:spacing w:line="336" w:lineRule="auto" w:after="180"/>
      </w:pPr>
      <w:r>
        <w:rPr>
          <w:b/>
        </w:rPr>
        <w:t>INDEPENDENT PROOF</w:t>
      </w:r>
    </w:p>
    <w:p>
      <w:pPr>
        <w:pStyle w:val="Heading3"/>
      </w:pPr>
      <w:r>
        <w:t>Explain • Calculate • Transfer • Defend</w:t>
      </w:r>
    </w:p>
    <w:p>
      <w:pPr>
        <w:spacing w:line="336" w:lineRule="auto" w:after="180"/>
      </w:pPr>
      <w:r>
        <w:rPr>
          <w:b w:val="0"/>
        </w:rPr>
        <w:t>Complete this with a fresh case after guided practice and compare it with the mastery criteria.</w:t>
      </w:r>
    </w:p>
    <w:p>
      <w:r>
        <w:drawing>
          <wp:inline xmlns:a="http://schemas.openxmlformats.org/drawingml/2006/main" xmlns:pic="http://schemas.openxmlformats.org/drawingml/2006/picture">
            <wp:extent cx="5486400" cy="2048256"/>
            <wp:docPr id="21" name="Picture 21" descr="Independent ML Builder proof for Week 24"/>
            <wp:cNvGraphicFramePr>
              <a:graphicFrameLocks noChangeAspect="1"/>
            </wp:cNvGraphicFramePr>
            <a:graphic>
              <a:graphicData uri="http://schemas.openxmlformats.org/drawingml/2006/picture">
                <pic:pic>
                  <pic:nvPicPr>
                    <pic:cNvPr id="0" name="e54b2c8fd25dd695ae66db4fe220f08dec68590c25459a197fab5170b5a58c72.png"/>
                    <pic:cNvPicPr/>
                  </pic:nvPicPr>
                  <pic:blipFill>
                    <a:blip r:embed="rId28"/>
                    <a:stretch>
                      <a:fillRect/>
                    </a:stretch>
                  </pic:blipFill>
                  <pic:spPr>
                    <a:xfrm>
                      <a:off x="0" y="0"/>
                      <a:ext cx="5486400" cy="2048256"/>
                    </a:xfrm>
                    <a:prstGeom prst="rect"/>
                  </pic:spPr>
                </pic:pic>
              </a:graphicData>
            </a:graphic>
          </wp:inline>
        </w:drawing>
      </w:r>
    </w:p>
    <w:p>
      <w:pPr>
        <w:pStyle w:val="Heading3"/>
      </w:pPr>
      <w:r>
        <w:t>What success looks like</w:t>
      </w:r>
    </w:p>
    <w:p>
      <w:pPr>
        <w:spacing w:line="336" w:lineRule="auto" w:after="180"/>
        <w:shd w:fill="EDF7F3"/>
      </w:pPr>
      <w:r>
        <w:rPr>
          <w:b w:val="0"/>
        </w:rPr>
        <w:t>REQUIRED PROOF  Assign every modeling decision and dataset use to the correct split.</w:t>
      </w:r>
    </w:p>
    <w:p>
      <w:pPr>
        <w:spacing w:line="336" w:lineRule="auto" w:after="180"/>
      </w:pPr>
      <w:r>
        <w:rPr>
          <w:b w:val="0"/>
        </w:rPr>
        <w:t>□ Define the task, feature/target roles, and intended-use boundary.</w:t>
      </w:r>
    </w:p>
    <w:p>
      <w:pPr>
        <w:spacing w:line="336" w:lineRule="auto" w:after="180"/>
      </w:pPr>
      <w:r>
        <w:rPr>
          <w:b w:val="0"/>
        </w:rPr>
        <w:t>□ Show the calculation, code trace, or experiment record.</w:t>
      </w:r>
    </w:p>
    <w:p>
      <w:pPr>
        <w:spacing w:line="336" w:lineRule="auto" w:after="180"/>
      </w:pPr>
      <w:r>
        <w:rPr>
          <w:b w:val="0"/>
        </w:rPr>
        <w:t>□ Test a normal case and one revealing boundary, missing, or shifted case.</w:t>
      </w:r>
    </w:p>
    <w:p>
      <w:pPr>
        <w:spacing w:line="336" w:lineRule="auto" w:after="180"/>
      </w:pPr>
      <w:r>
        <w:rPr>
          <w:b w:val="0"/>
        </w:rPr>
        <w:t>□ Diagnose one failure without changing several factors at once.</w:t>
      </w:r>
    </w:p>
    <w:p>
      <w:pPr>
        <w:spacing w:line="336" w:lineRule="auto" w:after="180"/>
      </w:pPr>
      <w:r>
        <w:rPr>
          <w:b w:val="0"/>
        </w:rPr>
        <w:t>□ Name a limitation, fairness concern, and the human-review action.</w:t>
      </w:r>
    </w:p>
    <w:p>
      <w:pPr>
        <w:spacing w:line="336" w:lineRule="auto" w:after="180"/>
      </w:pPr>
      <w:r>
        <w:rPr>
          <w:b w:val="0"/>
        </w:rPr>
        <w:t xml:space="preserve">Independent </w:t>
      </w:r>
      <w:r>
        <w:rPr>
          <w:b/>
        </w:rPr>
        <w:t>evidence</w:t>
      </w:r>
      <w:r>
        <w:rPr>
          <w:b w:val="0"/>
        </w:rPr>
        <w:t xml:space="preserve"> and defense:</w:t>
      </w:r>
    </w:p>
    <w:p>
      <w:pPr>
        <w:spacing w:line="336" w:lineRule="auto" w:after="180"/>
      </w:pPr>
      <w:r>
        <w:rPr>
          <w:b w:val="0"/>
        </w:rPr>
        <w:t>My level:  □ Not yet  □ With one hint  □ Independently  □ I can teach and defend it</w:t>
      </w:r>
    </w:p>
    <w:p>
      <w:pPr>
        <w:pStyle w:val="Heading3"/>
      </w:pPr>
      <w:r>
        <w:t>Connect to the next lesson</w:t>
      </w:r>
    </w:p>
    <w:p>
      <w:pPr>
        <w:spacing w:line="336" w:lineRule="auto" w:after="180"/>
        <w:shd w:fill="F1F6F8"/>
      </w:pPr>
      <w:r>
        <w:rPr>
          <w:b w:val="0"/>
        </w:rPr>
        <w:t xml:space="preserve">NEXT BRIDGE  Carry the experiment </w:t>
      </w:r>
      <w:r>
        <w:rPr>
          <w:b/>
        </w:rPr>
        <w:t>evidence</w:t>
      </w:r>
      <w:r>
        <w:rPr>
          <w:b w:val="0"/>
        </w:rPr>
        <w:t xml:space="preserve"> into: Metrics Match Consequences.</w:t>
      </w:r>
    </w:p>
    <w:p>
      <w:pPr>
        <w:pStyle w:val="Heading1"/>
      </w:pPr>
      <w:r>
        <w:t>13. Study a complete case</w:t>
      </w:r>
    </w:p>
    <w:p>
      <w:r>
        <w:t>Revisit the complete Train, Validation, Test case for supported practice. Repeated examples do not become fresh assessments.</w:t>
      </w:r>
    </w:p>
    <w:p>
      <w:pPr>
        <w:pStyle w:val="Heading3"/>
      </w:pPr>
      <w:r>
        <w:t>Week 24 Worked case</w:t>
      </w:r>
    </w:p>
    <w:p>
      <w:pPr>
        <w:spacing w:line="336" w:lineRule="auto" w:after="180"/>
      </w:pPr>
      <w:r>
        <w:rPr>
          <w:b w:val="0"/>
        </w:rPr>
        <w:t>Use the supplied details to practise the weekly concept before attempting the independent question. This case extends the illustrated lesson.</w:t>
      </w:r>
    </w:p>
    <w:p>
      <w:pPr>
        <w:pStyle w:val="Heading3"/>
      </w:pPr>
      <w:r>
        <w:t>The situation</w:t>
      </w:r>
    </w:p>
    <w:p>
      <w:pPr>
        <w:spacing w:line="336" w:lineRule="auto" w:after="180"/>
      </w:pPr>
      <w:r>
        <w:rPr>
          <w:b w:val="0"/>
        </w:rPr>
        <w:t xml:space="preserve">Split 100 independent leaves into 60 train,20 </w:t>
      </w:r>
      <w:r>
        <w:rPr>
          <w:b/>
        </w:rPr>
        <w:t>validation</w:t>
      </w:r>
      <w:r>
        <w:rPr>
          <w:b w:val="0"/>
        </w:rPr>
        <w:t>,20 test.</w:t>
      </w:r>
    </w:p>
    <w:p>
      <w:pPr>
        <w:pStyle w:val="Heading3"/>
      </w:pPr>
      <w:r>
        <w:t>The question</w:t>
      </w:r>
    </w:p>
    <w:p>
      <w:pPr>
        <w:spacing w:line="336" w:lineRule="auto" w:after="180"/>
      </w:pPr>
      <w:r>
        <w:rPr>
          <w:b w:val="0"/>
        </w:rPr>
        <w:t>Explain roles and pre</w:t>
      </w:r>
      <w:r>
        <w:rPr>
          <w:b/>
        </w:rPr>
        <w:t>process</w:t>
      </w:r>
      <w:r>
        <w:rPr>
          <w:b w:val="0"/>
        </w:rPr>
        <w:t>ing.</w:t>
      </w:r>
    </w:p>
    <w:p>
      <w:pPr>
        <w:pStyle w:val="Heading3"/>
      </w:pPr>
      <w:r>
        <w:t>Worked explanation</w:t>
      </w:r>
    </w:p>
    <w:p>
      <w:pPr>
        <w:spacing w:line="336" w:lineRule="auto" w:after="180"/>
      </w:pPr>
      <w:r>
        <w:rPr>
          <w:b w:val="0"/>
        </w:rPr>
        <w:t xml:space="preserve">Train fits parameters and learned transforms; </w:t>
      </w:r>
      <w:r>
        <w:rPr>
          <w:b/>
        </w:rPr>
        <w:t>validation</w:t>
      </w:r>
      <w:r>
        <w:rPr>
          <w:b w:val="0"/>
        </w:rPr>
        <w:t xml:space="preserve"> chooses settings; final test evaluates the selected system. Group related records first.</w:t>
      </w:r>
    </w:p>
    <w:p>
      <w:pPr>
        <w:pStyle w:val="Heading3"/>
      </w:pPr>
      <w:r>
        <w:t>Explain it in your own words</w:t>
      </w:r>
    </w:p>
    <w:p>
      <w:pPr>
        <w:spacing w:line="336" w:lineRule="auto" w:after="180"/>
        <w:shd w:fill="F5F1FB"/>
      </w:pPr>
      <w:r>
        <w:rPr>
          <w:b w:val="0"/>
        </w:rP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Trace the supplied case visually</w:t>
      </w:r>
    </w:p>
    <w:p>
      <w:pPr>
        <w:pStyle w:val="Heading3"/>
      </w:pPr>
      <w:r>
        <w:t>Three partitions have three different jobs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Train, fit parameters</w:t>
            </w:r>
          </w:p>
        </w:tc>
        <w:tc>
          <w:tcPr>
            <w:tcW w:type="dxa" w:w="5112"/>
          </w:tcPr>
          <w:p>
            <w:r>
              <w:t>60</w:t>
            </w:r>
          </w:p>
        </w:tc>
      </w:tr>
      <w:tr>
        <w:tc>
          <w:tcPr>
            <w:tcW w:type="dxa" w:w="5112"/>
          </w:tcPr>
          <w:p>
            <w:r>
              <w:t>Validation, choose settings</w:t>
            </w:r>
          </w:p>
        </w:tc>
        <w:tc>
          <w:tcPr>
            <w:tcW w:type="dxa" w:w="5112"/>
          </w:tcPr>
          <w:p>
            <w:r>
              <w:t>20</w:t>
            </w:r>
          </w:p>
        </w:tc>
      </w:tr>
      <w:tr>
        <w:tc>
          <w:tcPr>
            <w:tcW w:type="dxa" w:w="5112"/>
          </w:tcPr>
          <w:p>
            <w:r>
              <w:t>Test, evaluate selected system</w:t>
            </w:r>
          </w:p>
        </w:tc>
        <w:tc>
          <w:tcPr>
            <w:tcW w:type="dxa" w:w="5112"/>
          </w:tcPr>
          <w:p>
            <w:r>
              <w:t>20</w:t>
            </w:r>
          </w:p>
        </w:tc>
      </w:tr>
    </w:tbl>
    <w:p>
      <w:pPr>
        <w:spacing w:line="336" w:lineRule="auto" w:after="180"/>
      </w:pPr>
      <w:r>
        <w:rPr>
          <w:b w:val="0"/>
        </w:rPr>
        <w:t xml:space="preserve">Split 100 independent leaves into 60 train,20 </w:t>
      </w:r>
      <w:r>
        <w:rPr>
          <w:b/>
        </w:rPr>
        <w:t>validation</w:t>
      </w:r>
      <w:r>
        <w:rPr>
          <w:b w:val="0"/>
        </w:rPr>
        <w:t>,20 test.</w:t>
      </w:r>
    </w:p>
    <w:p>
      <w:pPr>
        <w:spacing w:line="336" w:lineRule="auto" w:after="180"/>
      </w:pPr>
      <w:r>
        <w:rPr>
          <w:b w:val="0"/>
        </w:rPr>
        <w:t>Explain roles and pre</w:t>
      </w:r>
      <w:r>
        <w:rPr>
          <w:b/>
        </w:rPr>
        <w:t>process</w:t>
      </w:r>
      <w:r>
        <w:rPr>
          <w:b w:val="0"/>
        </w:rPr>
        <w:t>ing.</w:t>
      </w:r>
    </w:p>
    <w:p>
      <w:pPr>
        <w:spacing w:line="336" w:lineRule="auto" w:after="180"/>
      </w:pPr>
      <w:r>
        <w:rPr>
          <w:b w:val="0"/>
        </w:rPr>
        <w:t xml:space="preserve">Train fits parameters and learned transforms; </w:t>
      </w:r>
      <w:r>
        <w:rPr>
          <w:b/>
        </w:rPr>
        <w:t>validation</w:t>
      </w:r>
      <w:r>
        <w:rPr>
          <w:b w:val="0"/>
        </w:rPr>
        <w:t xml:space="preserve"> chooses settings; final test evaluates the selected system. Group related records first.</w:t>
      </w:r>
    </w:p>
    <w:p>
      <w:pPr>
        <w:pStyle w:val="Heading1"/>
      </w:pPr>
      <w:r>
        <w:t>14. Try a new case independently</w:t>
      </w:r>
    </w:p>
    <w:p>
      <w:r>
        <w:t>Attempt the reserved new case before feedback. Record support; the earlier examples below remain additional practice.</w:t>
      </w:r>
    </w:p>
    <w:p>
      <w:pPr>
        <w:pStyle w:val="Heading3"/>
      </w:pPr>
      <w:r>
        <w:t>Independent case: Apply independently</w:t>
      </w:r>
    </w:p>
    <w:p>
      <w:pPr>
        <w:spacing w:line="336" w:lineRule="auto" w:after="180"/>
      </w:pPr>
      <w:r>
        <w:rPr>
          <w:b/>
        </w:rPr>
        <w:t>Training</w:t>
      </w:r>
      <w:r>
        <w:rPr>
          <w:b w:val="0"/>
        </w:rPr>
        <w:t xml:space="preserve"> errors P 2 Q 0 R 1; </w:t>
      </w:r>
      <w:r>
        <w:rPr>
          <w:b/>
        </w:rPr>
        <w:t>validation</w:t>
      </w:r>
      <w:r>
        <w:rPr>
          <w:b w:val="0"/>
        </w:rPr>
        <w:t xml:space="preserve"> errors P 4 Q 6 R 4. Rule: smallest </w:t>
      </w:r>
      <w:r>
        <w:rPr>
          <w:b/>
        </w:rPr>
        <w:t>validation</w:t>
      </w:r>
      <w:r>
        <w:rPr>
          <w:b w:val="0"/>
        </w:rPr>
        <w:t xml:space="preserve"> MAE, then simpler; P is simpler than R. Choose and state the test action.</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Attempt this case before feedback. Record any help. Earlier examples below are further practice; a case already practised with feedback cannot establish fresh transfer.</w:t>
      </w:r>
    </w:p>
    <w:p>
      <w:pPr>
        <w:pStyle w:val="Heading3"/>
      </w:pPr>
      <w:r>
        <w:t>Week 24 Independent application</w:t>
      </w:r>
    </w:p>
    <w:p>
      <w:pPr>
        <w:spacing w:line="336" w:lineRule="auto" w:after="180"/>
      </w:pPr>
      <w:r>
        <w:rPr>
          <w:b w:val="0"/>
        </w:rPr>
        <w:t>Close the worked explanation. Apply the idea to this different question without copying.</w:t>
      </w:r>
    </w:p>
    <w:p>
      <w:pPr>
        <w:spacing w:line="336" w:lineRule="auto" w:after="180"/>
        <w:shd w:fill="F5F1FB"/>
      </w:pPr>
      <w:r>
        <w:rPr>
          <w:b w:val="0"/>
        </w:rPr>
        <w:t xml:space="preserve">Assign roles: set A fits model parameters; B selects between two models; C is opened once after choices are fixed. Which is train, </w:t>
      </w:r>
      <w:r>
        <w:rPr>
          <w:b/>
        </w:rPr>
        <w:t>validation</w:t>
      </w:r>
      <w:r>
        <w:rPr>
          <w:b w:val="0"/>
        </w:rPr>
        <w:t xml:space="preserve"> and test?</w:t>
      </w:r>
    </w:p>
    <w:p>
      <w:pPr>
        <w:spacing w:line="336" w:lineRule="auto" w:after="180"/>
      </w:pPr>
      <w:r>
        <w:rPr>
          <w:b w:val="0"/>
        </w:rPr>
        <w:t xml:space="preserve">My answer, with a trace, calculation or supporting </w:t>
      </w:r>
      <w:r>
        <w:rPr>
          <w:b/>
        </w:rPr>
        <w:t>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pPr>
        <w:spacing w:line="336" w:lineRule="auto" w:after="180"/>
      </w:pPr>
      <w:r>
        <w:rPr>
          <w:b w:val="0"/>
        </w:rPr>
        <w:t>Change one relevant detail. Predict the result before testing. Include a boundary or missing-information case when it helps reveal a limit.</w:t>
      </w:r>
    </w:p>
    <w:p>
      <w:pPr>
        <w:spacing w:line="336" w:lineRule="auto" w:after="180"/>
      </w:pPr>
      <w:r>
        <w:rPr>
          <w:b w:val="0"/>
        </w:rPr>
        <w:t xml:space="preserve">My changed </w:t>
      </w:r>
      <w:r>
        <w:rPr>
          <w:b/>
        </w:rPr>
        <w:t>input</w:t>
      </w:r>
      <w:r>
        <w:rPr>
          <w:b w:val="0"/>
        </w:rPr>
        <w:t xml:space="preserve">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pPr>
        <w:spacing w:line="336" w:lineRule="auto" w:after="180"/>
      </w:pPr>
      <w:r>
        <w:rPr>
          <w:b w:val="0"/>
        </w:rPr>
        <w:t xml:space="preserve">Publish the grouped </w:t>
      </w:r>
      <w:r>
        <w:rPr>
          <w:b/>
        </w:rPr>
        <w:t>split strategy</w:t>
      </w:r>
      <w:r>
        <w:rPr>
          <w:b w:val="0"/>
        </w:rPr>
        <w:t xml:space="preserve"> and counts for the Plant Classifier, including why plant identity stays within one split.</w:t>
      </w:r>
    </w:p>
    <w:p>
      <w:pPr>
        <w:spacing w:line="336" w:lineRule="auto" w:after="180"/>
      </w:pPr>
      <w:r>
        <w:rPr>
          <w:b w:val="0"/>
        </w:rPr>
        <w:t xml:space="preserve">The </w:t>
      </w:r>
      <w:r>
        <w:rPr>
          <w:b/>
        </w:rPr>
        <w:t>evidence</w:t>
      </w:r>
      <w:r>
        <w:rPr>
          <w:b w:val="0"/>
        </w:rPr>
        <w:t xml:space="preserv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 xml:space="preserve">Your teacher has the independent answer and scoring criteria. Complete the matching workbook week to keep your practice </w:t>
      </w:r>
      <w:r>
        <w:rPr>
          <w:b/>
        </w:rPr>
        <w:t>evidence</w:t>
      </w:r>
      <w:r>
        <w:rPr>
          <w:b w:val="0"/>
        </w:rPr>
        <w:t xml:space="preserve"> together.</w:t>
      </w:r>
    </w:p>
    <w:p>
      <w:pPr>
        <w:pStyle w:val="Heading3"/>
      </w:pPr>
      <w:r>
        <w:t>Transfer practice from the original programme</w:t>
      </w:r>
    </w:p>
    <w:p>
      <w:pPr>
        <w:spacing w:line="336" w:lineRule="auto" w:after="180"/>
        <w:shd w:fill="F5F1FB"/>
      </w:pPr>
      <w:r>
        <w:rPr>
          <w:b w:val="0"/>
        </w:rPr>
        <w:t xml:space="preserve">You have 30 leaves with 3 views each. Allocate 18 leaves to train,6 to </w:t>
      </w:r>
      <w:r>
        <w:rPr>
          <w:b/>
        </w:rPr>
        <w:t>validation</w:t>
      </w:r>
      <w:r>
        <w:rPr>
          <w:b w:val="0"/>
        </w:rPr>
        <w:t>,6 to test. How many images are in each? Where is a learned normalisation mean fitted?</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pPr>
        <w:spacing w:line="336" w:lineRule="auto" w:after="180"/>
      </w:pPr>
      <w:r>
        <w:rPr>
          <w:b w:val="0"/>
        </w:rPr>
        <w:t>Attempt the independent case before hints. Record whether you worked alone, used a hint or followed a model. After feedback, fix the first unsupported step and explain why it changed.</w:t>
      </w:r>
    </w:p>
    <w:p>
      <w:pPr>
        <w:spacing w:line="336" w:lineRule="auto" w:after="180"/>
      </w:pPr>
      <w:r>
        <w:rPr>
          <w:b w:val="0"/>
        </w:rPr>
        <w:t>A later check uses a changed case, not a copied answer.</w:t>
      </w:r>
    </w:p>
    <w:p>
      <w:pPr>
        <w:pStyle w:val="Heading1"/>
      </w:pPr>
      <w:r>
        <w:t>15. Your lesson route</w:t>
      </w:r>
    </w:p>
    <w:p>
      <w:r>
        <w:t>Use this map to navigate Train, Validation, Test, connect the goals to tasks and keep one evidence record for each attempt.</w:t>
      </w:r>
    </w:p>
    <w:p>
      <w:pPr>
        <w:spacing w:line="336" w:lineRule="auto" w:after="180"/>
      </w:pPr>
      <w:r>
        <w:rPr>
          <w:b w:val="0"/>
        </w:rPr>
        <w:t xml:space="preserve">Start with this question: Assign a separate job to </w:t>
      </w:r>
      <w:r>
        <w:rPr>
          <w:b/>
        </w:rPr>
        <w:t>training</w:t>
      </w:r>
      <w:r>
        <w:rPr>
          <w:b w:val="0"/>
        </w:rPr>
        <w:t xml:space="preserve">, </w:t>
      </w:r>
      <w:r>
        <w:rPr>
          <w:b/>
        </w:rPr>
        <w:t>validation</w:t>
      </w:r>
      <w:r>
        <w:rPr>
          <w:b w:val="0"/>
        </w:rPr>
        <w:t xml:space="preserve"> and final test </w:t>
      </w:r>
      <w:r>
        <w:rPr>
          <w:b/>
        </w:rPr>
        <w:t>evidence</w:t>
      </w:r>
      <w:r>
        <w:rPr>
          <w:b w:val="0"/>
        </w:rPr>
        <w: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Select a model using a declared validation rule</w:t>
            </w:r>
          </w:p>
        </w:tc>
        <w:tc>
          <w:tcPr>
            <w:tcW w:type="dxa" w:w="5112"/>
          </w:tcPr>
          <w:p>
            <w:r>
              <w:t>Explain the deciding step, show a trace or test, and state one limit.</w:t>
            </w:r>
          </w:p>
        </w:tc>
      </w:tr>
      <w:tr>
        <w:tc>
          <w:tcPr>
            <w:tcW w:type="dxa" w:w="5112"/>
          </w:tcPr>
          <w:p>
            <w:r>
              <w:t>Keep training, validation and test roles separate</w:t>
            </w:r>
          </w:p>
        </w:tc>
        <w:tc>
          <w:tcPr>
            <w:tcW w:type="dxa" w:w="5112"/>
          </w:tcPr>
          <w:p>
            <w:r>
              <w:t>Explain the deciding step, show a trace or test, and state one limit.</w:t>
            </w:r>
          </w:p>
        </w:tc>
      </w:tr>
      <w:tr>
        <w:tc>
          <w:tcPr>
            <w:tcW w:type="dxa" w:w="5112"/>
          </w:tcPr>
          <w:p>
            <w:r>
              <w:t>Recognize repeated validation as development</w:t>
            </w:r>
          </w:p>
        </w:tc>
        <w:tc>
          <w:tcPr>
            <w:tcW w:type="dxa" w:w="5112"/>
          </w:tcPr>
          <w:p>
            <w:r>
              <w:t>Explain the deciding step, show a trace or test, and state one limit.</w:t>
            </w:r>
          </w:p>
        </w:tc>
      </w:tr>
    </w:tbl>
    <w:p>
      <w:pPr>
        <w:spacing w:line="336" w:lineRule="auto" w:after="180"/>
      </w:pPr>
      <w:r>
        <w:rPr>
          <w:b w:val="0"/>
        </w:rPr>
        <w:t xml:space="preserve">Remember → watch and explain → try with help → investigate → try independently → keep project </w:t>
      </w:r>
      <w:r>
        <w:rPr>
          <w:b/>
        </w:rPr>
        <w:t>evidence</w:t>
      </w:r>
      <w:r>
        <w:rPr>
          <w:b w:val="0"/>
        </w:rPr>
        <w:t>. Your teacher may spread this lesson across several classes.</w:t>
      </w:r>
    </w:p>
    <w:p>
      <w:pPr>
        <w:spacing w:line="336" w:lineRule="auto" w:after="180"/>
      </w:pPr>
      <w:r>
        <w:rPr>
          <w:b w:val="0"/>
        </w:rPr>
        <w:t xml:space="preserve">Keep your first </w:t>
      </w:r>
      <w:r>
        <w:rPr>
          <w:b/>
        </w:rPr>
        <w:t>prediction</w:t>
      </w:r>
      <w:r>
        <w:rPr>
          <w:b w:val="0"/>
        </w:rPr>
        <w:t xml:space="preserve">. Compare it with what the </w:t>
      </w:r>
      <w:r>
        <w:rPr>
          <w:b/>
        </w:rPr>
        <w:t>evidence</w:t>
      </w:r>
      <w:r>
        <w:rPr>
          <w:b w:val="0"/>
        </w:rPr>
        <w:t xml:space="preserve"> shows and explain any change.</w:t>
      </w:r>
    </w:p>
    <w:p>
      <w:pPr>
        <w:pStyle w:val="Heading1"/>
      </w:pPr>
      <w:r>
        <w:t>16. Finish and return</w:t>
      </w:r>
    </w:p>
    <w:p>
      <w:r>
        <w:t>Explain Train, Validation, Test without notes, identify a remaining question and plan a later check with a changed case.</w:t>
      </w:r>
    </w:p>
    <w:p>
      <w:pPr>
        <w:spacing w:line="336" w:lineRule="auto" w:after="180"/>
      </w:pPr>
      <w:r>
        <w:rPr>
          <w:b w:val="0"/>
        </w:rPr>
        <w:t xml:space="preserve">Close your notes. Explain this goal in your own words: Select a model using a declared </w:t>
      </w:r>
      <w:r>
        <w:rPr>
          <w:b/>
        </w:rPr>
        <w:t>validation</w:t>
      </w:r>
      <w:r>
        <w:rPr>
          <w:b w:val="0"/>
        </w:rPr>
        <w:t xml:space="preserve"> rule</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 xml:space="preserve">If you are unsure, return to the worked picture and explain one arrow. If you are ready, change an </w:t>
      </w:r>
      <w:r>
        <w:rPr>
          <w:b/>
        </w:rPr>
        <w:t>input</w:t>
      </w:r>
      <w:r>
        <w:rPr>
          <w:b w:val="0"/>
        </w:rPr>
        <w:t xml:space="preserve"> or assumption and justify your </w:t>
      </w:r>
      <w:r>
        <w:rPr>
          <w:b/>
        </w:rPr>
        <w:t>prediction</w:t>
      </w:r>
      <w:r>
        <w:rPr>
          <w:b w:val="0"/>
        </w:rPr>
        <w:t>.</w:t>
      </w:r>
    </w:p>
    <w:p>
      <w:pPr>
        <w:spacing w:line="336" w:lineRule="auto" w:after="180"/>
      </w:pPr>
      <w:r>
        <w:rPr>
          <w:b w:val="0"/>
        </w:rPr>
        <w:t xml:space="preserve">Save your workbook </w:t>
      </w:r>
      <w:r>
        <w:rPr>
          <w:b/>
        </w:rPr>
        <w:t>evidence</w:t>
      </w:r>
      <w:r>
        <w:rPr>
          <w:b w:val="0"/>
        </w:rPr>
        <w:t>. At the next review, try a different case before opening your old answer.</w:t>
      </w:r>
    </w:p>
    <w:p>
      <w:pPr>
        <w:pStyle w:val="Heading1"/>
      </w:pPr>
      <w:r>
        <w:t>17. Supported practice, repair and portfolio</w:t>
      </w:r>
    </w:p>
    <w:p>
      <w:r>
        <w:t>Attempt supported questions before using hints or feedback. Review a missing building block, then keep the completed work.</w:t>
      </w:r>
    </w:p>
    <w:p>
      <w:pPr>
        <w:spacing w:line="336" w:lineRule="auto" w:after="180"/>
      </w:pPr>
      <w:r>
        <w:rPr>
          <w:b w:val="0"/>
        </w:rPr>
        <w:t>Use this supported practice once, in the browser or on paper. Keep the reserved independent assessment for a separate first attempt before teacher feedback.</w:t>
      </w:r>
    </w:p>
    <w:p>
      <w:pPr>
        <w:spacing w:line="336" w:lineRule="auto" w:after="180"/>
      </w:pPr>
      <w:r>
        <w:rPr>
          <w:b w:val="0"/>
        </w:rPr>
        <w:t xml:space="preserve">Assign a separate job to </w:t>
      </w:r>
      <w:r>
        <w:rPr>
          <w:b/>
        </w:rPr>
        <w:t>training</w:t>
      </w:r>
      <w:r>
        <w:rPr>
          <w:b w:val="0"/>
        </w:rPr>
        <w:t xml:space="preserve">, </w:t>
      </w:r>
      <w:r>
        <w:rPr>
          <w:b/>
        </w:rPr>
        <w:t>validation</w:t>
      </w:r>
      <w:r>
        <w:rPr>
          <w:b w:val="0"/>
        </w:rPr>
        <w:t xml:space="preserve"> and final test </w:t>
      </w:r>
      <w:r>
        <w:rPr>
          <w:b/>
        </w:rPr>
        <w:t>evidence</w:t>
      </w:r>
      <w:r>
        <w:rPr>
          <w:b w:val="0"/>
        </w:rPr>
        <w:t>.</w:t>
      </w:r>
    </w:p>
    <w:p>
      <w:pPr>
        <w:pStyle w:val="Heading3"/>
      </w:pPr>
      <w:r>
        <w:t>Practice 1: explain the deciding evidence</w:t>
      </w:r>
    </w:p>
    <w:p>
      <w:pPr>
        <w:spacing w:line="336" w:lineRule="auto" w:after="180"/>
      </w:pPr>
      <w:r>
        <w:rPr>
          <w:b w:val="0"/>
        </w:rPr>
        <w:t>Which labelled step matches this detail? Freeze A before scoring final cases; do not select again using their labels.</w:t>
      </w:r>
    </w:p>
    <w:p>
      <w:pPr>
        <w:spacing w:line="336" w:lineRule="auto" w:after="180"/>
        <w:shd w:fill="F4F9FC"/>
      </w:pPr>
      <w:r>
        <w:rPr>
          <w:b w:val="0"/>
        </w:rPr>
        <w:t>1. Reserve final test</w:t>
      </w:r>
    </w:p>
    <w:p>
      <w:pPr>
        <w:spacing w:line="336" w:lineRule="auto" w:after="180"/>
        <w:shd w:fill="F4F9FC"/>
      </w:pPr>
      <w:r>
        <w:rPr>
          <w:b w:val="0"/>
        </w:rPr>
        <w:t xml:space="preserve">2. Fit on </w:t>
      </w:r>
      <w:r>
        <w:rPr>
          <w:b/>
        </w:rPr>
        <w:t>training</w:t>
      </w:r>
    </w:p>
    <w:p>
      <w:pPr>
        <w:spacing w:line="336" w:lineRule="auto" w:after="180"/>
        <w:shd w:fill="F4F9FC"/>
      </w:pPr>
      <w:r>
        <w:rPr>
          <w:b w:val="0"/>
        </w:rPr>
        <w:t xml:space="preserve">3. Select on </w:t>
      </w:r>
      <w:r>
        <w:rPr>
          <w:b/>
        </w:rPr>
        <w:t>validation</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Hint · try first</w:t>
      </w:r>
    </w:p>
    <w:p>
      <w:pPr>
        <w:spacing w:line="336" w:lineRule="auto" w:after="180"/>
        <w:shd w:fill="F1F6F8"/>
      </w:pPr>
      <w:r>
        <w:rPr>
          <w:b w:val="0"/>
        </w:rPr>
        <w:t>Hint if needed: Read the steps in the pictorial case. Match the supplied detail to the stage that performs or records it.</w:t>
      </w:r>
    </w:p>
    <w:p>
      <w:pPr>
        <w:pStyle w:val="Heading3"/>
      </w:pPr>
      <w:r>
        <w:t>Feedback · compare after trying</w:t>
      </w:r>
    </w:p>
    <w:p>
      <w:pPr>
        <w:spacing w:line="336" w:lineRule="auto" w:after="180"/>
        <w:shd w:fill="F1F6FC"/>
      </w:pPr>
      <w:r>
        <w:rPr>
          <w:b w:val="0"/>
        </w:rPr>
        <w:t>After your attempt, compare with the supported explanation: Reserve final test Freeze A before scoring final cases; do not select again using their labels. Read the picture in order.</w:t>
      </w:r>
    </w:p>
    <w:p>
      <w:pPr>
        <w:spacing w:line="336" w:lineRule="auto" w:after="180"/>
        <w:shd w:fill="F1F6FC"/>
      </w:pPr>
      <w:r>
        <w:rPr>
          <w:b w:val="0"/>
        </w:rPr>
        <w:t xml:space="preserve">Freeze A before scoring final cases; do not select again using their labels. The arrows show which recorded </w:t>
      </w:r>
      <w:r>
        <w:rPr>
          <w:b/>
        </w:rPr>
        <w:t>input</w:t>
      </w:r>
      <w:r>
        <w:rPr>
          <w:b w:val="0"/>
        </w:rPr>
        <w:t xml:space="preserve"> or intermediate result each decision uses.</w:t>
      </w:r>
    </w:p>
    <w:p>
      <w:pPr>
        <w:spacing w:line="336" w:lineRule="auto" w:after="180"/>
        <w:shd w:fill="F1F6FC"/>
      </w:pPr>
      <w:r>
        <w:rPr>
          <w:b w:val="0"/>
        </w:rPr>
        <w:t>Explain the deciding step aloud before checking the changed case; pointing to the final answer alone does not show how it follows.</w:t>
      </w:r>
    </w:p>
    <w:p>
      <w:pPr>
        <w:pStyle w:val="Heading3"/>
      </w:pPr>
      <w:r>
        <w:t>Practice 2: explain the deciding evidence</w:t>
      </w:r>
    </w:p>
    <w:p>
      <w:pPr>
        <w:pStyle w:val="Heading3"/>
      </w:pPr>
      <w:r>
        <w:t>Changed case · predict first</w:t>
      </w:r>
    </w:p>
    <w:p>
      <w:pPr>
        <w:spacing w:line="336" w:lineRule="auto" w:after="180"/>
        <w:shd w:fill="F5F1FB"/>
      </w:pPr>
      <w:r>
        <w:rPr>
          <w:b w:val="0"/>
        </w:rPr>
        <w:t xml:space="preserve">Changed-case practice: A and B both have </w:t>
      </w:r>
      <w:r>
        <w:rPr>
          <w:b/>
        </w:rPr>
        <w:t>validation</w:t>
      </w:r>
      <w:r>
        <w:rPr>
          <w:b w:val="0"/>
        </w:rPr>
        <w:t xml:space="preserve"> MAE2 cm; A is simpler under a predeclared tie rule. Which conclusion is supported by the supplied facts?</w:t>
      </w:r>
    </w:p>
    <w:p>
      <w:pPr>
        <w:spacing w:line="336" w:lineRule="auto" w:after="180"/>
        <w:shd w:fill="F4F9FC"/>
      </w:pPr>
      <w:r>
        <w:rPr>
          <w:b w:val="0"/>
        </w:rPr>
        <w:t xml:space="preserve">1. This one example guarantees correct results for every future </w:t>
      </w:r>
      <w:r>
        <w:rPr>
          <w:b/>
        </w:rPr>
        <w:t>input</w:t>
      </w:r>
      <w:r>
        <w:rPr>
          <w:b w:val="0"/>
        </w:rPr>
        <w:t>.</w:t>
      </w:r>
    </w:p>
    <w:p>
      <w:pPr>
        <w:spacing w:line="336" w:lineRule="auto" w:after="180"/>
        <w:shd w:fill="F4F9FC"/>
      </w:pPr>
      <w:r>
        <w:rPr>
          <w:b w:val="0"/>
        </w:rPr>
        <w:t>2. Select A using the predeclared simpler-model tie-break.</w:t>
      </w:r>
    </w:p>
    <w:p>
      <w:pPr>
        <w:spacing w:line="336" w:lineRule="auto" w:after="180"/>
        <w:shd w:fill="F4F9FC"/>
      </w:pPr>
      <w:r>
        <w:rPr>
          <w:b w:val="0"/>
        </w:rPr>
        <w:t xml:space="preserve">3. We can decide the result without examining the changed </w:t>
      </w:r>
      <w:r>
        <w:rPr>
          <w:b/>
        </w:rPr>
        <w:t>input</w:t>
      </w:r>
      <w:r>
        <w:rPr>
          <w:b w:val="0"/>
        </w:rPr>
        <w:t xml:space="preserve"> or the procedure.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Hint · try first</w:t>
      </w:r>
    </w:p>
    <w:p>
      <w:pPr>
        <w:spacing w:line="336" w:lineRule="auto" w:after="180"/>
        <w:shd w:fill="F1F6F8"/>
      </w:pPr>
      <w:r>
        <w:rPr>
          <w:b w:val="0"/>
        </w:rPr>
        <w:t>Hint if needed: Use the changed condition and the deciding step in the pictorial trace. The answer must say what follows from those facts.</w:t>
      </w:r>
    </w:p>
    <w:p>
      <w:pPr>
        <w:pStyle w:val="Heading3"/>
      </w:pPr>
      <w:r>
        <w:t>Feedback · compare after trying</w:t>
      </w:r>
    </w:p>
    <w:p>
      <w:pPr>
        <w:spacing w:line="336" w:lineRule="auto" w:after="180"/>
        <w:shd w:fill="F1F6FC"/>
      </w:pPr>
      <w:r>
        <w:rPr>
          <w:b w:val="0"/>
        </w:rPr>
        <w:t xml:space="preserve">After your attempt, compare with the supported explanation: Select A using the predeclared simpler-model tie-break. The </w:t>
      </w:r>
      <w:r>
        <w:rPr>
          <w:b/>
        </w:rPr>
        <w:t>validation</w:t>
      </w:r>
      <w:r>
        <w:rPr>
          <w:b w:val="0"/>
        </w:rPr>
        <w:t xml:space="preserve"> errors tie, so the stated secondary rule decides without consulting final data.</w:t>
      </w:r>
    </w:p>
    <w:p>
      <w:pPr>
        <w:pStyle w:val="Heading3"/>
      </w:pPr>
      <w:r>
        <w:t>Repair a missing building block</w:t>
      </w:r>
    </w:p>
    <w:p>
      <w:pPr>
        <w:spacing w:line="336" w:lineRule="auto" w:after="180"/>
      </w:pPr>
      <w:r>
        <w:rPr>
          <w:b w:val="0"/>
        </w:rPr>
        <w:t>Review Hold Out Test Data (ai-4/23). Goal: Freeze the full evaluation procedure before testing. Short practice: What is needed for an honest final claim about the revised version?</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Review Absolute Error and MAE (ai-4/21). Goal: Calculate MAE MSE and RMSE. Short practice: Why is quoting MSE as4.67 cm misleading?</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 xml:space="preserve">Review Error Analysis (ai-4/18). Goal: Categorize development errors using </w:t>
      </w:r>
      <w:r>
        <w:rPr>
          <w:b/>
        </w:rPr>
        <w:t>evidence</w:t>
      </w:r>
      <w:r>
        <w:rPr>
          <w:b w:val="0"/>
        </w:rPr>
        <w:t xml:space="preserve">. Short practice: What </w:t>
      </w:r>
      <w:r>
        <w:rPr>
          <w:b/>
        </w:rPr>
        <w:t>evidence</w:t>
      </w:r>
      <w:r>
        <w:rPr>
          <w:b w:val="0"/>
        </w:rPr>
        <w:t xml:space="preserve"> would support the claim that a change helps fresh dim-light images?</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pStyle w:val="Heading3"/>
      </w:pPr>
      <w:r>
        <w:t>Keep your completed work</w:t>
      </w:r>
    </w:p>
    <w:p>
      <w:pPr>
        <w:spacing w:line="336" w:lineRule="auto" w:after="180"/>
      </w:pPr>
      <w:r>
        <w:rPr>
          <w:b w:val="0"/>
        </w:rPr>
        <w:t xml:space="preserve">Use Download completed work in the hosted lesson to export your answers, reflections, practice feedback and code-run </w:t>
      </w:r>
      <w:r>
        <w:rPr>
          <w:b/>
        </w:rPr>
        <w:t>evidence</w:t>
      </w:r>
      <w:r>
        <w:rPr>
          <w:b w:val="0"/>
        </w:rPr>
        <w:t>. Open the HTML copy to read or print it.</w:t>
      </w:r>
    </w:p>
    <w:p>
      <w:pPr>
        <w:spacing w:line="336" w:lineRule="auto" w:after="180"/>
      </w:pPr>
      <w:r>
        <w:rPr>
          <w:b w:val="0"/>
        </w:rPr>
        <w:t>Drafts stay in this browser when storage is available; clear drafts on a shared device.</w:t>
      </w:r>
    </w:p>
    <w:p>
      <w:pPr>
        <w:pStyle w:val="Heading1"/>
      </w:pPr>
      <w:r>
        <w:t>18. Visual concept journey</w:t>
      </w:r>
    </w:p>
    <w:p>
      <w:r>
        <w:t>Explain each Train, Validation, Test graphic using its labels, deciding evidence and relevant limitation.</w:t>
      </w:r>
    </w:p>
    <w:p>
      <w:pPr>
        <w:pStyle w:val="Heading3"/>
      </w:pPr>
      <w:r>
        <w:t>01. Train, Validation, Test: the case</w:t>
      </w:r>
    </w:p>
    <w:p>
      <w:r>
        <w:drawing>
          <wp:inline xmlns:a="http://schemas.openxmlformats.org/drawingml/2006/main" xmlns:pic="http://schemas.openxmlformats.org/drawingml/2006/picture">
            <wp:extent cx="5486400" cy="2990088"/>
            <wp:docPr id="22" name="Picture 22" descr="Assign a separate job to training, validation and final test evidence. Supplied facts: Candidates A and B have training MAE1 and 0 cm; validation MAE2 and 3 cm. Selection rule is smallest validation MAE. All inputs and outcomes in this worked example are invented classroom data; no real model run is claimed."/>
            <wp:cNvGraphicFramePr>
              <a:graphicFrameLocks noChangeAspect="1"/>
            </wp:cNvGraphicFramePr>
            <a:graphic>
              <a:graphicData uri="http://schemas.openxmlformats.org/drawingml/2006/picture">
                <pic:pic>
                  <pic:nvPicPr>
                    <pic:cNvPr id="0" name="academy-story-ai-4-24-01.png"/>
                    <pic:cNvPicPr/>
                  </pic:nvPicPr>
                  <pic:blipFill>
                    <a:blip r:embed="rId29"/>
                    <a:stretch>
                      <a:fillRect/>
                    </a:stretch>
                  </pic:blipFill>
                  <pic:spPr>
                    <a:xfrm>
                      <a:off x="0" y="0"/>
                      <a:ext cx="5486400" cy="2990088"/>
                    </a:xfrm>
                    <a:prstGeom prst="rect"/>
                  </pic:spPr>
                </pic:pic>
              </a:graphicData>
            </a:graphic>
          </wp:inline>
        </w:drawing>
      </w:r>
    </w:p>
    <w:p>
      <w:pPr>
        <w:spacing w:line="336" w:lineRule="auto" w:after="180"/>
      </w:pPr>
      <w:r>
        <w:rPr>
          <w:b w:val="0"/>
        </w:rPr>
        <w:t xml:space="preserve">Assign a separate job to </w:t>
      </w:r>
      <w:r>
        <w:rPr>
          <w:b/>
        </w:rPr>
        <w:t>training</w:t>
      </w:r>
      <w:r>
        <w:rPr>
          <w:b w:val="0"/>
        </w:rPr>
        <w:t xml:space="preserve">, </w:t>
      </w:r>
      <w:r>
        <w:rPr>
          <w:b/>
        </w:rPr>
        <w:t>validation</w:t>
      </w:r>
      <w:r>
        <w:rPr>
          <w:b w:val="0"/>
        </w:rPr>
        <w:t xml:space="preserve"> and final test </w:t>
      </w:r>
      <w:r>
        <w:rPr>
          <w:b/>
        </w:rPr>
        <w:t>evidence</w:t>
      </w:r>
      <w:r>
        <w:rPr>
          <w:b w:val="0"/>
        </w:rPr>
        <w:t xml:space="preserve">. Supplied facts: Candidates A and B have </w:t>
      </w:r>
      <w:r>
        <w:rPr>
          <w:b/>
        </w:rPr>
        <w:t>training</w:t>
      </w:r>
      <w:r>
        <w:rPr>
          <w:b w:val="0"/>
        </w:rPr>
        <w:t xml:space="preserve"> MAE1 and 0 cm; </w:t>
      </w:r>
      <w:r>
        <w:rPr>
          <w:b/>
        </w:rPr>
        <w:t>validation</w:t>
      </w:r>
      <w:r>
        <w:rPr>
          <w:b w:val="0"/>
        </w:rPr>
        <w:t xml:space="preserve"> MAE2 and 3 cm. </w:t>
      </w:r>
      <w:r>
        <w:rPr>
          <w:b/>
        </w:rPr>
        <w:t>Selection rule</w:t>
      </w:r>
      <w:r>
        <w:rPr>
          <w:b w:val="0"/>
        </w:rPr>
        <w:t xml:space="preserve"> is smallest </w:t>
      </w:r>
      <w:r>
        <w:rPr>
          <w:b/>
        </w:rPr>
        <w:t>validation</w:t>
      </w:r>
      <w:r>
        <w:rPr>
          <w:b w:val="0"/>
        </w:rPr>
        <w:t xml:space="preserve"> MAE.</w:t>
      </w:r>
    </w:p>
    <w:p>
      <w:pPr>
        <w:spacing w:line="336" w:lineRule="auto" w:after="180"/>
      </w:pPr>
      <w:r>
        <w:rPr>
          <w:b w:val="0"/>
        </w:rPr>
        <w:t xml:space="preserve">All </w:t>
      </w:r>
      <w:r>
        <w:rPr>
          <w:b/>
        </w:rPr>
        <w:t>input</w:t>
      </w:r>
      <w:r>
        <w:rPr>
          <w:b w:val="0"/>
        </w:rPr>
        <w:t>s and outcomes in this worked example are invented classroom data; no real model run is claimed.</w:t>
      </w:r>
    </w:p>
    <w:p>
      <w:pPr>
        <w:spacing w:line="336" w:lineRule="auto" w:after="180"/>
        <w:shd w:fill="F5F1FB"/>
      </w:pPr>
      <w:r>
        <w:rPr>
          <w:b w:val="0"/>
        </w:rPr>
        <w:t>Point to the given fact that matters most. Explain why it matters.</w:t>
      </w:r>
    </w:p>
    <w:p>
      <w:pPr>
        <w:pStyle w:val="Heading3"/>
      </w:pPr>
      <w:r>
        <w:t>02. Follow the deciding steps</w:t>
      </w:r>
    </w:p>
    <w:p>
      <w:r>
        <w:drawing>
          <wp:inline xmlns:a="http://schemas.openxmlformats.org/drawingml/2006/main" xmlns:pic="http://schemas.openxmlformats.org/drawingml/2006/picture">
            <wp:extent cx="5486400" cy="3182112"/>
            <wp:docPr id="23" name="Picture 23" descr="Fit on training: Both candidates are built using training data; B fits it more closely. → Select on validation: Choose A because2 cm is below3 cm. → Reserve final test: Freeze A before scoring final cases; do not select again using their labels."/>
            <wp:cNvGraphicFramePr>
              <a:graphicFrameLocks noChangeAspect="1"/>
            </wp:cNvGraphicFramePr>
            <a:graphic>
              <a:graphicData uri="http://schemas.openxmlformats.org/drawingml/2006/picture">
                <pic:pic>
                  <pic:nvPicPr>
                    <pic:cNvPr id="0" name="academy-story-ai-4-24-02.png"/>
                    <pic:cNvPicPr/>
                  </pic:nvPicPr>
                  <pic:blipFill>
                    <a:blip r:embed="rId30"/>
                    <a:stretch>
                      <a:fillRect/>
                    </a:stretch>
                  </pic:blipFill>
                  <pic:spPr>
                    <a:xfrm>
                      <a:off x="0" y="0"/>
                      <a:ext cx="5486400" cy="3182112"/>
                    </a:xfrm>
                    <a:prstGeom prst="rect"/>
                  </pic:spPr>
                </pic:pic>
              </a:graphicData>
            </a:graphic>
          </wp:inline>
        </w:drawing>
      </w:r>
    </w:p>
    <w:p>
      <w:pPr>
        <w:spacing w:line="336" w:lineRule="auto" w:after="180"/>
      </w:pPr>
      <w:r>
        <w:rPr>
          <w:b w:val="0"/>
        </w:rPr>
        <w:t xml:space="preserve">Fit on </w:t>
      </w:r>
      <w:r>
        <w:rPr>
          <w:b/>
        </w:rPr>
        <w:t>training</w:t>
      </w:r>
      <w:r>
        <w:rPr>
          <w:b w:val="0"/>
        </w:rPr>
        <w:t xml:space="preserve">: Both candidates are built using </w:t>
      </w:r>
      <w:r>
        <w:rPr>
          <w:b/>
        </w:rPr>
        <w:t>training</w:t>
      </w:r>
      <w:r>
        <w:rPr>
          <w:b w:val="0"/>
        </w:rPr>
        <w:t xml:space="preserve"> data; B fits it more closely. → Select on </w:t>
      </w:r>
      <w:r>
        <w:rPr>
          <w:b/>
        </w:rPr>
        <w:t>validation</w:t>
      </w:r>
      <w:r>
        <w:rPr>
          <w:b w:val="0"/>
        </w:rPr>
        <w:t>: Choose A because2 cm is below3 cm. → Reserve final test: Freeze A before scoring final cases; do not select again using their labels.</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03. Validation and model selection at a glance</w:t>
      </w:r>
    </w:p>
    <w:p>
      <w:r>
        <w:drawing>
          <wp:inline xmlns:a="http://schemas.openxmlformats.org/drawingml/2006/main" xmlns:pic="http://schemas.openxmlformats.org/drawingml/2006/picture">
            <wp:extent cx="5486400" cy="2834640"/>
            <wp:docPr id="24" name="Picture 24" descr="Validation and model selection at a glance. Training | Fit each candidate | No test labels. Validation | Choose A by rule | Record every attempt. Final test | Frozen model only | Report after selection"/>
            <wp:cNvGraphicFramePr>
              <a:graphicFrameLocks noChangeAspect="1"/>
            </wp:cNvGraphicFramePr>
            <a:graphic>
              <a:graphicData uri="http://schemas.openxmlformats.org/drawingml/2006/picture">
                <pic:pic>
                  <pic:nvPicPr>
                    <pic:cNvPr id="0" name="academy-story-ai-4-24-03.png"/>
                    <pic:cNvPicPr/>
                  </pic:nvPicPr>
                  <pic:blipFill>
                    <a:blip r:embed="rId31"/>
                    <a:stretch>
                      <a:fillRect/>
                    </a:stretch>
                  </pic:blipFill>
                  <pic:spPr>
                    <a:xfrm>
                      <a:off x="0" y="0"/>
                      <a:ext cx="5486400" cy="2834640"/>
                    </a:xfrm>
                    <a:prstGeom prst="rect"/>
                  </pic:spPr>
                </pic:pic>
              </a:graphicData>
            </a:graphic>
          </wp:inline>
        </w:drawing>
      </w:r>
    </w:p>
    <w:p>
      <w:pPr>
        <w:spacing w:line="336" w:lineRule="auto" w:after="180"/>
      </w:pPr>
      <w:r>
        <w:rPr>
          <w:b/>
        </w:rPr>
        <w:t>Validation</w:t>
      </w:r>
      <w:r>
        <w:rPr>
          <w:b w:val="0"/>
        </w:rPr>
        <w:t xml:space="preserve"> and model selection at a glance. </w:t>
      </w:r>
      <w:r>
        <w:rPr>
          <w:b/>
        </w:rPr>
        <w:t>Training</w:t>
      </w:r>
      <w:r>
        <w:rPr>
          <w:b w:val="0"/>
        </w:rPr>
        <w:t xml:space="preserve"> | Fit each candidate | No test labels. </w:t>
      </w:r>
      <w:r>
        <w:rPr>
          <w:b/>
        </w:rPr>
        <w:t>Validation</w:t>
      </w:r>
      <w:r>
        <w:rPr>
          <w:b w:val="0"/>
        </w:rPr>
        <w:t xml:space="preserve"> | Choose A by rule | Record every attempt. Final test | Frozen model only | Report after selection</w:t>
      </w:r>
    </w:p>
    <w:p>
      <w:pPr>
        <w:spacing w:line="336" w:lineRule="auto" w:after="180"/>
        <w:shd w:fill="F5F1FB"/>
      </w:pPr>
      <w:r>
        <w:rPr>
          <w:b w:val="0"/>
        </w:rPr>
        <w:t>Read the labels and values. Explain the relationship the model shows.</w:t>
      </w:r>
    </w:p>
    <w:p>
      <w:pPr>
        <w:pStyle w:val="Heading3"/>
      </w:pPr>
      <w:r>
        <w:t>04. Change one thing. Trace what follows.</w:t>
      </w:r>
    </w:p>
    <w:p>
      <w:r>
        <w:drawing>
          <wp:inline xmlns:a="http://schemas.openxmlformats.org/drawingml/2006/main" xmlns:pic="http://schemas.openxmlformats.org/drawingml/2006/picture">
            <wp:extent cx="5486400" cy="3026664"/>
            <wp:docPr id="25" name="Picture 25" descr="Original case: Freeze A before scoring final cases; do not select again using their labels. Changed condition: A and B both have validation MAE2 cm; A is simpler under a predeclared tie rule. Expected result: Select A using the predeclared simpler-model tie-break. Reason: The validation errors tie, so the stated secondary rule decides without consulting final data."/>
            <wp:cNvGraphicFramePr>
              <a:graphicFrameLocks noChangeAspect="1"/>
            </wp:cNvGraphicFramePr>
            <a:graphic>
              <a:graphicData uri="http://schemas.openxmlformats.org/drawingml/2006/picture">
                <pic:pic>
                  <pic:nvPicPr>
                    <pic:cNvPr id="0" name="academy-story-ai-4-24-04.png"/>
                    <pic:cNvPicPr/>
                  </pic:nvPicPr>
                  <pic:blipFill>
                    <a:blip r:embed="rId32"/>
                    <a:stretch>
                      <a:fillRect/>
                    </a:stretch>
                  </pic:blipFill>
                  <pic:spPr>
                    <a:xfrm>
                      <a:off x="0" y="0"/>
                      <a:ext cx="5486400" cy="3026664"/>
                    </a:xfrm>
                    <a:prstGeom prst="rect"/>
                  </pic:spPr>
                </pic:pic>
              </a:graphicData>
            </a:graphic>
          </wp:inline>
        </w:drawing>
      </w:r>
    </w:p>
    <w:p>
      <w:pPr>
        <w:spacing w:line="336" w:lineRule="auto" w:after="180"/>
      </w:pPr>
      <w:r>
        <w:rPr>
          <w:b w:val="0"/>
        </w:rPr>
        <w:t xml:space="preserve">Original case: Freeze A before scoring final cases; do not select again using their labels. Changed condition: A and B both have </w:t>
      </w:r>
      <w:r>
        <w:rPr>
          <w:b/>
        </w:rPr>
        <w:t>validation</w:t>
      </w:r>
      <w:r>
        <w:rPr>
          <w:b w:val="0"/>
        </w:rPr>
        <w:t xml:space="preserve"> MAE2 cm; A is simpler under a predeclared tie rule.</w:t>
      </w:r>
    </w:p>
    <w:p>
      <w:pPr>
        <w:spacing w:line="336" w:lineRule="auto" w:after="180"/>
      </w:pPr>
      <w:r>
        <w:rPr>
          <w:b w:val="0"/>
        </w:rPr>
        <w:t xml:space="preserve">Expected result: Select A using the predeclared simpler-model tie-break. Reason: The </w:t>
      </w:r>
      <w:r>
        <w:rPr>
          <w:b/>
        </w:rPr>
        <w:t>validation</w:t>
      </w:r>
      <w:r>
        <w:rPr>
          <w:b w:val="0"/>
        </w:rPr>
        <w:t xml:space="preserve"> errors tie, so the stated secondary rule decides without consulting final data.</w:t>
      </w:r>
    </w:p>
    <w:p>
      <w:pPr>
        <w:spacing w:line="336" w:lineRule="auto" w:after="180"/>
        <w:shd w:fill="F5F1FB"/>
      </w:pPr>
      <w:r>
        <w:rPr>
          <w:b w:val="0"/>
        </w:rPr>
        <w:t>Predict before checking the worked changed-case result. Name what changed and what the supplied facts allow you to conclude.</w:t>
      </w:r>
    </w:p>
    <w:p>
      <w:pPr>
        <w:pStyle w:val="Heading3"/>
      </w:pPr>
      <w:r>
        <w:t>05. Connect the explanation to its limit</w:t>
      </w:r>
    </w:p>
    <w:p>
      <w:r>
        <w:drawing>
          <wp:inline xmlns:a="http://schemas.openxmlformats.org/drawingml/2006/main" xmlns:pic="http://schemas.openxmlformats.org/drawingml/2006/picture">
            <wp:extent cx="5486400" cy="2834640"/>
            <wp:docPr id="26" name="Picture 26" descr="Read the picture in order. Freeze A before scoring final cases; do not select again using their labels. The arrows show which recorded input or intermediate result each decision uses. Explain the deciding step aloud before checking the changed case; pointing to the final answer alone does not show how it follows. Limit: Repeated validation use can itself overfit model choices; keep a genuinely untouched final evaluation."/>
            <wp:cNvGraphicFramePr>
              <a:graphicFrameLocks noChangeAspect="1"/>
            </wp:cNvGraphicFramePr>
            <a:graphic>
              <a:graphicData uri="http://schemas.openxmlformats.org/drawingml/2006/picture">
                <pic:pic>
                  <pic:nvPicPr>
                    <pic:cNvPr id="0" name="academy-story-ai-4-24-05.png"/>
                    <pic:cNvPicPr/>
                  </pic:nvPicPr>
                  <pic:blipFill>
                    <a:blip r:embed="rId33"/>
                    <a:stretch>
                      <a:fillRect/>
                    </a:stretch>
                  </pic:blipFill>
                  <pic:spPr>
                    <a:xfrm>
                      <a:off x="0" y="0"/>
                      <a:ext cx="5486400" cy="2834640"/>
                    </a:xfrm>
                    <a:prstGeom prst="rect"/>
                  </pic:spPr>
                </pic:pic>
              </a:graphicData>
            </a:graphic>
          </wp:inline>
        </w:drawing>
      </w:r>
    </w:p>
    <w:p>
      <w:pPr>
        <w:spacing w:line="336" w:lineRule="auto" w:after="180"/>
      </w:pPr>
      <w:r>
        <w:rPr>
          <w:b w:val="0"/>
        </w:rPr>
        <w:t xml:space="preserve">Read the picture in order. Freeze A before scoring final cases; do not select again using their labels. The arrows show which recorded </w:t>
      </w:r>
      <w:r>
        <w:rPr>
          <w:b/>
        </w:rPr>
        <w:t>input</w:t>
      </w:r>
      <w:r>
        <w:rPr>
          <w:b w:val="0"/>
        </w:rPr>
        <w:t xml:space="preserve"> or intermediate result each decision uses.</w:t>
      </w:r>
    </w:p>
    <w:p>
      <w:pPr>
        <w:spacing w:line="336" w:lineRule="auto" w:after="180"/>
      </w:pPr>
      <w:r>
        <w:rPr>
          <w:b w:val="0"/>
        </w:rPr>
        <w:t>Explain the deciding step aloud before checking the changed case; pointing to the final answer alone does not show how it follows.</w:t>
      </w:r>
    </w:p>
    <w:p>
      <w:pPr>
        <w:spacing w:line="336" w:lineRule="auto" w:after="180"/>
      </w:pPr>
      <w:r>
        <w:rPr>
          <w:b w:val="0"/>
        </w:rPr>
        <w:t xml:space="preserve">Limit: Repeated </w:t>
      </w:r>
      <w:r>
        <w:rPr>
          <w:b/>
        </w:rPr>
        <w:t>validation</w:t>
      </w:r>
      <w:r>
        <w:rPr>
          <w:b w:val="0"/>
        </w:rPr>
        <w:t xml:space="preserve"> use can itself overfit model choices; keep a genuinely untouched final evaluation.</w:t>
      </w:r>
    </w:p>
    <w:p>
      <w:pPr>
        <w:spacing w:line="336" w:lineRule="auto" w:after="180"/>
        <w:shd w:fill="F5F1FB"/>
      </w:pPr>
      <w:r>
        <w:rPr>
          <w:b w:val="0"/>
        </w:rPr>
        <w:t>Explain the case, then point to a limit on the claim.</w:t>
      </w:r>
    </w:p>
    <w:p>
      <w:pPr>
        <w:pStyle w:val="Heading3"/>
      </w:pPr>
      <w:r>
        <w:t>06. Make the idea visible in your project</w:t>
      </w:r>
    </w:p>
    <w:p>
      <w:r>
        <w:drawing>
          <wp:inline xmlns:a="http://schemas.openxmlformats.org/drawingml/2006/main" xmlns:pic="http://schemas.openxmlformats.org/drawingml/2006/picture">
            <wp:extent cx="5486400" cy="3681984"/>
            <wp:docPr id="27" name="Picture 27" descr="For your Responsible Plant Classifier, save the input, procedure, observed result and limitation of this check. Label this worked example as practice; use a different, previously unreviewed case when checking independent understanding. Draw your input, deciding step, result and limit. Supported question: Why does B’s zero training MAE not settle the original choice? Point to the relevant step in the picture, then write the changed result and the rule or evidence that supports it."/>
            <wp:cNvGraphicFramePr>
              <a:graphicFrameLocks noChangeAspect="1"/>
            </wp:cNvGraphicFramePr>
            <a:graphic>
              <a:graphicData uri="http://schemas.openxmlformats.org/drawingml/2006/picture">
                <pic:pic>
                  <pic:nvPicPr>
                    <pic:cNvPr id="0" name="academy-story-ai-4-24-06.png"/>
                    <pic:cNvPicPr/>
                  </pic:nvPicPr>
                  <pic:blipFill>
                    <a:blip r:embed="rId34"/>
                    <a:stretch>
                      <a:fillRect/>
                    </a:stretch>
                  </pic:blipFill>
                  <pic:spPr>
                    <a:xfrm>
                      <a:off x="0" y="0"/>
                      <a:ext cx="5486400" cy="3681984"/>
                    </a:xfrm>
                    <a:prstGeom prst="rect"/>
                  </pic:spPr>
                </pic:pic>
              </a:graphicData>
            </a:graphic>
          </wp:inline>
        </w:drawing>
      </w:r>
    </w:p>
    <w:p>
      <w:pPr>
        <w:spacing w:line="336" w:lineRule="auto" w:after="180"/>
      </w:pPr>
      <w:r>
        <w:rPr>
          <w:b w:val="0"/>
        </w:rPr>
        <w:t xml:space="preserve">For your Responsible Plant Classifier, save the </w:t>
      </w:r>
      <w:r>
        <w:rPr>
          <w:b/>
        </w:rPr>
        <w:t>input</w:t>
      </w:r>
      <w:r>
        <w:rPr>
          <w:b w:val="0"/>
        </w:rPr>
        <w:t>, procedure, observed result and limitation of this check.</w:t>
      </w:r>
    </w:p>
    <w:p>
      <w:pPr>
        <w:spacing w:line="336" w:lineRule="auto" w:after="180"/>
      </w:pPr>
      <w:r>
        <w:rPr>
          <w:b w:val="0"/>
        </w:rPr>
        <w:t xml:space="preserve">Label this worked example as practice; use a different, previously unreviewed case when checking independent understanding. Draw your </w:t>
      </w:r>
      <w:r>
        <w:rPr>
          <w:b/>
        </w:rPr>
        <w:t>input</w:t>
      </w:r>
      <w:r>
        <w:rPr>
          <w:b w:val="0"/>
        </w:rPr>
        <w:t>, deciding step, result and limit.</w:t>
      </w:r>
    </w:p>
    <w:p>
      <w:pPr>
        <w:spacing w:line="336" w:lineRule="auto" w:after="180"/>
      </w:pPr>
      <w:r>
        <w:rPr>
          <w:b w:val="0"/>
        </w:rPr>
        <w:t xml:space="preserve">Supported question: Why does B’s zero </w:t>
      </w:r>
      <w:r>
        <w:rPr>
          <w:b/>
        </w:rPr>
        <w:t>training</w:t>
      </w:r>
      <w:r>
        <w:rPr>
          <w:b w:val="0"/>
        </w:rPr>
        <w:t xml:space="preserve"> MAE not settle the original choice? Point to the relevant step in the picture, then write the changed result and the rule or </w:t>
      </w:r>
      <w:r>
        <w:rPr>
          <w:b/>
        </w:rPr>
        <w:t>evidence</w:t>
      </w:r>
      <w:r>
        <w:rPr>
          <w:b w:val="0"/>
        </w:rPr>
        <w:t xml:space="preserve"> that supports it.</w:t>
      </w:r>
    </w:p>
    <w:p>
      <w:pPr>
        <w:spacing w:line="336" w:lineRule="auto" w:after="180"/>
        <w:shd w:fill="F5F1FB"/>
      </w:pPr>
      <w:r>
        <w:rPr>
          <w:b w:val="0"/>
        </w:rPr>
        <w:t xml:space="preserve">Draw your project trace and justify the deciding step using </w:t>
      </w:r>
      <w:r>
        <w:rPr>
          <w:b/>
        </w:rPr>
        <w:t>evidence</w:t>
      </w:r>
      <w:r>
        <w:rPr>
          <w:b w:val="0"/>
        </w:rPr>
        <w: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