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ai-4/35</w:t>
      </w:r>
    </w:p>
    <w:p>
      <w:pPr>
        <w:pStyle w:val="Title"/>
      </w:pPr>
      <w:r>
        <w:t>Capstone Train, Analyze, Improve</w:t>
      </w:r>
    </w:p>
    <w:p>
      <w:r>
        <w:t>Project: Responsible Plant Classifier</w:t>
      </w:r>
    </w:p>
    <w:p>
      <w:pPr>
        <w:pStyle w:val="Heading1"/>
      </w:pPr>
      <w:r>
        <w:t>Before you start</w:t>
      </w:r>
    </w:p>
    <w:p>
      <w:r>
        <w:t>Week 26: a reproducible comparison identifies data, version and settings.</w:t>
      </w:r>
    </w:p>
    <w:p>
      <w:pPr>
        <w:pStyle w:val="Heading1"/>
      </w:pPr>
      <w:r>
        <w:t>01. Your mission</w:t>
      </w:r>
    </w:p>
    <w:p>
      <w:r>
        <w:t>Start with the target: Run a frozen final evaluation with complete accounting. Try the recall before opening notes.</w:t>
      </w:r>
    </w:p>
    <w:p>
      <w:pPr>
        <w:pStyle w:val="Heading3"/>
      </w:pPr>
      <w:r>
        <w:t>Your learning target</w:t>
      </w:r>
    </w:p>
    <w:p>
      <w:pPr>
        <w:spacing w:line="336" w:lineRule="auto" w:after="180"/>
      </w:pPr>
      <w:r>
        <w:rPr>
          <w:b w:val="0"/>
        </w:rPr>
        <w:t xml:space="preserve">I can run a frozen </w:t>
      </w:r>
      <w:r>
        <w:rPr>
          <w:b/>
        </w:rPr>
        <w:t>final evaluation</w:t>
      </w:r>
      <w:r>
        <w:rPr>
          <w:b w:val="0"/>
        </w:rPr>
        <w:t xml:space="preserve"> with complete accounting.</w:t>
      </w:r>
    </w:p>
    <w:p>
      <w:pPr>
        <w:spacing w:line="336" w:lineRule="auto" w:after="180"/>
      </w:pPr>
      <w:r>
        <w:rPr>
          <w:b w:val="0"/>
        </w:rPr>
        <w:t>I can separate error analysis from an untouched-test claim.</w:t>
      </w:r>
    </w:p>
    <w:p>
      <w:pPr>
        <w:spacing w:line="336" w:lineRule="auto" w:after="180"/>
      </w:pPr>
      <w:r>
        <w:rPr>
          <w:b w:val="0"/>
        </w:rPr>
        <w:t xml:space="preserve">I can document revisions and their </w:t>
      </w:r>
      <w:r>
        <w:rPr>
          <w:b/>
        </w:rPr>
        <w:t>evidence status</w:t>
      </w:r>
      <w:r>
        <w:rPr>
          <w:b w:val="0"/>
        </w:rPr>
        <w:t>.</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Capstone Dataset and Baseline. Give an example and a mistake that the idea helps you avoid.</w:t>
      </w:r>
    </w:p>
    <w:p>
      <w:pPr>
        <w:spacing w:line="336" w:lineRule="auto" w:after="180"/>
      </w:pPr>
      <w:r>
        <w:rPr>
          <w:b w:val="0"/>
        </w:rPr>
        <w:t>Without opening the old lesson, explain one key idea from Proxy Features and Fairness. Give an example and a mistake that the idea helps you avoid.</w:t>
      </w:r>
    </w:p>
    <w:p>
      <w:pPr>
        <w:spacing w:line="336" w:lineRule="auto" w:after="180"/>
      </w:pPr>
      <w:r>
        <w:rPr>
          <w:b w:val="0"/>
        </w:rPr>
        <w:t>Without opening the old lesson, explain one key idea from Feature Engineering.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One </w:t>
      </w:r>
      <w:r>
        <w:rPr>
          <w:b/>
        </w:rPr>
        <w:t>evidence</w:t>
      </w:r>
      <w:r>
        <w:rPr>
          <w:b w:val="0"/>
        </w:rPr>
        <w:t xml:space="preserve">-based improvement follows a reproducible </w:t>
      </w:r>
      <w:r>
        <w:rPr>
          <w:b/>
        </w:rPr>
        <w:t>training</w:t>
      </w:r>
      <w:r>
        <w:rPr>
          <w:b w:val="0"/>
        </w:rPr>
        <w:t xml:space="preserve"> run, metric audit, error clusters, and subgroup analysis.</w:t>
      </w:r>
    </w:p>
    <w:p>
      <w:r>
        <w:drawing>
          <wp:inline xmlns:a="http://schemas.openxmlformats.org/drawingml/2006/main" xmlns:pic="http://schemas.openxmlformats.org/drawingml/2006/picture">
            <wp:extent cx="2942705" cy="2942705"/>
            <wp:docPr id="1" name="Picture 1" descr="AI-4 Week 35 illustration: Capstone Train, Analyze, Improve"/>
            <wp:cNvGraphicFramePr>
              <a:graphicFrameLocks noChangeAspect="1"/>
            </wp:cNvGraphicFramePr>
            <a:graphic>
              <a:graphicData uri="http://schemas.openxmlformats.org/drawingml/2006/picture">
                <pic:pic>
                  <pic:nvPicPr>
                    <pic:cNvPr id="0" name="500688a811c182ed06c2e979542b64c4c166b9ca0cbd44c40841fef02504db5e.png"/>
                    <pic:cNvPicPr/>
                  </pic:nvPicPr>
                  <pic:blipFill>
                    <a:blip r:embed="rId9"/>
                    <a:stretch>
                      <a:fillRect/>
                    </a:stretch>
                  </pic:blipFill>
                  <pic:spPr>
                    <a:xfrm>
                      <a:off x="0" y="0"/>
                      <a:ext cx="2942705" cy="2942705"/>
                    </a:xfrm>
                    <a:prstGeom prst="rect"/>
                  </pic:spPr>
                </pic:pic>
              </a:graphicData>
            </a:graphic>
          </wp:inline>
        </w:drawing>
      </w:r>
    </w:p>
    <w:p>
      <w:pPr>
        <w:pStyle w:val="Heading3"/>
      </w:pPr>
      <w:r>
        <w:t>Your target</w:t>
      </w:r>
    </w:p>
    <w:p>
      <w:pPr>
        <w:spacing w:line="336" w:lineRule="auto" w:after="180"/>
        <w:shd w:fill="EDF7F3"/>
      </w:pPr>
      <w:r>
        <w:rPr>
          <w:b w:val="0"/>
        </w:rPr>
        <w:t>LEARNING TARGET  A new model reduces validation errors from 8 to 5 but the team also removed three hard cases. Can improvement be attributed to the model? Propose a repair to the experiment.</w:t>
      </w:r>
    </w:p>
    <w:p>
      <w:pPr>
        <w:spacing w:line="336" w:lineRule="auto" w:after="180"/>
      </w:pPr>
      <w:r>
        <w:rPr>
          <w:b w:val="0"/>
        </w:rPr>
        <w:t>Builder name and experiment date:</w:t>
      </w:r>
    </w:p>
    <w:p>
      <w:pPr>
        <w:pStyle w:val="Heading3"/>
      </w:pPr>
      <w:r>
        <w:t>Readiness for the connected explanation</w:t>
      </w:r>
    </w:p>
    <w:p>
      <w:pPr>
        <w:spacing w:line="336" w:lineRule="auto" w:after="180"/>
        <w:shd w:fill="F5F1FB"/>
      </w:pPr>
      <w:r>
        <w:rPr>
          <w:b w:val="0"/>
        </w:rPr>
        <w:t>What changes after final-test labels inform a revision?</w:t>
      </w:r>
    </w:p>
    <w:p>
      <w:pPr>
        <w:pStyle w:val="Heading3"/>
      </w:pPr>
      <w:r>
        <w:t>This week’s end goal</w:t>
      </w:r>
    </w:p>
    <w:p>
      <w:pPr>
        <w:spacing w:line="336" w:lineRule="auto" w:after="180"/>
      </w:pPr>
      <w:r>
        <w:rPr>
          <w:b w:val="0"/>
        </w:rPr>
        <w:t>By the end, I can explain capstone train, analyze, improve using a traced example and a stated limitation.</w:t>
      </w:r>
    </w:p>
    <w:p>
      <w:pPr>
        <w:pStyle w:val="Heading1"/>
      </w:pPr>
      <w:r>
        <w:t>02. Notice the evidence</w:t>
      </w:r>
    </w:p>
    <w:p>
      <w:r>
        <w:t>Investigate the supplied Capstone Train, Analyze, Improve case. Separate observations, given facts and assumptions before choosing an explanation.</w:t>
      </w:r>
    </w:p>
    <w:p>
      <w:pPr>
        <w:spacing w:line="336" w:lineRule="auto" w:after="180"/>
      </w:pPr>
      <w:r>
        <w:rPr>
          <w:b/>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35 illustration: Capstone Train, Analyze, Improve"/>
            <wp:cNvGraphicFramePr>
              <a:graphicFrameLocks noChangeAspect="1"/>
            </wp:cNvGraphicFramePr>
            <a:graphic>
              <a:graphicData uri="http://schemas.openxmlformats.org/drawingml/2006/picture">
                <pic:pic>
                  <pic:nvPicPr>
                    <pic:cNvPr id="0" name="500688a811c182ed06c2e979542b64c4c166b9ca0cbd44c40841fef02504db5e.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 xml:space="preserve">MYSTERY  The team must use capstone train, analyze, improve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spacing w:line="336" w:lineRule="auto" w:after="180"/>
      </w:pPr>
      <w:r>
        <w:rPr>
          <w:b w:val="0"/>
        </w:rPr>
        <w:t xml:space="preserve">The teacher releases final-test labels only after checking the freeze record. Score baseline and candidate on the same planned rows. Save every </w:t>
      </w:r>
      <w:r>
        <w:rPr>
          <w:b/>
        </w:rPr>
        <w:t>prediction</w:t>
      </w:r>
      <w:r>
        <w:rPr>
          <w:b w:val="0"/>
        </w:rPr>
        <w:t>, denominator and failure.</w:t>
      </w:r>
    </w:p>
    <w:p>
      <w:pPr>
        <w:spacing w:line="336" w:lineRule="auto" w:after="180"/>
      </w:pPr>
      <w:r>
        <w:rPr>
          <w:b w:val="0"/>
        </w:rPr>
        <w:t>Do not edit a model while reading labels and then present only the edited version as the original test.</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this week examines capstone evaluation and revision.</w:t>
      </w:r>
    </w:p>
    <w:p>
      <w:pPr>
        <w:pStyle w:val="Heading1"/>
      </w:pPr>
      <w:r>
        <w:t>03. See how it works</w:t>
      </w:r>
    </w:p>
    <w:p>
      <w:r>
        <w:t>Follow the mechanism for Capstone Train, Analyze, Improve. Connect each labelled input, deciding step and result.</w:t>
      </w:r>
    </w:p>
    <w:p>
      <w:pPr>
        <w:spacing w:line="336" w:lineRule="auto" w:after="180"/>
      </w:pPr>
      <w:r>
        <w:rPr>
          <w:b/>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35 machine-learning flow stage 1"/>
            <wp:cNvGraphicFramePr>
              <a:graphicFrameLocks noChangeAspect="1"/>
            </wp:cNvGraphicFramePr>
            <a:graphic>
              <a:graphicData uri="http://schemas.openxmlformats.org/drawingml/2006/picture">
                <pic:pic>
                  <pic:nvPicPr>
                    <pic:cNvPr id="0" name="bdf42fb5297f2e9e21b219a86365289b53b7d5c57c6bff7e2d69dac928b9c069.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35 machine-learning flow stage 2"/>
            <wp:cNvGraphicFramePr>
              <a:graphicFrameLocks noChangeAspect="1"/>
            </wp:cNvGraphicFramePr>
            <a:graphic>
              <a:graphicData uri="http://schemas.openxmlformats.org/drawingml/2006/picture">
                <pic:pic>
                  <pic:nvPicPr>
                    <pic:cNvPr id="0" name="75868988bcd36048b0f4fccff9bbafae5a62dc2607690ff8af4dcdc0e371f250.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35 machine-learning flow stage 3"/>
            <wp:cNvGraphicFramePr>
              <a:graphicFrameLocks noChangeAspect="1"/>
            </wp:cNvGraphicFramePr>
            <a:graphic>
              <a:graphicData uri="http://schemas.openxmlformats.org/drawingml/2006/picture">
                <pic:pic>
                  <pic:nvPicPr>
                    <pic:cNvPr id="0" name="b47a7ca3cd974702de871e028e0d074aadce8b2da3943be708e638d767e4b4b7.png"/>
                    <pic:cNvPicPr/>
                  </pic:nvPicPr>
                  <pic:blipFill>
                    <a:blip r:embed="rId12"/>
                    <a:stretch>
                      <a:fillRect/>
                    </a:stretch>
                  </pic:blipFill>
                  <pic:spPr>
                    <a:xfrm>
                      <a:off x="0" y="0"/>
                      <a:ext cx="5237018" cy="3200400"/>
                    </a:xfrm>
                    <a:prstGeom prst="rect"/>
                  </pic:spPr>
                </pic:pic>
              </a:graphicData>
            </a:graphic>
          </wp:inline>
        </w:drawing>
      </w:r>
    </w:p>
    <w:p>
      <w:pPr>
        <w:pStyle w:val="Heading3"/>
      </w:pPr>
      <w:r>
        <w:t>Question to explain</w:t>
      </w:r>
    </w:p>
    <w:p>
      <w:pPr>
        <w:spacing w:line="336" w:lineRule="auto" w:after="180"/>
        <w:shd w:fill="F5F1FB"/>
      </w:pPr>
      <w:r>
        <w:rPr>
          <w:b w:val="0"/>
        </w:rPr>
        <w:t>QUESTION  Train, audit, change one factor, and compare against the same validation set.</w:t>
      </w:r>
    </w:p>
    <w:p>
      <w:pPr>
        <w:spacing w:line="336" w:lineRule="auto" w:after="180"/>
      </w:pPr>
      <w:r>
        <w:rPr>
          <w:b w:val="0"/>
        </w:rPr>
        <w:t xml:space="preserve">MODEL IDEA  One </w:t>
      </w:r>
      <w:r>
        <w:rPr>
          <w:b/>
        </w:rPr>
        <w:t>evidence</w:t>
      </w:r>
      <w:r>
        <w:rPr>
          <w:b w:val="0"/>
        </w:rPr>
        <w:t xml:space="preserve">-based improvement follows a reproducible </w:t>
      </w:r>
      <w:r>
        <w:rPr>
          <w:b/>
        </w:rPr>
        <w:t>training</w:t>
      </w:r>
      <w:r>
        <w:rPr>
          <w:b w:val="0"/>
        </w:rPr>
        <w:t xml:space="preserve"> run, metric audit, error clusters, and subgroup analysis.</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UNDER THE HOOD  Model v1 passes 14/20 validation cases; evening accuracy is 40%. The six failed cases are low-light cases.</w:t>
      </w:r>
    </w:p>
    <w:p>
      <w:pPr>
        <w:spacing w:line="336" w:lineRule="auto" w:after="180"/>
        <w:shd w:fill="F1F6F8"/>
      </w:pPr>
      <w:r>
        <w:rPr>
          <w:b w:val="0"/>
        </w:rPr>
        <w:t>One of those same six also has a disputed reference label; that is an overlapping review flag, not a seventh failed case.</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pPr>
        <w:spacing w:line="336" w:lineRule="auto" w:after="180"/>
      </w:pPr>
      <w:r>
        <w:rPr>
          <w:b w:val="0"/>
        </w:rPr>
        <w:t>Illustrative frozen test has 12 rows: candidate[[7, 1],[2, 2]], baseline[[8, 0],[4, 0]], blocked positive. Candidate accuracy 9/12=75 percent, precision 2/3 and recall 2/4; baseline accuracy 8/12 about 66.7 percent.</w:t>
      </w:r>
    </w:p>
    <w:p>
      <w:pPr>
        <w:spacing w:line="336" w:lineRule="auto" w:after="180"/>
      </w:pPr>
      <w:r>
        <w:rPr>
          <w:b w:val="0"/>
        </w:rPr>
        <w:t>The candidate adds one false alarm and misses two rather than four blocked cases.</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Capstone Train, Analyze, Improve. Identify the detail that changes the conclusion.</w:t>
      </w:r>
    </w:p>
    <w:p>
      <w:pPr>
        <w:spacing w:line="336" w:lineRule="auto" w:after="180"/>
      </w:pPr>
      <w:r>
        <w:rPr>
          <w:b/>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35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35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35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35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pStyle w:val="Heading3"/>
      </w:pPr>
      <w:r>
        <w:t>Keep this boundary clear</w:t>
      </w:r>
    </w:p>
    <w:p>
      <w:pPr>
        <w:spacing w:line="336" w:lineRule="auto" w:after="180"/>
        <w:shd w:fill="FFF5E6"/>
      </w:pPr>
      <w:r>
        <w:rPr>
          <w:b w:val="0"/>
        </w:rPr>
        <w:t xml:space="preserve">BOUNDARY  Value close to a threshold,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SHIFTED  New lighting, species, device, subgroup, or time condition.</w:t>
      </w:r>
    </w:p>
    <w:p>
      <w:pPr>
        <w:spacing w:line="336" w:lineRule="auto" w:after="180"/>
        <w:shd w:fill="FFF5E6"/>
      </w:pPr>
      <w:r>
        <w:rPr>
          <w:b w:val="0"/>
        </w:rPr>
        <w:t>RELEASE RULE  Passing one case never proves generalization. Predefine expected behavior for all four categories.</w:t>
      </w:r>
    </w:p>
    <w:p>
      <w:pPr>
        <w:spacing w:line="336" w:lineRule="auto" w:after="180"/>
        <w:shd w:fill="F5F1FB"/>
      </w:pPr>
      <w:r>
        <w:rPr>
          <w:b w:val="0"/>
        </w:rPr>
        <w:t>Which case most threatens today's claim, and why?</w:t>
      </w:r>
    </w:p>
    <w:p>
      <w:pPr>
        <w:pStyle w:val="Heading3"/>
      </w:pPr>
      <w:r>
        <w:t>Change one thing in the pictured case</w:t>
      </w:r>
    </w:p>
    <w:p>
      <w:pPr>
        <w:pStyle w:val="Heading3"/>
      </w:pPr>
      <w:r>
        <w:t>Change one thing</w:t>
      </w:r>
    </w:p>
    <w:p>
      <w:pPr>
        <w:spacing w:line="336" w:lineRule="auto" w:after="180"/>
        <w:shd w:fill="F5F1FB"/>
      </w:pPr>
      <w:r>
        <w:rPr>
          <w:b w:val="0"/>
        </w:rPr>
        <w:t>Change: A revision fixes one miss but creates two extra false alarms.</w:t>
      </w:r>
    </w:p>
    <w:p>
      <w:pPr>
        <w:pStyle w:val="Heading3"/>
      </w:pPr>
      <w:r>
        <w:t>Predicted result</w:t>
      </w:r>
    </w:p>
    <w:p>
      <w:pPr>
        <w:spacing w:line="336" w:lineRule="auto" w:after="180"/>
        <w:shd w:fill="F1F6FC"/>
      </w:pPr>
      <w:r>
        <w:rPr>
          <w:b/>
        </w:rPr>
        <w:t>Prediction</w:t>
      </w:r>
      <w:r>
        <w:rPr>
          <w:b w:val="0"/>
        </w:rPr>
        <w:t>: TP 5, FN 1, FP 3, TN 7 gives 12/16=75% accuracy and 5/6 recall.</w:t>
      </w:r>
    </w:p>
    <w:p>
      <w:pPr>
        <w:pStyle w:val="Heading3"/>
      </w:pPr>
      <w:r>
        <w:t>Why the result follows</w:t>
      </w:r>
    </w:p>
    <w:p>
      <w:pPr>
        <w:spacing w:line="336" w:lineRule="auto" w:after="180"/>
        <w:shd w:fill="F1F6FC"/>
      </w:pPr>
      <w:r>
        <w:rPr>
          <w:b w:val="0"/>
        </w:rPr>
        <w:t>Reason: Recall rises while accuracy falls; the preferred revision depends on declared error consequences.</w:t>
      </w:r>
    </w:p>
    <w:p>
      <w:pPr>
        <w:pStyle w:val="Heading1"/>
      </w:pPr>
      <w:r>
        <w:t>05. Words that unlock the idea</w:t>
      </w:r>
    </w:p>
    <w:p>
      <w:r>
        <w:t>Use the vocabulary of Capstone Train, Analyze, Improve to explain a concrete decision, rather than only memorising definitions.</w:t>
      </w:r>
    </w:p>
    <w:p>
      <w:pPr>
        <w:spacing w:line="336" w:lineRule="auto" w:after="180"/>
      </w:pPr>
      <w:r>
        <w:rPr>
          <w:b/>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baseline run, first reproducible model result"/>
            <wp:cNvGraphicFramePr>
              <a:graphicFrameLocks noChangeAspect="1"/>
            </wp:cNvGraphicFramePr>
            <a:graphic>
              <a:graphicData uri="http://schemas.openxmlformats.org/drawingml/2006/picture">
                <pic:pic>
                  <pic:nvPicPr>
                    <pic:cNvPr id="0" name="a05f06f0b85688de6f44ac1a2f1c797bab1fd586dea0e84088c0e77ac14e1c3b.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error audit, systematic review of mistakes"/>
            <wp:cNvGraphicFramePr>
              <a:graphicFrameLocks noChangeAspect="1"/>
            </wp:cNvGraphicFramePr>
            <a:graphic>
              <a:graphicData uri="http://schemas.openxmlformats.org/drawingml/2006/picture">
                <pic:pic>
                  <pic:nvPicPr>
                    <pic:cNvPr id="0" name="18e68944bc72913e9e2bc91cbd06591c9e8285b73e034dc61e22c8d631689f6d.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before/after, same evaluation around one change"/>
            <wp:cNvGraphicFramePr>
              <a:graphicFrameLocks noChangeAspect="1"/>
            </wp:cNvGraphicFramePr>
            <a:graphic>
              <a:graphicData uri="http://schemas.openxmlformats.org/drawingml/2006/picture">
                <pic:pic>
                  <pic:nvPicPr>
                    <pic:cNvPr id="0" name="631847151a679056d56d2a3178f2453be2c618ddc99a2080743168abb8ccc8e8.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regression, previously passing case now fails"/>
            <wp:cNvGraphicFramePr>
              <a:graphicFrameLocks noChangeAspect="1"/>
            </wp:cNvGraphicFramePr>
            <a:graphic>
              <a:graphicData uri="http://schemas.openxmlformats.org/drawingml/2006/picture">
                <pic:pic>
                  <pic:nvPicPr>
                    <pic:cNvPr id="0" name="a555b4b4e47cfa4b29beb105febfbe5af3e552783e1908cc30a737354e96ed16.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baseline run</w:t>
            </w:r>
          </w:p>
        </w:tc>
        <w:tc>
          <w:tcPr>
            <w:tcW w:type="dxa" w:w="3408"/>
          </w:tcPr>
          <w:p>
            <w:r>
              <w:t>first reproducible model result</w:t>
            </w:r>
          </w:p>
        </w:tc>
        <w:tc>
          <w:tcPr>
            <w:tcW w:type="dxa" w:w="3408"/>
          </w:tcPr>
          <w:p>
            <w:r/>
          </w:p>
        </w:tc>
      </w:tr>
      <w:tr>
        <w:tc>
          <w:tcPr>
            <w:tcW w:type="dxa" w:w="3408"/>
          </w:tcPr>
          <w:p>
            <w:r>
              <w:t>error audit</w:t>
            </w:r>
          </w:p>
        </w:tc>
        <w:tc>
          <w:tcPr>
            <w:tcW w:type="dxa" w:w="3408"/>
          </w:tcPr>
          <w:p>
            <w:r>
              <w:t>systematic review of mistakes</w:t>
            </w:r>
          </w:p>
        </w:tc>
        <w:tc>
          <w:tcPr>
            <w:tcW w:type="dxa" w:w="3408"/>
          </w:tcPr>
          <w:p>
            <w:r/>
          </w:p>
        </w:tc>
      </w:tr>
      <w:tr>
        <w:tc>
          <w:tcPr>
            <w:tcW w:type="dxa" w:w="3408"/>
          </w:tcPr>
          <w:p>
            <w:r>
              <w:t>before/after</w:t>
            </w:r>
          </w:p>
        </w:tc>
        <w:tc>
          <w:tcPr>
            <w:tcW w:type="dxa" w:w="3408"/>
          </w:tcPr>
          <w:p>
            <w:r>
              <w:t>same evaluation around one change</w:t>
            </w:r>
          </w:p>
        </w:tc>
        <w:tc>
          <w:tcPr>
            <w:tcW w:type="dxa" w:w="3408"/>
          </w:tcPr>
          <w:p>
            <w:r/>
          </w:p>
        </w:tc>
      </w:tr>
      <w:tr>
        <w:tc>
          <w:tcPr>
            <w:tcW w:type="dxa" w:w="3408"/>
          </w:tcPr>
          <w:p>
            <w:r>
              <w:t>regression</w:t>
            </w:r>
          </w:p>
        </w:tc>
        <w:tc>
          <w:tcPr>
            <w:tcW w:type="dxa" w:w="3408"/>
          </w:tcPr>
          <w:p>
            <w:r>
              <w:t>previously passing case now fails</w:t>
            </w:r>
          </w:p>
        </w:tc>
        <w:tc>
          <w:tcPr>
            <w:tcW w:type="dxa" w:w="3408"/>
          </w:tcPr>
          <w:p>
            <w:r/>
          </w:p>
        </w:tc>
      </w:tr>
    </w:tbl>
    <w:p>
      <w:pPr>
        <w:spacing w:line="336" w:lineRule="auto" w:after="180"/>
        <w:shd w:fill="FFF5E6"/>
      </w:pPr>
      <w:r>
        <w:rPr>
          <w:b w:val="0"/>
        </w:rPr>
        <w:t>MISCONCEPTION TO REPAIR  A higher overall score proves every important aspect improved.</w:t>
      </w:r>
    </w:p>
    <w:p>
      <w:pPr>
        <w:spacing w:line="336" w:lineRule="auto" w:after="180"/>
      </w:pPr>
      <w:r>
        <w:rPr>
          <w:b w:val="0"/>
        </w:rP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Final evaluation</w:t>
            </w:r>
          </w:p>
        </w:tc>
        <w:tc>
          <w:tcPr>
            <w:tcW w:type="dxa" w:w="5112"/>
          </w:tcPr>
          <w:p>
            <w:r>
              <w:t>Assessment of the frozen procedure on held-out evidence</w:t>
            </w:r>
          </w:p>
        </w:tc>
      </w:tr>
      <w:tr>
        <w:tc>
          <w:tcPr>
            <w:tcW w:type="dxa" w:w="5112"/>
          </w:tcPr>
          <w:p>
            <w:r>
              <w:t>Error audit</w:t>
            </w:r>
          </w:p>
        </w:tc>
        <w:tc>
          <w:tcPr>
            <w:tcW w:type="dxa" w:w="5112"/>
          </w:tcPr>
          <w:p>
            <w:r>
              <w:t>A documented inspection of mistakes and missing predictions</w:t>
            </w:r>
          </w:p>
        </w:tc>
      </w:tr>
      <w:tr>
        <w:tc>
          <w:tcPr>
            <w:tcW w:type="dxa" w:w="5112"/>
          </w:tcPr>
          <w:p>
            <w:r>
              <w:t>Revision log</w:t>
            </w:r>
          </w:p>
        </w:tc>
        <w:tc>
          <w:tcPr>
            <w:tcW w:type="dxa" w:w="5112"/>
          </w:tcPr>
          <w:p>
            <w:r>
              <w:t>A record of changes, reasons and affected evidence</w:t>
            </w:r>
          </w:p>
        </w:tc>
      </w:tr>
      <w:tr>
        <w:tc>
          <w:tcPr>
            <w:tcW w:type="dxa" w:w="5112"/>
          </w:tcPr>
          <w:p>
            <w:r>
              <w:t>Evidence status</w:t>
            </w:r>
          </w:p>
        </w:tc>
        <w:tc>
          <w:tcPr>
            <w:tcW w:type="dxa" w:w="5112"/>
          </w:tcPr>
          <w:p>
            <w:r>
              <w:t>Whether a result is development, untouched test or post-test reuse</w:t>
            </w:r>
          </w:p>
        </w:tc>
      </w:tr>
    </w:tbl>
    <w:p>
      <w:pPr>
        <w:pStyle w:val="Heading1"/>
      </w:pPr>
      <w:r>
        <w:t>06. Follow a worked example</w:t>
      </w:r>
    </w:p>
    <w:p>
      <w:r>
        <w:t>Follow the worked trace for Capstone Train, Analyze, Improve, predict a step, then compare with its explanation.</w:t>
      </w:r>
    </w:p>
    <w:p>
      <w:pPr>
        <w:spacing w:line="336" w:lineRule="auto" w:after="180"/>
      </w:pPr>
      <w:r>
        <w:rPr>
          <w:b/>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Four-step worked evidence for Week 35: Capstone Train, Analyze, Improve</w:t>
      </w:r>
    </w:p>
    <w:tbl>
      <w:tblPr>
        <w:tblStyle w:val="LightShading-Accent1"/>
        <w:tblW w:type="auto" w:w="0"/>
        <w:tblLayout w:type="fixed"/>
        <w:tblLook w:firstColumn="1" w:firstRow="1" w:lastColumn="0" w:lastRow="0" w:noHBand="0" w:noVBand="1" w:val="04A0"/>
      </w:tblPr>
      <w:tblGrid>
        <w:gridCol w:w="5112"/>
        <w:gridCol w:w="5112"/>
      </w:tblGrid>
      <w:tr>
        <w:trPr>
          <w:tblHeader/>
        </w:trPr>
        <w:tc>
          <w:tcPr>
            <w:tcW w:type="dxa" w:w="792"/>
          </w:tcPr>
          <w:p>
            <w:r>
              <w:t>Step</w:t>
            </w:r>
          </w:p>
        </w:tc>
        <w:tc>
          <w:tcPr>
            <w:tcW w:type="dxa" w:w="9432"/>
          </w:tcPr>
          <w:p>
            <w:r>
              <w:t>Evidence and reasoning</w:t>
            </w:r>
          </w:p>
        </w:tc>
      </w:tr>
      <w:tr>
        <w:tc>
          <w:tcPr>
            <w:tcW w:type="dxa" w:w="792"/>
          </w:tcPr>
          <w:p>
            <w:r>
              <w:t>1</w:t>
            </w:r>
          </w:p>
        </w:tc>
        <w:tc>
          <w:tcPr>
            <w:tcW w:type="dxa" w:w="9432"/>
          </w:tcPr>
          <w:p>
            <w:r>
              <w:t>Model v1 passes 14/20 validation cases; evening accuracy is 40%.</w:t>
            </w:r>
          </w:p>
        </w:tc>
      </w:tr>
      <w:tr>
        <w:tc>
          <w:tcPr>
            <w:tcW w:type="dxa" w:w="792"/>
          </w:tcPr>
          <w:p>
            <w:r>
              <w:t>2</w:t>
            </w:r>
          </w:p>
        </w:tc>
        <w:tc>
          <w:tcPr>
            <w:tcW w:type="dxa" w:w="9432"/>
          </w:tcPr>
          <w:p>
            <w:r>
              <w:t>The six failed cases are low-light cases. One of those same six also has a disputed reference label; that is an overlapping review flag, not a seventh failed case.</w:t>
            </w:r>
          </w:p>
        </w:tc>
      </w:tr>
      <w:tr>
        <w:tc>
          <w:tcPr>
            <w:tcW w:type="dxa" w:w="792"/>
          </w:tcPr>
          <w:p>
            <w:r>
              <w:t>3</w:t>
            </w:r>
          </w:p>
        </w:tc>
        <w:tc>
          <w:tcPr>
            <w:tcW w:type="dxa" w:w="9432"/>
          </w:tcPr>
          <w:p>
            <w:r>
              <w:t>Add reviewed low-light training examples while freezing features and model settings.</w:t>
            </w:r>
          </w:p>
        </w:tc>
      </w:tr>
      <w:tr>
        <w:tc>
          <w:tcPr>
            <w:tcW w:type="dxa" w:w="792"/>
          </w:tcPr>
          <w:p>
            <w:r>
              <w:t>4</w:t>
            </w:r>
          </w:p>
        </w:tc>
        <w:tc>
          <w:tcPr>
            <w:tcW w:type="dxa" w:w="9432"/>
          </w:tcPr>
          <w:p>
            <w:r>
              <w:t>Model v2 passes 17/20; evening rises to 70%; inspect every old pass and record remaining limits.</w:t>
            </w:r>
          </w:p>
        </w:tc>
      </w:tr>
    </w:tbl>
    <w:p>
      <w:r>
        <w:t>Trace these corrected steps. Keep the stated metric, assumptions and interpretation when you change the case.</w:t>
      </w:r>
    </w:p>
    <w:p>
      <w:pPr>
        <w:pStyle w:val="Heading3"/>
      </w:pPr>
      <w:r>
        <w:t>Step 1</w:t>
      </w:r>
    </w:p>
    <w:p>
      <w:pPr>
        <w:spacing w:line="336" w:lineRule="auto" w:after="180"/>
        <w:shd w:fill="F4F9FC"/>
      </w:pPr>
      <w:r>
        <w:rPr>
          <w:b w:val="0"/>
        </w:rPr>
        <w:t>STEP 1  Model v1 passes 14/20 validation cases; evening accuracy is 40%.</w:t>
      </w:r>
    </w:p>
    <w:p>
      <w:pPr>
        <w:pStyle w:val="Heading3"/>
      </w:pPr>
      <w:r>
        <w:t>Step 2</w:t>
      </w:r>
    </w:p>
    <w:p>
      <w:pPr>
        <w:spacing w:line="336" w:lineRule="auto" w:after="180"/>
        <w:shd w:fill="F4F9FC"/>
      </w:pPr>
      <w:r>
        <w:rPr>
          <w:b w:val="0"/>
        </w:rPr>
        <w:t>STEP 2  The six failed cases are low-light cases. One of those same six also has a disputed reference label; that is an overlapping review flag, not a seventh failed case.</w:t>
      </w:r>
    </w:p>
    <w:p>
      <w:pPr>
        <w:pStyle w:val="Heading3"/>
      </w:pPr>
      <w:r>
        <w:t>Step 3</w:t>
      </w:r>
    </w:p>
    <w:p>
      <w:pPr>
        <w:spacing w:line="336" w:lineRule="auto" w:after="180"/>
        <w:shd w:fill="F4F9FC"/>
      </w:pPr>
      <w:r>
        <w:rPr>
          <w:b w:val="0"/>
        </w:rPr>
        <w:t xml:space="preserve">STEP 3  Add reviewed low-light </w:t>
      </w:r>
      <w:r>
        <w:rPr>
          <w:b/>
        </w:rPr>
        <w:t>training</w:t>
      </w:r>
      <w:r>
        <w:rPr>
          <w:b w:val="0"/>
        </w:rPr>
        <w:t xml:space="preserve"> examples while freezing features and model settings.</w:t>
      </w:r>
    </w:p>
    <w:p>
      <w:pPr>
        <w:pStyle w:val="Heading3"/>
      </w:pPr>
      <w:r>
        <w:t>Step 4</w:t>
      </w:r>
    </w:p>
    <w:p>
      <w:pPr>
        <w:spacing w:line="336" w:lineRule="auto" w:after="180"/>
        <w:shd w:fill="F4F9FC"/>
      </w:pPr>
      <w:r>
        <w:rPr>
          <w:b w:val="0"/>
        </w:rPr>
        <w:t xml:space="preserve">STEP 4  Model v2 passes 17/20; evening rises to </w:t>
      </w:r>
      <w:r>
        <w:rPr>
          <w:b/>
        </w:rPr>
        <w:t>70%</w:t>
      </w:r>
      <w:r>
        <w:rPr>
          <w:b w:val="0"/>
        </w:rPr>
        <w:t>; inspect every old pass and record remaining limits.</w:t>
      </w:r>
    </w:p>
    <w:p>
      <w:pPr>
        <w:spacing w:line="336" w:lineRule="auto" w:after="180"/>
        <w:shd w:fill="EDF7F3"/>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Capstone evaluation and revision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Frozen version</w:t>
            </w:r>
          </w:p>
        </w:tc>
        <w:tc>
          <w:tcPr>
            <w:tcW w:type="dxa" w:w="3408"/>
          </w:tcPr>
          <w:p>
            <w:r>
              <w:t>Saved before labels</w:t>
            </w:r>
          </w:p>
        </w:tc>
        <w:tc>
          <w:tcPr>
            <w:tcW w:type="dxa" w:w="3408"/>
          </w:tcPr>
          <w:p>
            <w:r>
              <w:t>Candidate v 1</w:t>
            </w:r>
          </w:p>
        </w:tc>
      </w:tr>
      <w:tr>
        <w:tc>
          <w:tcPr>
            <w:tcW w:type="dxa" w:w="3408"/>
          </w:tcPr>
          <w:p>
            <w:r>
              <w:t>First test</w:t>
            </w:r>
          </w:p>
        </w:tc>
        <w:tc>
          <w:tcPr>
            <w:tcW w:type="dxa" w:w="3408"/>
          </w:tcPr>
          <w:p>
            <w:r>
              <w:t>9 correct of 12</w:t>
            </w:r>
          </w:p>
        </w:tc>
        <w:tc>
          <w:tcPr>
            <w:tcW w:type="dxa" w:w="3408"/>
          </w:tcPr>
          <w:p>
            <w:r>
              <w:t>Report full error table</w:t>
            </w:r>
          </w:p>
        </w:tc>
      </w:tr>
      <w:tr>
        <w:tc>
          <w:tcPr>
            <w:tcW w:type="dxa" w:w="3408"/>
          </w:tcPr>
          <w:p>
            <w:r>
              <w:t>Proposed revision</w:t>
            </w:r>
          </w:p>
        </w:tc>
        <w:tc>
          <w:tcPr>
            <w:tcW w:type="dxa" w:w="3408"/>
          </w:tcPr>
          <w:p>
            <w:r>
              <w:t>Uses observed errors</w:t>
            </w:r>
          </w:p>
        </w:tc>
        <w:tc>
          <w:tcPr>
            <w:tcW w:type="dxa" w:w="3408"/>
          </w:tcPr>
          <w:p>
            <w:r>
              <w:t>Needs fresh evaluation</w:t>
            </w:r>
          </w:p>
        </w:tc>
      </w:tr>
    </w:tbl>
    <w:p>
      <w:r>
        <w:t>Compare the result with validation without claiming they should be identical. Check error types and coverage. A one-case accuracy difference on twelve rows supports a cautious classroom comparison, not a general reliability guarantee. Keep the original prediction ledger unchanged.</w:t>
      </w:r>
    </w:p>
    <w:p>
      <w:pPr>
        <w:pStyle w:val="Heading3"/>
      </w:pPr>
      <w:r>
        <w:t>What does the one-correct-case improvement establish?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Train, Analyze, Improve</w:t>
      </w:r>
    </w:p>
    <w:p>
      <w:pPr>
        <w:spacing w:line="336" w:lineRule="auto" w:after="180"/>
      </w:pPr>
      <w:r>
        <w:rPr>
          <w:b w:val="0"/>
        </w:rPr>
        <w:t>Choose the next capstone revision from explicit false alarms and misses.</w:t>
      </w:r>
    </w:p>
    <w:p>
      <w:pPr>
        <w:pStyle w:val="Heading3"/>
      </w:pPr>
      <w:r>
        <w:t>The facts we will use</w:t>
      </w:r>
    </w:p>
    <w:p>
      <w:pPr>
        <w:pStyle w:val="Heading3"/>
      </w:pPr>
      <w:r>
        <w:t>Supplied facts</w:t>
      </w:r>
    </w:p>
    <w:p>
      <w:pPr>
        <w:spacing w:line="336" w:lineRule="auto" w:after="180"/>
        <w:shd w:fill="F1F6FC"/>
      </w:pPr>
      <w:r>
        <w:rPr>
          <w:b w:val="0"/>
        </w:rPr>
        <w:t>Positive=spotted. CandidateTP4, FN 2, FP 1, TN 9; baselineTP0, FN 6, FP 0, TN 10. Both evaluate the same16 cases.</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077029"/>
            <wp:docPr id="14" name="Picture 14" descr="Candidate, before revision"/>
            <wp:cNvGraphicFramePr>
              <a:graphicFrameLocks noChangeAspect="1"/>
            </wp:cNvGraphicFramePr>
            <a:graphic>
              <a:graphicData uri="http://schemas.openxmlformats.org/drawingml/2006/picture">
                <pic:pic>
                  <pic:nvPicPr>
                    <pic:cNvPr id="0" name="academy-detail-ai-4-35.png"/>
                    <pic:cNvPicPr/>
                  </pic:nvPicPr>
                  <pic:blipFill>
                    <a:blip r:embed="rId21"/>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15" name="Picture 15" descr="Capstone Train, Analyze, Improve. Compare accuracy: Candidate13/16=81.25%; baseline10/16=62.5%.. Compare detection: Candidate catches4/6 spotted leaves; baseline catches0/6.. Inspect errors: Review candidate’s two misses and one false alarm with conditions and label evidence before revising."/>
            <wp:cNvGraphicFramePr>
              <a:graphicFrameLocks noChangeAspect="1"/>
            </wp:cNvGraphicFramePr>
            <a:graphic>
              <a:graphicData uri="http://schemas.openxmlformats.org/drawingml/2006/picture">
                <pic:pic>
                  <pic:nvPicPr>
                    <pic:cNvPr id="0" name="academy-visual-ai-4-35.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Compare accuracy</w:t>
            </w:r>
          </w:p>
        </w:tc>
        <w:tc>
          <w:tcPr>
            <w:tcW w:type="dxa" w:w="5112"/>
          </w:tcPr>
          <w:p>
            <w:r>
              <w:t>Candidate13/16=81.25%; baseline10/16=62.5%.</w:t>
            </w:r>
          </w:p>
        </w:tc>
      </w:tr>
      <w:tr>
        <w:tc>
          <w:tcPr>
            <w:tcW w:type="dxa" w:w="5112"/>
          </w:tcPr>
          <w:p>
            <w:r>
              <w:t>2. Compare detection</w:t>
            </w:r>
          </w:p>
        </w:tc>
        <w:tc>
          <w:tcPr>
            <w:tcW w:type="dxa" w:w="5112"/>
          </w:tcPr>
          <w:p>
            <w:r>
              <w:t>Candidate catches4/6 spotted leaves; baseline catches0/6.</w:t>
            </w:r>
          </w:p>
        </w:tc>
      </w:tr>
      <w:tr>
        <w:tc>
          <w:tcPr>
            <w:tcW w:type="dxa" w:w="5112"/>
          </w:tcPr>
          <w:p>
            <w:r>
              <w:t>3. Inspect errors</w:t>
            </w:r>
          </w:p>
        </w:tc>
        <w:tc>
          <w:tcPr>
            <w:tcW w:type="dxa" w:w="5112"/>
          </w:tcPr>
          <w:p>
            <w:r>
              <w:t>Review candidate’s two misses and one false alarm with conditions and label evidence before revising.</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Review candidate’s two misses and one false alarm with conditions and label </w:t>
      </w:r>
      <w:r>
        <w:rPr>
          <w:b/>
        </w:rPr>
        <w:t>evidence</w:t>
      </w:r>
      <w:r>
        <w:rPr>
          <w:b w:val="0"/>
        </w:rPr>
        <w:t xml:space="preserve"> before revising.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Any case-driven revision makes these records development </w:t>
      </w:r>
      <w:r>
        <w:rPr>
          <w:b/>
        </w:rPr>
        <w:t>evidence</w:t>
      </w:r>
      <w:r>
        <w:rPr>
          <w:b w:val="0"/>
        </w:rPr>
        <w:t xml:space="preserve"> for that revision; reserve a fresh final set.</w:t>
      </w:r>
    </w:p>
    <w:p>
      <w:pPr>
        <w:pStyle w:val="Heading3"/>
      </w:pPr>
      <w:r>
        <w:t>Keep the stated limit</w:t>
      </w:r>
    </w:p>
    <w:p>
      <w:pPr>
        <w:spacing w:line="336" w:lineRule="auto" w:after="180"/>
        <w:shd w:fill="FFF5E6"/>
      </w:pPr>
      <w:r>
        <w:rPr>
          <w:b w:val="0"/>
        </w:rPr>
        <w:t xml:space="preserve">Read the labelled picture: Why is “the revision is better” incomplete?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A revision fixes one miss but creates two extra false alarms. Predict the result before checking the explanation. What remains the same?</w:t>
      </w:r>
    </w:p>
    <w:p>
      <w:pPr>
        <w:pStyle w:val="Heading1"/>
      </w:pPr>
      <w:r>
        <w:t>07. Find and repair a mistake</w:t>
      </w:r>
    </w:p>
    <w:p>
      <w:r>
        <w:t>Find the unsupported step in the Capstone Train, Analyze, Improve claim and explain a repair using the supplied evidence.</w:t>
      </w:r>
    </w:p>
    <w:p>
      <w:pPr>
        <w:pStyle w:val="Heading3"/>
      </w:pPr>
      <w:r>
        <w:t>Find the first error</w:t>
      </w:r>
    </w:p>
    <w:p>
      <w:pPr>
        <w:spacing w:line="336" w:lineRule="auto" w:after="180"/>
        <w:shd w:fill="FFF5E6"/>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35"/>
            <wp:cNvGraphicFramePr>
              <a:graphicFrameLocks noChangeAspect="1"/>
            </wp:cNvGraphicFramePr>
            <a:graphic>
              <a:graphicData uri="http://schemas.openxmlformats.org/drawingml/2006/picture">
                <pic:pic>
                  <pic:nvPicPr>
                    <pic:cNvPr id="0" name="c91471ce6a785cf1c55a99843a3c2838b4d9f435178e919ffe376e6769d3915a.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spacing w:line="336" w:lineRule="auto" w:after="180"/>
        <w:shd w:fill="FFF5E6"/>
      </w:pPr>
      <w:r>
        <w:rPr>
          <w:b w:val="0"/>
        </w:rPr>
        <w:t>CLAIM TO CHALLENGE  A higher overall score proves every important aspect improved.</w:t>
      </w:r>
    </w:p>
    <w:p>
      <w:pPr>
        <w:spacing w:line="336" w:lineRule="auto" w:after="180"/>
      </w:pPr>
      <w:r>
        <w:rPr>
          <w:b w:val="0"/>
        </w:rPr>
        <w:t>Diagnose one cause and name the cleanest next experiment:</w:t>
      </w:r>
    </w:p>
    <w:p>
      <w:pPr>
        <w:pStyle w:val="Heading3"/>
      </w:pPr>
      <w:r>
        <w:t>A closer explanation</w:t>
      </w:r>
    </w:p>
    <w:p>
      <w:pPr>
        <w:pStyle w:val="Heading3"/>
      </w:pPr>
      <w:r>
        <w:t>Check the claim against the facts</w:t>
      </w:r>
    </w:p>
    <w:p>
      <w:pPr>
        <w:spacing w:line="336" w:lineRule="auto" w:after="180"/>
        <w:shd w:fill="FFF5E6"/>
      </w:pPr>
      <w:r>
        <w:rPr>
          <w:b w:val="0"/>
        </w:rPr>
        <w:t xml:space="preserve">Submit the frozen test report, </w:t>
      </w:r>
      <w:r>
        <w:rPr>
          <w:b/>
        </w:rPr>
        <w:t>error audit</w:t>
      </w:r>
      <w:r>
        <w:rPr>
          <w:b w:val="0"/>
        </w:rPr>
        <w:t>, revision proposal and updated model card. A revision proposal may conclude that more appropriate data or a simpler baseline is preferable.</w:t>
      </w:r>
    </w:p>
    <w:p>
      <w:pPr>
        <w:spacing w:line="336" w:lineRule="auto" w:after="180"/>
        <w:shd w:fill="FFF5E6"/>
      </w:pPr>
      <w:r>
        <w:rPr>
          <w:b w:val="0"/>
        </w:rPr>
        <w:t>If no fresh test is available, stop at a transparent proposal instead of claiming the revision has been independently validated.</w:t>
      </w:r>
    </w:p>
    <w:p>
      <w:pPr>
        <w:pStyle w:val="Heading3"/>
      </w:pPr>
      <w:r>
        <w:t>What must remain visible when version 2 is proposed without a fresh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Capstone Train, Analyze, Improve with support, then explain the deciding step in your own words.</w:t>
      </w:r>
    </w:p>
    <w:p>
      <w:pPr>
        <w:spacing w:line="336" w:lineRule="auto" w:after="180"/>
      </w:pPr>
      <w:r>
        <w:rPr>
          <w:b/>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pPr>
        <w:pStyle w:val="Heading3"/>
      </w:pPr>
      <w:r>
        <w:t>Question to explain</w:t>
      </w:r>
    </w:p>
    <w:p>
      <w:pPr>
        <w:spacing w:line="336" w:lineRule="auto" w:after="180"/>
        <w:shd w:fill="F5F1FB"/>
      </w:pPr>
      <w:r>
        <w:rPr>
          <w:b w:val="0"/>
        </w:rPr>
        <w:t>QUESTION + intended use + success 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METRICS + positive class + units + denominators</w:t>
      </w:r>
    </w:p>
    <w:p>
      <w:pPr>
        <w:spacing w:line="336" w:lineRule="auto" w:after="180"/>
      </w:pPr>
      <w:r>
        <w:rPr>
          <w:b/>
        </w:rPr>
        <w:t>PREDICTION</w:t>
      </w:r>
      <w:r>
        <w:rPr>
          <w:b w:val="0"/>
        </w:rPr>
        <w:t>S + errors + subgroup slices + limitations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3"/>
      </w:pPr>
      <w:r>
        <w:t>A closer explanation</w:t>
      </w:r>
    </w:p>
    <w:p>
      <w:pPr>
        <w:spacing w:line="336" w:lineRule="auto" w:after="180"/>
      </w:pPr>
      <w:r>
        <w:rPr>
          <w:b w:val="0"/>
        </w:rPr>
        <w:t xml:space="preserve">If dim examples account for both misses, record that </w:t>
      </w:r>
      <w:r>
        <w:rPr>
          <w:b/>
        </w:rPr>
        <w:t>observation</w:t>
      </w:r>
      <w:r>
        <w:rPr>
          <w:b w:val="0"/>
        </w:rPr>
        <w:t xml:space="preserve"> and inspect collection conditions. It is a hypothesis for investigation, not proof that lighting caused the failures.</w:t>
      </w:r>
    </w:p>
    <w:p>
      <w:pPr>
        <w:spacing w:line="336" w:lineRule="auto" w:after="180"/>
      </w:pPr>
      <w:r>
        <w:rPr>
          <w:b w:val="0"/>
        </w:rPr>
        <w:t>A proposed feature or model change creates version 2. Scores on the same inspected test must be labelled post-test development.</w:t>
      </w:r>
    </w:p>
    <w:p>
      <w:pPr>
        <w:pStyle w:val="Heading3"/>
      </w:pPr>
      <w:r>
        <w:t>Practise with less help: Audit a difference</w:t>
      </w:r>
    </w:p>
    <w:p>
      <w:pPr>
        <w:spacing w:line="336" w:lineRule="auto" w:after="180"/>
      </w:pPr>
      <w:r>
        <w:rPr>
          <w:b w:val="0"/>
        </w:rPr>
        <w:t xml:space="preserve">Use workbook W2 for the connected example “Capstone evaluation and revision”.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Use the worked case for Capstone evaluation and revision. Proposed explanation: “A final answer is enough”.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Why is “the revision is better” incomplete?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Capstone Train, Analyze, Improve. Record the prediction, actual observation or labelled paper trace, explanation and next test separately.</w:t>
      </w:r>
    </w:p>
    <w:p>
      <w:pPr>
        <w:spacing w:line="336" w:lineRule="auto" w:after="180"/>
      </w:pPr>
      <w:r>
        <w:rPr>
          <w:b/>
        </w:rPr>
        <w:t>EVIDENCE</w:t>
      </w:r>
      <w:r>
        <w:rPr>
          <w:b/>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35"/>
            <wp:cNvGraphicFramePr>
              <a:graphicFrameLocks noChangeAspect="1"/>
            </wp:cNvGraphicFramePr>
            <a:graphic>
              <a:graphicData uri="http://schemas.openxmlformats.org/drawingml/2006/picture">
                <pic:pic>
                  <pic:nvPicPr>
                    <pic:cNvPr id="0" name="7d9b0a9fbb3c189294a21988a4b610e724294a9a4769d68ca5aaede016951452.png"/>
                    <pic:cNvPicPr/>
                  </pic:nvPicPr>
                  <pic:blipFill>
                    <a:blip r:embed="rId25"/>
                    <a:stretch>
                      <a:fillRect/>
                    </a:stretch>
                  </pic:blipFill>
                  <pic:spPr>
                    <a:xfrm>
                      <a:off x="0" y="0"/>
                      <a:ext cx="5486400" cy="2048256"/>
                    </a:xfrm>
                    <a:prstGeom prst="rect"/>
                  </pic:spPr>
                </pic:pic>
              </a:graphicData>
            </a:graphic>
          </wp:inline>
        </w:drawing>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Capstone Gate 2: reproduce v1, cluster errors, approve one change, rerun fixed cases, and publish all gains and </w:t>
      </w:r>
      <w:r>
        <w:rPr>
          <w:b/>
        </w:rPr>
        <w:t>regression</w:t>
      </w:r>
      <w:r>
        <w:rPr>
          <w:b w:val="0"/>
        </w:rPr>
        <w:t>s.</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Capstone Train, Analyze, Improve. Explain why each step is justified.</w:t>
      </w:r>
    </w:p>
    <w:p>
      <w:pPr>
        <w:spacing w:line="336" w:lineRule="auto" w:after="180"/>
      </w:pPr>
      <w:r>
        <w:rPr>
          <w:b/>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pPr>
        <w:spacing w:line="336" w:lineRule="auto" w:after="180"/>
      </w:pPr>
      <w:r>
        <w:rPr>
          <w:b w:val="0"/>
        </w:rPr>
        <w:t xml:space="preserve">DEFINE  Use all four terms precisely: </w:t>
      </w:r>
      <w:r>
        <w:rPr>
          <w:b/>
        </w:rPr>
        <w:t>baseline run</w:t>
      </w:r>
      <w:r>
        <w:rPr>
          <w:b w:val="0"/>
        </w:rPr>
        <w:t xml:space="preserve">, </w:t>
      </w:r>
      <w:r>
        <w:rPr>
          <w:b/>
        </w:rPr>
        <w:t>error audit</w:t>
      </w:r>
      <w:r>
        <w:rPr>
          <w:b w:val="0"/>
        </w:rPr>
        <w:t xml:space="preserve">, </w:t>
      </w:r>
      <w:r>
        <w:rPr>
          <w:b/>
        </w:rPr>
        <w:t>before/after</w:t>
      </w:r>
      <w:r>
        <w:rPr>
          <w:b w:val="0"/>
        </w:rPr>
        <w:t xml:space="preserve">, </w:t>
      </w:r>
      <w:r>
        <w:rPr>
          <w:b/>
        </w:rPr>
        <w:t>regression</w:t>
      </w:r>
      <w:r>
        <w:rPr>
          <w:b w:val="0"/>
        </w:rPr>
        <w:t>.</w:t>
      </w:r>
    </w:p>
    <w:p>
      <w:pPr>
        <w:spacing w:line="336" w:lineRule="auto" w:after="180"/>
      </w:pPr>
      <w:r>
        <w:rPr>
          <w:b w:val="0"/>
        </w:rPr>
        <w:t xml:space="preserve">CALCULATE  Reproduce the worked </w:t>
      </w:r>
      <w:r>
        <w:rPr>
          <w:b/>
        </w:rPr>
        <w:t>evidence</w:t>
      </w:r>
      <w:r>
        <w:rPr>
          <w:b w:val="0"/>
        </w:rPr>
        <w:t xml:space="preserve"> with units and denominator.</w:t>
      </w:r>
    </w:p>
    <w:p>
      <w:pPr>
        <w:spacing w:line="336" w:lineRule="auto" w:after="180"/>
        <w:shd w:fill="F4F9FC"/>
      </w:pPr>
      <w:r>
        <w:rPr>
          <w:b w:val="0"/>
        </w:rPr>
        <w:t>TRACE  Explain the data, code or decision path.</w:t>
      </w:r>
    </w:p>
    <w:p>
      <w:pPr>
        <w:spacing w:line="336" w:lineRule="auto" w:after="180"/>
        <w:shd w:fill="F4F9FC"/>
      </w:pPr>
      <w:r>
        <w:rPr>
          <w:b w:val="0"/>
        </w:rPr>
        <w:t>DIAGNOSE  A higher overall score proves every important aspect improved.</w:t>
      </w:r>
    </w:p>
    <w:p>
      <w:pPr>
        <w:spacing w:line="336" w:lineRule="auto" w:after="180"/>
        <w:shd w:fill="F4F9FC"/>
      </w:pPr>
      <w:r>
        <w:rPr>
          <w:b w:val="0"/>
        </w:rPr>
        <w:t>TRANSFER  Solve a fresh dataset or model case.</w:t>
      </w:r>
    </w:p>
    <w:p>
      <w:pPr>
        <w:spacing w:line="336" w:lineRule="auto" w:after="180"/>
      </w:pPr>
      <w:r>
        <w:rPr>
          <w:b w:val="0"/>
        </w:rPr>
        <w:t xml:space="preserve">IMPROVE  Change one cause and rerun fixed </w:t>
      </w:r>
      <w:r>
        <w:rPr>
          <w:b/>
        </w:rPr>
        <w:t>evidence</w:t>
      </w:r>
      <w:r>
        <w:rPr>
          <w:b w:val="0"/>
        </w:rPr>
        <w:t>.</w:t>
      </w:r>
    </w:p>
    <w:p>
      <w:pPr>
        <w:spacing w:line="336" w:lineRule="auto" w:after="180"/>
        <w:shd w:fill="F4F9FC"/>
      </w:pPr>
      <w:r>
        <w:rPr>
          <w:b w:val="0"/>
        </w:rPr>
        <w:t>DEFEND  State intended use, metric, limitation, and human responsibility.</w:t>
      </w:r>
    </w:p>
    <w:p>
      <w:pPr>
        <w:spacing w:line="336" w:lineRule="auto" w:after="180"/>
        <w:shd w:fill="F1F6F8"/>
      </w:pPr>
      <w:r>
        <w:rPr>
          <w:b w:val="0"/>
        </w:rPr>
        <w:t>MASTERY RULE  A coached calculation becomes mastery only after a different case is completed independently.</w:t>
      </w:r>
    </w:p>
    <w:p>
      <w:pPr>
        <w:pStyle w:val="Heading1"/>
      </w:pPr>
      <w:r>
        <w:t>11. Connect your project</w:t>
      </w:r>
    </w:p>
    <w:p>
      <w:r>
        <w:t>Apply this week’s idea to Responsible Plant Classifier. Keep an annotated decision and the evidence supporting it.</w:t>
      </w:r>
    </w:p>
    <w:p>
      <w:pPr>
        <w:spacing w:line="336" w:lineRule="auto" w:after="180"/>
      </w:pPr>
      <w:r>
        <w:rPr>
          <w:b/>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0" name="Picture 20" descr="Responsible Plant Classifier checkpoint for Week 35"/>
            <wp:cNvGraphicFramePr>
              <a:graphicFrameLocks noChangeAspect="1"/>
            </wp:cNvGraphicFramePr>
            <a:graphic>
              <a:graphicData uri="http://schemas.openxmlformats.org/drawingml/2006/picture">
                <pic:pic>
                  <pic:nvPicPr>
                    <pic:cNvPr id="0" name="52165687cd7881859d84f1bfab7b57d0d16533cc029b7918ef4451305a0a56ee.png"/>
                    <pic:cNvPicPr/>
                  </pic:nvPicPr>
                  <pic:blipFill>
                    <a:blip r:embed="rId27"/>
                    <a:stretch>
                      <a:fillRect/>
                    </a:stretch>
                  </pic:blipFill>
                  <pic:spPr>
                    <a:xfrm>
                      <a:off x="0" y="0"/>
                      <a:ext cx="5486400" cy="2048256"/>
                    </a:xfrm>
                    <a:prstGeom prst="rect"/>
                  </pic:spPr>
                </pic:pic>
              </a:graphicData>
            </a:graphic>
          </wp:inline>
        </w:drawing>
      </w:r>
    </w:p>
    <w:p>
      <w:pPr>
        <w:spacing w:line="336" w:lineRule="auto" w:after="180"/>
        <w:shd w:fill="EDF7F3"/>
      </w:pPr>
      <w:r>
        <w:rPr>
          <w:b w:val="0"/>
        </w:rPr>
        <w:t>THIS WEEK'S CHECKPOINT  Finalize the Plant Classifier experiment record, confusion matrix, subgroup table, model card, and honest remaining-limit statement.</w:t>
      </w:r>
    </w:p>
    <w:p>
      <w:pPr>
        <w:spacing w:line="336" w:lineRule="auto" w:after="180"/>
        <w:shd w:fill="F5F1FB"/>
      </w:pPr>
      <w:r>
        <w:rPr>
          <w:b w:val="0"/>
        </w:rPr>
        <w:t>Which requirement or risk does this artifact address?</w:t>
      </w:r>
    </w:p>
    <w:p>
      <w:pPr>
        <w:spacing w:line="336" w:lineRule="auto" w:after="180"/>
        <w:shd w:fill="F5F1FB"/>
      </w:pPr>
      <w:r>
        <w:rPr>
          <w:b w:val="0"/>
        </w:rPr>
        <w:t>Which dataset, split, code, and metric version does it use?</w:t>
      </w:r>
    </w:p>
    <w:p>
      <w:pPr>
        <w:spacing w:line="336" w:lineRule="auto" w:after="180"/>
        <w:shd w:fill="F5F1FB"/>
      </w:pPr>
      <w:r>
        <w:rPr>
          <w:b w:val="0"/>
        </w:rPr>
        <w:t>What normal and shifted cases were tested?</w:t>
      </w:r>
    </w:p>
    <w:p>
      <w:pPr>
        <w:spacing w:line="336" w:lineRule="auto" w:after="180"/>
        <w:shd w:fill="F5F1FB"/>
      </w:pPr>
      <w:r>
        <w:rPr>
          <w:b w:val="0"/>
        </w:rPr>
        <w:t>What remains uncertain or weak?</w:t>
      </w:r>
    </w:p>
    <w:p>
      <w:pPr>
        <w:spacing w:line="336" w:lineRule="auto" w:after="180"/>
        <w:shd w:fill="F5F1FB"/>
      </w:pPr>
      <w:r>
        <w:rPr>
          <w:b w:val="0"/>
        </w:rPr>
        <w:t>What decision still belongs to a teacher or qualified human?</w:t>
      </w:r>
    </w:p>
    <w:p>
      <w:pPr>
        <w:spacing w:line="336" w:lineRule="auto" w:after="180"/>
        <w:shd w:fill="FFF5E6"/>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3"/>
      </w:pPr>
      <w:r>
        <w:t>Evidence for your project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35"/>
            <wp:cNvGraphicFramePr>
              <a:graphicFrameLocks noChangeAspect="1"/>
            </wp:cNvGraphicFramePr>
            <a:graphic>
              <a:graphicData uri="http://schemas.openxmlformats.org/drawingml/2006/picture">
                <pic:pic>
                  <pic:nvPicPr>
                    <pic:cNvPr id="0" name="bcd804005329cd008e9011413a6b91e6bac47c974613c29220d4abf32381b949.png"/>
                    <pic:cNvPicPr/>
                  </pic:nvPicPr>
                  <pic:blipFill>
                    <a:blip r:embed="rId28"/>
                    <a:stretch>
                      <a:fillRect/>
                    </a:stretch>
                  </pic:blipFill>
                  <pic:spPr>
                    <a:xfrm>
                      <a:off x="0" y="0"/>
                      <a:ext cx="5486400" cy="2048256"/>
                    </a:xfrm>
                    <a:prstGeom prst="rect"/>
                  </pic:spPr>
                </pic:pic>
              </a:graphicData>
            </a:graphic>
          </wp:inline>
        </w:drawing>
      </w:r>
    </w:p>
    <w:p>
      <w:pPr>
        <w:pStyle w:val="Heading3"/>
      </w:pPr>
      <w:r>
        <w:t>What success looks like</w:t>
      </w:r>
    </w:p>
    <w:p>
      <w:pPr>
        <w:spacing w:line="336" w:lineRule="auto" w:after="180"/>
        <w:shd w:fill="EDF7F3"/>
      </w:pPr>
      <w:r>
        <w:rPr>
          <w:b w:val="0"/>
        </w:rPr>
        <w:t>REQUIRED PROOF  Train, audit, change one factor, and compare against the same validation set.</w:t>
      </w:r>
    </w:p>
    <w:p>
      <w:pPr>
        <w:spacing w:line="336" w:lineRule="auto" w:after="180"/>
      </w:pPr>
      <w:r>
        <w:rPr>
          <w:b w:val="0"/>
        </w:rPr>
        <w:t>□ Define the task, feature/target roles, and intended-use boundary.</w:t>
      </w:r>
    </w:p>
    <w:p>
      <w:pPr>
        <w:spacing w:line="336" w:lineRule="auto" w:after="180"/>
      </w:pPr>
      <w:r>
        <w:rPr>
          <w:b w:val="0"/>
        </w:rPr>
        <w:t>□ Show the calculation, code trace, or experiment record.</w:t>
      </w:r>
    </w:p>
    <w:p>
      <w:pPr>
        <w:spacing w:line="336" w:lineRule="auto" w:after="180"/>
      </w:pPr>
      <w:r>
        <w:rPr>
          <w:b w:val="0"/>
        </w:rPr>
        <w:t>□ Test a normal case and one revealing boundary, missing, or shifted case.</w:t>
      </w:r>
    </w:p>
    <w:p>
      <w:pPr>
        <w:spacing w:line="336" w:lineRule="auto" w:after="180"/>
      </w:pPr>
      <w:r>
        <w:rPr>
          <w:b w:val="0"/>
        </w:rPr>
        <w:t>□ Diagnose one failure without changing several factors at once.</w:t>
      </w:r>
    </w:p>
    <w:p>
      <w:pPr>
        <w:spacing w:line="336" w:lineRule="auto" w:after="180"/>
      </w:pPr>
      <w:r>
        <w:rPr>
          <w:b w:val="0"/>
        </w:rPr>
        <w:t>□ Name a limitation, fairness concern, and the human-review action.</w:t>
      </w:r>
    </w:p>
    <w:p>
      <w:pPr>
        <w:spacing w:line="336" w:lineRule="auto" w:after="180"/>
      </w:pPr>
      <w:r>
        <w:rPr>
          <w:b w:val="0"/>
        </w:rPr>
        <w:t xml:space="preserve">Independent </w:t>
      </w:r>
      <w:r>
        <w:rPr>
          <w:b/>
        </w:rPr>
        <w:t>evidence</w:t>
      </w:r>
      <w:r>
        <w:rPr>
          <w:b w:val="0"/>
        </w:rPr>
        <w:t xml:space="preserve"> and defense:</w:t>
      </w:r>
    </w:p>
    <w:p>
      <w:pPr>
        <w:spacing w:line="336" w:lineRule="auto" w:after="180"/>
      </w:pPr>
      <w:r>
        <w:rPr>
          <w:b w:val="0"/>
        </w:rPr>
        <w:t>My level:  □ Not yet  □ With one hint  □ Independently  □ I can teach and defend it</w:t>
      </w:r>
    </w:p>
    <w:p>
      <w:pPr>
        <w:pStyle w:val="Heading3"/>
      </w:pPr>
      <w:r>
        <w:t>Connect to the next lesson</w:t>
      </w:r>
    </w:p>
    <w:p>
      <w:pPr>
        <w:spacing w:line="336" w:lineRule="auto" w:after="180"/>
        <w:shd w:fill="F1F6F8"/>
      </w:pPr>
      <w:r>
        <w:rPr>
          <w:b w:val="0"/>
        </w:rPr>
        <w:t xml:space="preserve">NEXT BRIDGE  Carry the experiment </w:t>
      </w:r>
      <w:r>
        <w:rPr>
          <w:b/>
        </w:rPr>
        <w:t>evidence</w:t>
      </w:r>
      <w:r>
        <w:rPr>
          <w:b w:val="0"/>
        </w:rPr>
        <w:t xml:space="preserve"> into: ML Builder Expo.</w:t>
      </w:r>
    </w:p>
    <w:p>
      <w:pPr>
        <w:pStyle w:val="Heading1"/>
      </w:pPr>
      <w:r>
        <w:t>13. Study a complete case</w:t>
      </w:r>
    </w:p>
    <w:p>
      <w:r>
        <w:t>Revisit the complete Capstone Train, Analyze, Improve case for supported practice. Repeated examples do not become fresh assessments.</w:t>
      </w:r>
    </w:p>
    <w:p>
      <w:pPr>
        <w:pStyle w:val="Heading3"/>
      </w:pPr>
      <w:r>
        <w:t>Week 35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Baseline validation accuracy</w:t>
      </w:r>
      <w:r>
        <w:rPr>
          <w:b/>
        </w:rPr>
        <w:t>70%</w:t>
      </w:r>
      <w:r>
        <w:rPr>
          <w:b w:val="0"/>
        </w:rPr>
        <w:t>; model</w:t>
      </w:r>
      <w:r>
        <w:rPr>
          <w:b/>
        </w:rPr>
        <w:t>80%</w:t>
      </w:r>
      <w:r>
        <w:rPr>
          <w:b w:val="0"/>
        </w:rPr>
        <w:t>; most remaining errors are dim images.</w:t>
      </w:r>
    </w:p>
    <w:p>
      <w:pPr>
        <w:pStyle w:val="Heading3"/>
      </w:pPr>
      <w:r>
        <w:t>The question</w:t>
      </w:r>
    </w:p>
    <w:p>
      <w:pPr>
        <w:spacing w:line="336" w:lineRule="auto" w:after="180"/>
      </w:pPr>
      <w:r>
        <w:rPr>
          <w:b w:val="0"/>
        </w:rPr>
        <w:t xml:space="preserve">Plan improvement </w:t>
      </w:r>
      <w:r>
        <w:rPr>
          <w:b/>
        </w:rPr>
        <w:t>evidence</w:t>
      </w:r>
      <w:r>
        <w:rPr>
          <w:b w:val="0"/>
        </w:rPr>
        <w:t>.</w:t>
      </w:r>
    </w:p>
    <w:p>
      <w:pPr>
        <w:pStyle w:val="Heading3"/>
      </w:pPr>
      <w:r>
        <w:t>Worked explanation</w:t>
      </w:r>
    </w:p>
    <w:p>
      <w:pPr>
        <w:spacing w:line="336" w:lineRule="auto" w:after="180"/>
      </w:pPr>
      <w:r>
        <w:rPr>
          <w:b w:val="0"/>
        </w:rPr>
        <w:t>Keep partitions fixed, inspect dim-image errors, change one factor and compare the same validation criteria/slices. Reserve final test.</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Keep improvement evidence comparable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Baseline</w:t>
            </w:r>
          </w:p>
        </w:tc>
        <w:tc>
          <w:tcPr>
            <w:tcW w:type="dxa" w:w="5112"/>
          </w:tcPr>
          <w:p>
            <w:r>
              <w:t>Seventy percent validation accuracy</w:t>
            </w:r>
          </w:p>
        </w:tc>
      </w:tr>
      <w:tr>
        <w:tc>
          <w:tcPr>
            <w:tcW w:type="dxa" w:w="5112"/>
          </w:tcPr>
          <w:p>
            <w:r>
              <w:t>Model</w:t>
            </w:r>
          </w:p>
        </w:tc>
        <w:tc>
          <w:tcPr>
            <w:tcW w:type="dxa" w:w="5112"/>
          </w:tcPr>
          <w:p>
            <w:r>
              <w:t>Eighty percent on the same set</w:t>
            </w:r>
          </w:p>
        </w:tc>
      </w:tr>
      <w:tr>
        <w:tc>
          <w:tcPr>
            <w:tcW w:type="dxa" w:w="5112"/>
          </w:tcPr>
          <w:p>
            <w:r>
              <w:t>Error slice</w:t>
            </w:r>
          </w:p>
        </w:tc>
        <w:tc>
          <w:tcPr>
            <w:tcW w:type="dxa" w:w="5112"/>
          </w:tcPr>
          <w:p>
            <w:r>
              <w:t>Many failures in dim images</w:t>
            </w:r>
          </w:p>
        </w:tc>
      </w:tr>
      <w:tr>
        <w:tc>
          <w:tcPr>
            <w:tcW w:type="dxa" w:w="5112"/>
          </w:tcPr>
          <w:p>
            <w:r>
              <w:t>Next revision</w:t>
            </w:r>
          </w:p>
        </w:tc>
        <w:tc>
          <w:tcPr>
            <w:tcW w:type="dxa" w:w="5112"/>
          </w:tcPr>
          <w:p>
            <w:r>
              <w:t>Change one factor and retain final test</w:t>
            </w:r>
          </w:p>
        </w:tc>
      </w:tr>
    </w:tbl>
    <w:p>
      <w:pPr>
        <w:spacing w:line="336" w:lineRule="auto" w:after="180"/>
      </w:pPr>
      <w:r>
        <w:rPr>
          <w:b w:val="0"/>
        </w:rPr>
        <w:t>Baseline validation accuracy</w:t>
      </w:r>
      <w:r>
        <w:rPr>
          <w:b/>
        </w:rPr>
        <w:t>70%</w:t>
      </w:r>
      <w:r>
        <w:rPr>
          <w:b w:val="0"/>
        </w:rPr>
        <w:t>; model</w:t>
      </w:r>
      <w:r>
        <w:rPr>
          <w:b/>
        </w:rPr>
        <w:t>80%</w:t>
      </w:r>
      <w:r>
        <w:rPr>
          <w:b w:val="0"/>
        </w:rPr>
        <w:t>; most remaining errors are dim images.</w:t>
      </w:r>
    </w:p>
    <w:p>
      <w:pPr>
        <w:spacing w:line="336" w:lineRule="auto" w:after="180"/>
      </w:pPr>
      <w:r>
        <w:rPr>
          <w:b w:val="0"/>
        </w:rPr>
        <w:t xml:space="preserve">Plan improvement </w:t>
      </w:r>
      <w:r>
        <w:rPr>
          <w:b/>
        </w:rPr>
        <w:t>evidence</w:t>
      </w:r>
      <w:r>
        <w:rPr>
          <w:b w:val="0"/>
        </w:rPr>
        <w:t>.</w:t>
      </w:r>
    </w:p>
    <w:p>
      <w:pPr>
        <w:spacing w:line="336" w:lineRule="auto" w:after="180"/>
      </w:pPr>
      <w:r>
        <w:rPr>
          <w:b w:val="0"/>
        </w:rPr>
        <w:t>Keep partitions fixed, inspect dim-image errors, change one factor and compare the same validation criteria/slices. Reserve final test.</w:t>
      </w:r>
    </w:p>
    <w:p>
      <w:pPr>
        <w:pStyle w:val="Heading1"/>
      </w:pPr>
      <w:r>
        <w:t>14. Try a new case independently</w:t>
      </w:r>
    </w:p>
    <w:p>
      <w:r>
        <w:t>Attempt the reserved new case before feedback. Record support; the earlier examples below remain additional practice.</w:t>
      </w:r>
    </w:p>
    <w:p>
      <w:pPr>
        <w:pStyle w:val="Heading3"/>
      </w:pPr>
      <w:r>
        <w:t>Independent case: Apply independently</w:t>
      </w:r>
    </w:p>
    <w:p>
      <w:pPr>
        <w:spacing w:line="336" w:lineRule="auto" w:after="180"/>
      </w:pPr>
      <w:r>
        <w:rPr>
          <w:b w:val="0"/>
        </w:rPr>
        <w:t>Frozen candidate[[6, 2],[1, 3]] and baseline[[8, 0],[4, 0]] on 12 cases. Compute candidate metrics and compare error types.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35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 xml:space="preserve">A revision raises overall validation accuracy from </w:t>
      </w:r>
      <w:r>
        <w:rPr>
          <w:b/>
        </w:rPr>
        <w:t>80%</w:t>
      </w:r>
      <w:r>
        <w:rPr>
          <w:b w:val="0"/>
        </w:rPr>
        <w:t xml:space="preserve"> to 84% but lowers dim-light accuracy from </w:t>
      </w:r>
      <w:r>
        <w:rPr>
          <w:b/>
        </w:rPr>
        <w:t>60%</w:t>
      </w:r>
      <w:r>
        <w:rPr>
          <w:b w:val="0"/>
        </w:rPr>
        <w:t xml:space="preserve"> to 40%. How should the improvement claim change?</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Finalize the Plant Classifier experiment record, confusion matrix, subgroup table, model card, and honest remaining-limit statement.</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A new model reduces validation errors from 8 to 5 but the team also removed three hard cases. Can improvement be attributed to the model? Propose a repair to the experiment.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Capstone Train, Analyze, Improve, connect the goals to tasks and keep one evidence record for each attempt.</w:t>
      </w:r>
    </w:p>
    <w:p>
      <w:pPr>
        <w:spacing w:line="336" w:lineRule="auto" w:after="180"/>
      </w:pPr>
      <w:r>
        <w:rPr>
          <w:b w:val="0"/>
        </w:rPr>
        <w:t>Start with this question: Choose the next capstone revision from explicit false alarms and misses.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Run a frozen final evaluation with complete accounting</w:t>
            </w:r>
          </w:p>
        </w:tc>
        <w:tc>
          <w:tcPr>
            <w:tcW w:type="dxa" w:w="5112"/>
          </w:tcPr>
          <w:p>
            <w:r>
              <w:t>Explain the deciding step, show a trace or test, and state one limit.</w:t>
            </w:r>
          </w:p>
        </w:tc>
      </w:tr>
      <w:tr>
        <w:tc>
          <w:tcPr>
            <w:tcW w:type="dxa" w:w="5112"/>
          </w:tcPr>
          <w:p>
            <w:r>
              <w:t>Separate error analysis from an untouched-test claim</w:t>
            </w:r>
          </w:p>
        </w:tc>
        <w:tc>
          <w:tcPr>
            <w:tcW w:type="dxa" w:w="5112"/>
          </w:tcPr>
          <w:p>
            <w:r>
              <w:t>Explain the deciding step, show a trace or test, and state one limit.</w:t>
            </w:r>
          </w:p>
        </w:tc>
      </w:tr>
      <w:tr>
        <w:tc>
          <w:tcPr>
            <w:tcW w:type="dxa" w:w="5112"/>
          </w:tcPr>
          <w:p>
            <w:r>
              <w:t>Document revisions and their evidence status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Capstone Train, Analyze, Improve without notes, identify a remaining question and plan a later check with a changed case.</w:t>
      </w:r>
    </w:p>
    <w:p>
      <w:pPr>
        <w:spacing w:line="336" w:lineRule="auto" w:after="180"/>
      </w:pPr>
      <w:r>
        <w:rPr>
          <w:b w:val="0"/>
        </w:rPr>
        <w:t xml:space="preserve">Close your notes. Explain this goal in your own words: Run a frozen </w:t>
      </w:r>
      <w:r>
        <w:rPr>
          <w:b/>
        </w:rPr>
        <w:t>final evaluation</w:t>
      </w:r>
      <w:r>
        <w:rPr>
          <w:b w:val="0"/>
        </w:rPr>
        <w:t xml:space="preserve"> with complete accounting</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Choose the next capstone revision from explicit false alarms and misses.</w:t>
      </w:r>
    </w:p>
    <w:p>
      <w:pPr>
        <w:pStyle w:val="Heading3"/>
      </w:pPr>
      <w:r>
        <w:t>Practice 1: explain the deciding evidence</w:t>
      </w:r>
    </w:p>
    <w:p>
      <w:pPr>
        <w:spacing w:line="336" w:lineRule="auto" w:after="180"/>
      </w:pPr>
      <w:r>
        <w:rPr>
          <w:b w:val="0"/>
        </w:rPr>
        <w:t xml:space="preserve">Which labelled step matches this detail? Review candidate’s two misses and one false alarm with conditions and label </w:t>
      </w:r>
      <w:r>
        <w:rPr>
          <w:b/>
        </w:rPr>
        <w:t>evidence</w:t>
      </w:r>
      <w:r>
        <w:rPr>
          <w:b w:val="0"/>
        </w:rPr>
        <w:t xml:space="preserve"> before revising.</w:t>
      </w:r>
    </w:p>
    <w:p>
      <w:pPr>
        <w:spacing w:line="336" w:lineRule="auto" w:after="180"/>
        <w:shd w:fill="F4F9FC"/>
      </w:pPr>
      <w:r>
        <w:rPr>
          <w:b w:val="0"/>
        </w:rPr>
        <w:t>1. Inspect errors</w:t>
      </w:r>
    </w:p>
    <w:p>
      <w:pPr>
        <w:spacing w:line="336" w:lineRule="auto" w:after="180"/>
        <w:shd w:fill="F4F9FC"/>
      </w:pPr>
      <w:r>
        <w:rPr>
          <w:b w:val="0"/>
        </w:rPr>
        <w:t>2. Compare accuracy</w:t>
      </w:r>
    </w:p>
    <w:p>
      <w:pPr>
        <w:spacing w:line="336" w:lineRule="auto" w:after="180"/>
        <w:shd w:fill="F4F9FC"/>
      </w:pPr>
      <w:r>
        <w:rPr>
          <w:b w:val="0"/>
        </w:rPr>
        <w:t>3. Compare detection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Inspect errors Review candidate’s two misses and one false alarm with conditions and label </w:t>
      </w:r>
      <w:r>
        <w:rPr>
          <w:b/>
        </w:rPr>
        <w:t>evidence</w:t>
      </w:r>
      <w:r>
        <w:rPr>
          <w:b w:val="0"/>
        </w:rPr>
        <w:t xml:space="preserve"> before revising. Read the picture in order.</w:t>
      </w:r>
    </w:p>
    <w:p>
      <w:pPr>
        <w:spacing w:line="336" w:lineRule="auto" w:after="180"/>
        <w:shd w:fill="F1F6FC"/>
      </w:pPr>
      <w:r>
        <w:rPr>
          <w:b w:val="0"/>
        </w:rPr>
        <w:t xml:space="preserve">Review candidate’s two misses and one false alarm with conditions and label </w:t>
      </w:r>
      <w:r>
        <w:rPr>
          <w:b/>
        </w:rPr>
        <w:t>evidence</w:t>
      </w:r>
      <w:r>
        <w:rPr>
          <w:b w:val="0"/>
        </w:rPr>
        <w:t xml:space="preserve"> before revising.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A revision fixes one miss but creates two extra false alarms.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2. TP 5, FN 1, FP 3, TN 7 gives 12/16=75% accuracy and 5/6 recall.</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TP 5, FN 1, FP 3, TN 7 gives 12/16=75% accuracy and 5/6 recall. Recall rises while accuracy falls; the preferred revision depends on declared error consequences.</w:t>
      </w:r>
    </w:p>
    <w:p>
      <w:pPr>
        <w:pStyle w:val="Heading3"/>
      </w:pPr>
      <w:r>
        <w:t>Repair a missing building block</w:t>
      </w:r>
    </w:p>
    <w:p>
      <w:pPr>
        <w:spacing w:line="336" w:lineRule="auto" w:after="180"/>
      </w:pPr>
      <w:r>
        <w:rPr>
          <w:b w:val="0"/>
        </w:rPr>
        <w:t>Review Capstone Dataset and Baseline (ai-4/34). Goal: Define a feasible capstone question and acceptance criteria. Short practice: What provenance field prevents the crop from appearing independent?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Proxy Features and Fairness (ai-4/32). Goal: Identify possible proxy features. Short practice: What </w:t>
      </w:r>
      <w:r>
        <w:rPr>
          <w:b/>
        </w:rPr>
        <w:t>evidence</w:t>
      </w:r>
      <w:r>
        <w:rPr>
          <w:b w:val="0"/>
        </w:rPr>
        <w:t xml:space="preserve"> contradicts the original “all setting information removed” claim?</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Feature Engineering (ai-4/29). Goal: Create features available at </w:t>
      </w:r>
      <w:r>
        <w:rPr>
          <w:b/>
        </w:rPr>
        <w:t>prediction</w:t>
      </w:r>
      <w:r>
        <w:rPr>
          <w:b w:val="0"/>
        </w:rPr>
        <w:t xml:space="preserve"> time. Short practice: What should be saved so another group transforms the query identically?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Capstone Train, Analyze, Improve graphic using its labels, deciding evidence and relevant limitation.</w:t>
      </w:r>
    </w:p>
    <w:p>
      <w:pPr>
        <w:pStyle w:val="Heading3"/>
      </w:pPr>
      <w:r>
        <w:t>01. Capstone Train, Analyze, Improve: the case</w:t>
      </w:r>
    </w:p>
    <w:p>
      <w:r>
        <w:drawing>
          <wp:inline xmlns:a="http://schemas.openxmlformats.org/drawingml/2006/main" xmlns:pic="http://schemas.openxmlformats.org/drawingml/2006/picture">
            <wp:extent cx="5486400" cy="3142488"/>
            <wp:docPr id="22" name="Picture 22" descr="Choose the next capstone revision from explicit false alarms and misses. Supplied facts: Positive=spotted. CandidateTP4, FN 2, FP 1, TN 9; baselineTP0, FN 6, FP 0, TN 10. Both evaluate the same16 case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35-01.png"/>
                    <pic:cNvPicPr/>
                  </pic:nvPicPr>
                  <pic:blipFill>
                    <a:blip r:embed="rId29"/>
                    <a:stretch>
                      <a:fillRect/>
                    </a:stretch>
                  </pic:blipFill>
                  <pic:spPr>
                    <a:xfrm>
                      <a:off x="0" y="0"/>
                      <a:ext cx="5486400" cy="3142488"/>
                    </a:xfrm>
                    <a:prstGeom prst="rect"/>
                  </pic:spPr>
                </pic:pic>
              </a:graphicData>
            </a:graphic>
          </wp:inline>
        </w:drawing>
      </w:r>
    </w:p>
    <w:p>
      <w:pPr>
        <w:spacing w:line="336" w:lineRule="auto" w:after="180"/>
      </w:pPr>
      <w:r>
        <w:rPr>
          <w:b w:val="0"/>
        </w:rPr>
        <w:t>Choose the next capstone revision from explicit false alarms and misses. Supplied facts: Positive=spotted. CandidateTP4, FN 2, FP 1, TN 9; baselineTP0, FN 6, FP 0, TN 10. Both evaluate the same16 cases.</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337560"/>
            <wp:docPr id="23" name="Picture 23" descr="Compare accuracy: Candidate13/16=81.25%; baseline10/16=62.5%. → Compare detection: Candidate catches4/6 spotted leaves; baseline catches0/6. → Inspect errors: Review candidate’s two misses and one false alarm with conditions and label evidence before revising."/>
            <wp:cNvGraphicFramePr>
              <a:graphicFrameLocks noChangeAspect="1"/>
            </wp:cNvGraphicFramePr>
            <a:graphic>
              <a:graphicData uri="http://schemas.openxmlformats.org/drawingml/2006/picture">
                <pic:pic>
                  <pic:nvPicPr>
                    <pic:cNvPr id="0" name="academy-story-ai-4-35-02.png"/>
                    <pic:cNvPicPr/>
                  </pic:nvPicPr>
                  <pic:blipFill>
                    <a:blip r:embed="rId30"/>
                    <a:stretch>
                      <a:fillRect/>
                    </a:stretch>
                  </pic:blipFill>
                  <pic:spPr>
                    <a:xfrm>
                      <a:off x="0" y="0"/>
                      <a:ext cx="5486400" cy="3337560"/>
                    </a:xfrm>
                    <a:prstGeom prst="rect"/>
                  </pic:spPr>
                </pic:pic>
              </a:graphicData>
            </a:graphic>
          </wp:inline>
        </w:drawing>
      </w:r>
    </w:p>
    <w:p>
      <w:pPr>
        <w:spacing w:line="336" w:lineRule="auto" w:after="180"/>
      </w:pPr>
      <w:r>
        <w:rPr>
          <w:b w:val="0"/>
        </w:rPr>
        <w:t xml:space="preserve">Compare accuracy: Candidate13/16=81.25%; baseline10/16=62.5%. → Compare detection: Candidate catches4/6 spotted leaves; baseline catches0/6. → Inspect errors: Review candidate’s two misses and one false alarm with conditions and label </w:t>
      </w:r>
      <w:r>
        <w:rPr>
          <w:b/>
        </w:rPr>
        <w:t>evidence</w:t>
      </w:r>
      <w:r>
        <w:rPr>
          <w:b w:val="0"/>
        </w:rPr>
        <w:t xml:space="preserve"> before revising.</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Candidate, before revision</w:t>
      </w:r>
    </w:p>
    <w:p>
      <w:r>
        <w:drawing>
          <wp:inline xmlns:a="http://schemas.openxmlformats.org/drawingml/2006/main" xmlns:pic="http://schemas.openxmlformats.org/drawingml/2006/picture">
            <wp:extent cx="5486400" cy="3096768"/>
            <wp:docPr id="24" name="Picture 24" descr="Candidate, before revision. actual spotted: predicted spotted = 4, predicted healthy = 2. actual healthy: predicted spotted = 1, predicted healthy = 9."/>
            <wp:cNvGraphicFramePr>
              <a:graphicFrameLocks noChangeAspect="1"/>
            </wp:cNvGraphicFramePr>
            <a:graphic>
              <a:graphicData uri="http://schemas.openxmlformats.org/drawingml/2006/picture">
                <pic:pic>
                  <pic:nvPicPr>
                    <pic:cNvPr id="0" name="academy-story-ai-4-35-03.png"/>
                    <pic:cNvPicPr/>
                  </pic:nvPicPr>
                  <pic:blipFill>
                    <a:blip r:embed="rId31"/>
                    <a:stretch>
                      <a:fillRect/>
                    </a:stretch>
                  </pic:blipFill>
                  <pic:spPr>
                    <a:xfrm>
                      <a:off x="0" y="0"/>
                      <a:ext cx="5486400" cy="3096768"/>
                    </a:xfrm>
                    <a:prstGeom prst="rect"/>
                  </pic:spPr>
                </pic:pic>
              </a:graphicData>
            </a:graphic>
          </wp:inline>
        </w:drawing>
      </w:r>
    </w:p>
    <w:p>
      <w:pPr>
        <w:spacing w:line="336" w:lineRule="auto" w:after="180"/>
      </w:pPr>
      <w:r>
        <w:rPr>
          <w:b w:val="0"/>
        </w:rPr>
        <w:t>Candidate, before revision. actual spotted: predicted spotted = 4, predicted healthy = 2. actual healthy: predicted spotted = 1, predicted healthy = 9.</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191256"/>
            <wp:docPr id="25" name="Picture 25" descr="Original case: Review candidate’s two misses and one false alarm with conditions and label evidence before revising. Changed condition: A revision fixes one miss but creates two extra false alarms. Expected result: TP 5, FN 1, FP 3, TN 7 gives 12/16=75% accuracy and 5/6 recall. Reason: Recall rises while accuracy falls; the preferred revision depends on declared error consequences."/>
            <wp:cNvGraphicFramePr>
              <a:graphicFrameLocks noChangeAspect="1"/>
            </wp:cNvGraphicFramePr>
            <a:graphic>
              <a:graphicData uri="http://schemas.openxmlformats.org/drawingml/2006/picture">
                <pic:pic>
                  <pic:nvPicPr>
                    <pic:cNvPr id="0" name="academy-story-ai-4-35-04.png"/>
                    <pic:cNvPicPr/>
                  </pic:nvPicPr>
                  <pic:blipFill>
                    <a:blip r:embed="rId32"/>
                    <a:stretch>
                      <a:fillRect/>
                    </a:stretch>
                  </pic:blipFill>
                  <pic:spPr>
                    <a:xfrm>
                      <a:off x="0" y="0"/>
                      <a:ext cx="5486400" cy="3191256"/>
                    </a:xfrm>
                    <a:prstGeom prst="rect"/>
                  </pic:spPr>
                </pic:pic>
              </a:graphicData>
            </a:graphic>
          </wp:inline>
        </w:drawing>
      </w:r>
    </w:p>
    <w:p>
      <w:pPr>
        <w:spacing w:line="336" w:lineRule="auto" w:after="180"/>
      </w:pPr>
      <w:r>
        <w:rPr>
          <w:b w:val="0"/>
        </w:rPr>
        <w:t xml:space="preserve">Original case: Review candidate’s two misses and one false alarm with conditions and label </w:t>
      </w:r>
      <w:r>
        <w:rPr>
          <w:b/>
        </w:rPr>
        <w:t>evidence</w:t>
      </w:r>
      <w:r>
        <w:rPr>
          <w:b w:val="0"/>
        </w:rPr>
        <w:t xml:space="preserve"> before revising. Changed condition: A revision fixes one miss but creates two extra false alarms.</w:t>
      </w:r>
    </w:p>
    <w:p>
      <w:pPr>
        <w:spacing w:line="336" w:lineRule="auto" w:after="180"/>
      </w:pPr>
      <w:r>
        <w:rPr>
          <w:b w:val="0"/>
        </w:rPr>
        <w:t>Expected result: TP 5, FN 1, FP 3, TN 7 gives 12/16=75% accuracy and 5/6 recall. Reason: Recall rises while accuracy falls; the preferred revision depends on declared error consequences.</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Read the picture in order. Review candidate’s two misses and one false alarm with conditions and label evidence before revising. The arrows show which recorded input or intermediate result each decision uses. Explain the deciding step aloud before checking the changed case; pointing to the final answer alone does not show how it follows. Limit: Any case-driven revision makes these records development evidence for that revision; reserve a fresh final set."/>
            <wp:cNvGraphicFramePr>
              <a:graphicFrameLocks noChangeAspect="1"/>
            </wp:cNvGraphicFramePr>
            <a:graphic>
              <a:graphicData uri="http://schemas.openxmlformats.org/drawingml/2006/picture">
                <pic:pic>
                  <pic:nvPicPr>
                    <pic:cNvPr id="0" name="academy-story-ai-4-35-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Review candidate’s two misses and one false alarm with conditions and label </w:t>
      </w:r>
      <w:r>
        <w:rPr>
          <w:b/>
        </w:rPr>
        <w:t>evidence</w:t>
      </w:r>
      <w:r>
        <w:rPr>
          <w:b w:val="0"/>
        </w:rPr>
        <w:t xml:space="preserve"> before revising.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Any case-driven revision makes these records development </w:t>
      </w:r>
      <w:r>
        <w:rPr>
          <w:b/>
        </w:rPr>
        <w:t>evidence</w:t>
      </w:r>
      <w:r>
        <w:rPr>
          <w:b w:val="0"/>
        </w:rPr>
        <w:t xml:space="preserve"> for that revision; reserve a fresh final set.</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27" name="Picture 2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is “the revision is better” incomplet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35-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is “the revision is better” incomplete?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