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ai-6/6</w:t>
      </w:r>
    </w:p>
    <w:p>
      <w:pPr>
        <w:pStyle w:val="Title"/>
      </w:pPr>
      <w:r>
        <w:t>Least privilege and tool scopes</w:t>
      </w:r>
    </w:p>
    <w:p>
      <w:r>
        <w:t>Project: Grounded Learning Service</w:t>
      </w:r>
    </w:p>
    <w:p>
      <w:pPr>
        <w:pStyle w:val="Heading1"/>
      </w:pPr>
      <w:r>
        <w:t>Before you start</w:t>
      </w:r>
    </w:p>
    <w:p>
      <w:r>
        <w:t>Recall Authentication and authorisation. Explain why a recorded result needs its input conditions and evidence source before it can support a claim.</w:t>
      </w:r>
    </w:p>
    <w:p>
      <w:pPr>
        <w:pStyle w:val="Heading1"/>
      </w:pPr>
      <w:r>
        <w:t>01. Your mission</w:t>
      </w:r>
    </w:p>
    <w:p>
      <w:r>
        <w:t>Start with the target: Explain the mechanism and terminology of least privilege and tool scopes.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Without opening the old lesson, explain one key idea from Typed contracts and schemas.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spacing w:line="336" w:lineRule="auto" w:after="180"/>
      </w:pPr>
      <w:r>
        <w:rPr>
          <w:b w:val="0"/>
        </w:rPr>
        <w:t xml:space="preserve">Recall Authentication and authorisation.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Explain </w:t>
      </w:r>
      <w:r>
        <w:rPr>
          <w:b/>
        </w:rPr>
        <w:t>least privilege</w:t>
      </w:r>
      <w:r>
        <w:rPr>
          <w:b w:val="0"/>
        </w:rPr>
        <w:t xml:space="preserve"> and tool scopes using the deciding step in this fictional service.</w:t>
      </w:r>
    </w:p>
    <w:p>
      <w:pPr>
        <w:pStyle w:val="Heading1"/>
      </w:pPr>
      <w:r>
        <w:t>02. Notice the evidence</w:t>
      </w:r>
    </w:p>
    <w:p>
      <w:r>
        <w:t>Investigate the supplied Least privilege and tool scopes case. Separate observations, given facts and assumptions before choosing an explanation.</w:t>
      </w:r>
    </w:p>
    <w:p>
      <w:pPr>
        <w:spacing w:line="336" w:lineRule="auto" w:after="180"/>
      </w:pPr>
      <w:r>
        <w:rPr>
          <w:b/>
        </w:rPr>
        <w:t>Least privilege</w:t>
      </w:r>
      <w:r>
        <w:rPr>
          <w:b w:val="0"/>
        </w:rPr>
        <w:t xml:space="preserve"> grants only capabilities required by the task. Tool access should include resource and operation scope, not merely a broad tool name.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Least privilege and tool scopes. Connect each labelled input, deciding step and result.</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Least privilege and tool scopes. Identify the detail that changes the conclusion.</w:t>
      </w:r>
    </w:p>
    <w:p>
      <w:pPr>
        <w:pStyle w:val="Heading3"/>
      </w:pPr>
      <w:r>
        <w:t>Compare a familiar case with a changed case</w:t>
      </w:r>
    </w:p>
    <w:p>
      <w:pPr>
        <w:spacing w:line="336" w:lineRule="auto" w:after="180"/>
      </w:pPr>
      <w:r>
        <w:rPr>
          <w:b w:val="0"/>
        </w:rPr>
        <w:t>Tool token permits lookup(public-room). A proposed call writes teacher notes.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read S5 explicitly to the trusted scope.</w:t>
      </w:r>
    </w:p>
    <w:p>
      <w:pPr>
        <w:pStyle w:val="Heading3"/>
      </w:pPr>
      <w:r>
        <w:t>Predicted result</w:t>
      </w:r>
    </w:p>
    <w:p>
      <w:pPr>
        <w:spacing w:line="336" w:lineRule="auto" w:after="180"/>
        <w:shd w:fill="F1F6FC"/>
      </w:pPr>
      <w:r>
        <w:rPr>
          <w:b/>
        </w:rPr>
        <w:t>Prediction</w:t>
      </w:r>
      <w:r>
        <w:rPr>
          <w:b w:val="0"/>
        </w:rPr>
        <w:t>: Read S5 becomes permitted; write S2 remains denied.</w:t>
      </w:r>
    </w:p>
    <w:p>
      <w:pPr>
        <w:pStyle w:val="Heading3"/>
      </w:pPr>
      <w:r>
        <w:t>Why the result follows</w:t>
      </w:r>
    </w:p>
    <w:p>
      <w:pPr>
        <w:spacing w:line="336" w:lineRule="auto" w:after="180"/>
        <w:shd w:fill="F1F6FC"/>
      </w:pPr>
      <w:r>
        <w:rPr>
          <w:b w:val="0"/>
        </w:rPr>
        <w:t>Reason: Adding one station does not grant a write operation.</w:t>
      </w:r>
    </w:p>
    <w:p>
      <w:pPr>
        <w:pStyle w:val="Heading1"/>
      </w:pPr>
      <w:r>
        <w:t>05. Words that unlock the idea</w:t>
      </w:r>
    </w:p>
    <w:p>
      <w:r>
        <w:t>Use the vocabulary of Least privilege and tool scopes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Least privilege and tool scopes, predict a step, then compare with its explanation.</w:t>
      </w:r>
    </w:p>
    <w:p>
      <w:pPr>
        <w:spacing w:line="336" w:lineRule="auto" w:after="180"/>
      </w:pPr>
      <w:r>
        <w:rPr>
          <w:b w:val="0"/>
        </w:rPr>
        <w:t>Tool token permits lookup(public-room). A proposed call writes teacher notes.</w:t>
      </w:r>
    </w:p>
    <w:p>
      <w:pPr>
        <w:spacing w:line="336" w:lineRule="auto" w:after="180"/>
      </w:pPr>
      <w:r>
        <w:rPr>
          <w:b w:val="0"/>
        </w:rPr>
        <w:t>Both operation and resource exceed scope; deny before execution, regardless of generated confidence.</w:t>
      </w:r>
    </w:p>
    <w:p>
      <w:pPr>
        <w:pStyle w:val="Heading3"/>
      </w:pPr>
      <w:r>
        <w:t>Worked explanation · Least privilege and tool scopes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Least privilege and tool scopes</w:t>
      </w:r>
    </w:p>
    <w:p>
      <w:pPr>
        <w:spacing w:line="336" w:lineRule="auto" w:after="180"/>
      </w:pPr>
      <w:r>
        <w:rPr>
          <w:b w:val="0"/>
        </w:rPr>
        <w:t>A narrowly scoped weather tool. A school bot holds a token allowing only reading station S2.</w:t>
      </w:r>
    </w:p>
    <w:p>
      <w:pPr>
        <w:pStyle w:val="Heading3"/>
      </w:pPr>
      <w:r>
        <w:t>The facts we will use</w:t>
      </w:r>
    </w:p>
    <w:p>
      <w:pPr>
        <w:pStyle w:val="Heading3"/>
      </w:pPr>
      <w:r>
        <w:t>Supplied facts</w:t>
      </w:r>
    </w:p>
    <w:p>
      <w:pPr>
        <w:spacing w:line="336" w:lineRule="auto" w:after="180"/>
        <w:shd w:fill="F1F6FC"/>
      </w:pPr>
      <w:r>
        <w:rPr>
          <w:b w:val="0"/>
        </w:rP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Least privilege</w:t>
      </w:r>
      <w:r>
        <w:rPr>
          <w:b w:val="0"/>
        </w:rPr>
        <w:t xml:space="preserve"> limits a component to needed powers. Checking only the verb or only the object would leave a gap.</w:t>
      </w:r>
    </w:p>
    <w:p>
      <w:pPr>
        <w:pStyle w:val="Heading3"/>
      </w:pPr>
      <w:r>
        <w:t>What this example does not establish</w:t>
      </w:r>
    </w:p>
    <w:p>
      <w:pPr>
        <w:pStyle w:val="Heading3"/>
      </w:pPr>
      <w:r>
        <w:t>Keep the stated limit</w:t>
      </w:r>
    </w:p>
    <w:p>
      <w:pPr>
        <w:spacing w:line="336" w:lineRule="auto" w:after="180"/>
        <w:shd w:fill="FFF5E6"/>
      </w:pPr>
      <w:r>
        <w:rPr>
          <w:b w:val="0"/>
        </w:rPr>
        <w:t>A narrowly scoped credential can still be misused within its scope; protect it and inspect permitted actions.</w:t>
      </w:r>
    </w:p>
    <w:p>
      <w:pPr>
        <w:pStyle w:val="Heading3"/>
      </w:pPr>
      <w:r>
        <w:t>Keep the stated limit</w:t>
      </w:r>
    </w:p>
    <w:p>
      <w:pPr>
        <w:spacing w:line="336" w:lineRule="auto" w:after="180"/>
        <w:shd w:fill="FFF5E6"/>
      </w:pPr>
      <w:r>
        <w:rPr>
          <w:b w:val="0"/>
        </w:rPr>
        <w:t>Read the labelled picture: Classify read S2, write S2 and read S5 as permitted or denied. Identify the operation or station mismatch for each denial, then reconsider after read S5 is added to trusted scope.</w:t>
      </w:r>
    </w:p>
    <w:p>
      <w:pPr>
        <w:pStyle w:val="Heading3"/>
      </w:pPr>
      <w:r>
        <w:t>Keep the stated limit</w:t>
      </w:r>
    </w:p>
    <w:p>
      <w:pPr>
        <w:spacing w:line="336" w:lineRule="auto" w:after="180"/>
        <w:shd w:fill="FFF5E6"/>
      </w:pPr>
      <w:r>
        <w:rPr>
          <w:b w:val="0"/>
        </w:rPr>
        <w:t>Change one thing: Add read S5 explicitly to the trusted scope. Predict the result before checking the explanation. What remains the same?</w:t>
      </w:r>
    </w:p>
    <w:p>
      <w:pPr>
        <w:pStyle w:val="Heading1"/>
      </w:pPr>
      <w:r>
        <w:t>07. Find and repair a mistake</w:t>
      </w:r>
    </w:p>
    <w:p>
      <w:r>
        <w:t>Find the unsupported step in the Least privilege and tool scopes claim and explain a repair using the supplied evidence.</w:t>
      </w:r>
    </w:p>
    <w:p>
      <w:pPr>
        <w:spacing w:line="336" w:lineRule="auto" w:after="180"/>
      </w:pPr>
      <w:r>
        <w:rPr>
          <w:b w:val="0"/>
        </w:rPr>
        <w:t>A generated plan cannot expand the token or actor scope.</w:t>
      </w:r>
    </w:p>
    <w:p>
      <w:pPr>
        <w:pStyle w:val="Heading3"/>
      </w:pPr>
      <w:r>
        <w:t>Check the claim against the facts</w:t>
      </w:r>
    </w:p>
    <w:p>
      <w:pPr>
        <w:spacing w:line="336" w:lineRule="auto" w:after="180"/>
        <w:shd w:fill="FFF5E6"/>
      </w:pPr>
      <w:r>
        <w:rPr>
          <w:b w:val="0"/>
        </w:rPr>
        <w:t>A useful check asks what would make the reasoning fail. Distinguish a failure to execute the declared procedure from a weakness in the procedure itself.</w:t>
      </w:r>
    </w:p>
    <w:p>
      <w:pPr>
        <w:spacing w:line="336" w:lineRule="auto" w:after="180"/>
        <w:shd w:fill="FFF5E6"/>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pPr>
        <w:spacing w:line="336" w:lineRule="auto" w:after="180"/>
      </w:pPr>
      <w:r>
        <w:rPr>
          <w:b w:val="0"/>
        </w:rPr>
        <w:t>A report omits this qualification: A generated plan cannot expand the token or actor scope.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Least privilege and tool scopes with support, then explain the deciding step in your own words.</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Use workbook W2 for the connected example “</w:t>
      </w:r>
      <w:r>
        <w:rPr>
          <w:b/>
        </w:rPr>
        <w:t>Least privilege</w:t>
      </w:r>
      <w:r>
        <w:rPr>
          <w:b w:val="0"/>
        </w:rPr>
        <w:t xml:space="preserve"> and tool scopes”.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Classify read S2, write S2 and read S5 as permitted or denied. Identify the operation or station mismatch for each denial, then reconsider after read S5 is added to trusted scope.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Least privilege and tool scopes.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Tool token permits lookup(public-room). A proposed call writes teacher notes.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Least privilege and tool scopes. Explain why each step is justified.</w:t>
      </w:r>
    </w:p>
    <w:p>
      <w:pPr>
        <w:pStyle w:val="Heading3"/>
      </w:pPr>
      <w:r>
        <w:t>Explain → apply → challenge</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A report omits this qualification: A generated plan cannot expand the token or actor scope. Explain how omitting it could change a reader's interpretation, and write an accurate replacement.</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Grounded Learning Service. Keep an annotated decision and the evidence supporting it.</w:t>
      </w:r>
    </w:p>
    <w:p>
      <w:pPr>
        <w:spacing w:line="336" w:lineRule="auto" w:after="180"/>
      </w:pPr>
      <w:r>
        <w:rPr>
          <w:b w:val="0"/>
        </w:rPr>
        <w:t xml:space="preserve">Add a labelled </w:t>
      </w:r>
      <w:r>
        <w:rPr>
          <w:b/>
        </w:rPr>
        <w:t>least privilege</w:t>
      </w:r>
      <w:r>
        <w:rPr>
          <w:b w:val="0"/>
        </w:rPr>
        <w:t xml:space="preserve"> and tool scopes </w:t>
      </w:r>
      <w:r>
        <w:rPr>
          <w:b/>
        </w:rPr>
        <w:t>evidence</w:t>
      </w:r>
      <w:r>
        <w:rPr>
          <w:b w:val="0"/>
        </w:rPr>
        <w:t xml:space="preserve"> sheet to Grounded Learning Service. Show how you can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Least privilege and tool scopes case for supported practice. Repeated examples do not become fresh assessments.</w:t>
      </w:r>
    </w:p>
    <w:p>
      <w:pPr>
        <w:pStyle w:val="Heading3"/>
      </w:pPr>
      <w:r>
        <w:t>Complete evidence record</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Scope allows read inventory items A, B. Calls read A, read C, write B.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Least privilege and tool scopes, connect the goals to tasks and keep one evidence record for each attempt.</w:t>
      </w:r>
    </w:p>
    <w:p>
      <w:pPr>
        <w:spacing w:line="336" w:lineRule="auto" w:after="180"/>
      </w:pPr>
      <w:r>
        <w:rPr>
          <w:b w:val="0"/>
        </w:rPr>
        <w:t>Start with this question: A narrowly scoped weather tool. A school bot holds a token allowing only reading station S2.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least privilege and tool scopes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Least privilege and tool scopes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w:t>
      </w:r>
      <w:r>
        <w:rPr>
          <w:b/>
        </w:rPr>
        <w:t>least privilege</w:t>
      </w:r>
      <w:r>
        <w:rPr>
          <w:b w:val="0"/>
        </w:rPr>
        <w:t xml:space="preserve"> and tool scopes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narrowly scoped weather tool. A school bot holds a token allowing only reading station S2.</w:t>
      </w:r>
    </w:p>
    <w:p>
      <w:pPr>
        <w:pStyle w:val="Heading3"/>
      </w:pPr>
      <w:r>
        <w:t>Practice 1: explain the deciding evidence</w:t>
      </w:r>
    </w:p>
    <w:p>
      <w:pPr>
        <w:spacing w:line="336" w:lineRule="auto" w:after="180"/>
      </w:pPr>
      <w:r>
        <w:rPr>
          <w:b w:val="0"/>
        </w:rPr>
        <w:t>Which labelled step matches this detail? Only read S2 may proceed.</w:t>
      </w:r>
    </w:p>
    <w:p>
      <w:pPr>
        <w:spacing w:line="336" w:lineRule="auto" w:after="180"/>
        <w:shd w:fill="F4F9FC"/>
      </w:pPr>
      <w:r>
        <w:rPr>
          <w:b w:val="0"/>
        </w:rPr>
        <w:t>1. Match scope</w:t>
      </w:r>
    </w:p>
    <w:p>
      <w:pPr>
        <w:spacing w:line="336" w:lineRule="auto" w:after="180"/>
        <w:shd w:fill="F4F9FC"/>
      </w:pPr>
      <w:r>
        <w:rPr>
          <w:b w:val="0"/>
        </w:rPr>
        <w:t>2. Run permitted call</w:t>
      </w:r>
    </w:p>
    <w:p>
      <w:pPr>
        <w:spacing w:line="336" w:lineRule="auto" w:after="180"/>
        <w:shd w:fill="F4F9FC"/>
      </w:pPr>
      <w:r>
        <w:rPr>
          <w:b w:val="0"/>
        </w:rPr>
        <w:t>3. Reject extra powers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Run permitted call Only read S2 may proceed. </w:t>
      </w:r>
      <w:r>
        <w:rPr>
          <w:b/>
        </w:rPr>
        <w:t>Least privilege</w:t>
      </w:r>
      <w:r>
        <w:rPr>
          <w:b w:val="0"/>
        </w:rPr>
        <w:t xml:space="preserve"> limits a component to needed powers. Checking only the verb or only the object would leave a gap.</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read S5 explicitly to the trusted scope.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Read S5 becomes permitted; write S2 remains denied.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Read S5 becomes permitted; write S2 remains denied. Adding one station does not grant a write operation.</w:t>
      </w:r>
    </w:p>
    <w:p>
      <w:pPr>
        <w:pStyle w:val="Heading3"/>
      </w:pPr>
      <w:r>
        <w:t>Repair a missing building block</w:t>
      </w:r>
    </w:p>
    <w:p>
      <w:pPr>
        <w:spacing w:line="336" w:lineRule="auto" w:after="180"/>
      </w:pPr>
      <w:r>
        <w:rPr>
          <w:b w:val="0"/>
        </w:rPr>
        <w:t xml:space="preserve">Review Authentication and authorisation (ai-6/5). Goal: Explain the </w:t>
      </w:r>
      <w:r>
        <w:rPr>
          <w:b/>
        </w:rPr>
        <w:t>mechanism</w:t>
      </w:r>
      <w:r>
        <w:rPr>
          <w:b w:val="0"/>
        </w:rPr>
        <w:t xml:space="preserve"> and terminology of authentication and authorisation. Short practice: Explain why Jo’s valid volunteer login does not permit editing C.</w:t>
      </w:r>
    </w:p>
    <w:p>
      <w:pPr>
        <w:spacing w:line="336" w:lineRule="auto" w:after="180"/>
      </w:pPr>
      <w:r>
        <w:rPr>
          <w:b w:val="0"/>
        </w:rPr>
        <w:t>Which trusted role change allows the action, and why is a role written in the request insufficient?. Return to this week and explain what you changed.</w:t>
      </w:r>
    </w:p>
    <w:p>
      <w:pPr>
        <w:spacing w:line="336" w:lineRule="auto" w:after="180"/>
      </w:pPr>
      <w:r>
        <w:rPr>
          <w:b w:val="0"/>
        </w:rPr>
        <w:t xml:space="preserve">Review Typed contracts and schemas (ai-6/3). Goal: Explain the </w:t>
      </w:r>
      <w:r>
        <w:rPr>
          <w:b/>
        </w:rPr>
        <w:t>mechanism</w:t>
      </w:r>
      <w:r>
        <w:rPr>
          <w:b w:val="0"/>
        </w:rPr>
        <w:t xml:space="preserve"> and terminology of typed contracts and schemas. Short practice: Compare A’s count 4 with B’s count "4".</w:t>
      </w:r>
    </w:p>
    <w:p>
      <w:pPr>
        <w:spacing w:line="336" w:lineRule="auto" w:after="180"/>
      </w:pPr>
      <w:r>
        <w:rPr>
          <w:b w:val="0"/>
        </w:rPr>
        <w:t>Which record passes, which gate rejects B, and why does changing A’s count to -1 create a different failure?.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Least privilege and tool scopes graphic using its labels, deciding evidence and relevant limitation.</w:t>
      </w:r>
    </w:p>
    <w:p>
      <w:pPr>
        <w:pStyle w:val="Heading3"/>
      </w:pPr>
      <w:r>
        <w:t>01. Least privilege and tool scopes: the case</w:t>
      </w:r>
    </w:p>
    <w:p>
      <w:r>
        <w:drawing>
          <wp:inline xmlns:a="http://schemas.openxmlformats.org/drawingml/2006/main" xmlns:pic="http://schemas.openxmlformats.org/drawingml/2006/picture">
            <wp:extent cx="5486400" cy="2834640"/>
            <wp:docPr id="2" name="Picture 2" descr="A narrowly scoped weather tool. A school bot holds a token allowing only reading station S2. Supplied facts: Requested calls: read S2, write S2, read S5. Trusted scope is read on S2 only."/>
            <wp:cNvGraphicFramePr>
              <a:graphicFrameLocks noChangeAspect="1"/>
            </wp:cNvGraphicFramePr>
            <a:graphic>
              <a:graphicData uri="http://schemas.openxmlformats.org/drawingml/2006/picture">
                <pic:pic>
                  <pic:nvPicPr>
                    <pic:cNvPr id="0" name="academy-story-ai-6-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narrowly scoped weather tool. A school bot holds a token allowing only reading station S2. Supplied facts: Requested calls: read S2, write S2, read S5. Trusted scope is read on S2 only.</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Match scope: Read S2 matches both the allowed operation and station. → Reject extra powers: Write S2 has the wrong operation; read S5 has the wrong station. → Run permitted call: Only read S2 may proceed."/>
            <wp:cNvGraphicFramePr>
              <a:graphicFrameLocks noChangeAspect="1"/>
            </wp:cNvGraphicFramePr>
            <a:graphic>
              <a:graphicData uri="http://schemas.openxmlformats.org/drawingml/2006/picture">
                <pic:pic>
                  <pic:nvPicPr>
                    <pic:cNvPr id="0" name="academy-story-ai-6-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Match scope: Read S2 matches both the allowed operation and station. → Reject extra powers: Write S2 has the wrong operation; read S5 has the wrong station. → Run permitted call: Only read S2 may proceed.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Least privilege and tool scopes — evidence trace</w:t>
      </w:r>
    </w:p>
    <w:p>
      <w:r>
        <w:drawing>
          <wp:inline xmlns:a="http://schemas.openxmlformats.org/drawingml/2006/main" xmlns:pic="http://schemas.openxmlformats.org/drawingml/2006/picture">
            <wp:extent cx="5486400" cy="2996184"/>
            <wp:docPr id="4" name="Picture 4" descr="Least privilege and tool scopes — evidence trace. Tool token permits lookup(public-room). A proposed call writes teacher notes. | A reporting assistant may lookup public rooms but may not write records, send messages or read teacher notes. Check actor, operation and resource before executing a proposed call. | Both operation and resource exceed scope; deny before execution, regardless of generated confidence."/>
            <wp:cNvGraphicFramePr>
              <a:graphicFrameLocks noChangeAspect="1"/>
            </wp:cNvGraphicFramePr>
            <a:graphic>
              <a:graphicData uri="http://schemas.openxmlformats.org/drawingml/2006/picture">
                <pic:pic>
                  <pic:nvPicPr>
                    <pic:cNvPr id="0" name="academy-story-ai-6-6-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Least privilege</w:t>
      </w:r>
      <w:r>
        <w:rPr>
          <w:b w:val="0"/>
        </w:rPr>
        <w:t xml:space="preserve"> and tool scopes — </w:t>
      </w:r>
      <w:r>
        <w:rPr>
          <w:b/>
        </w:rPr>
        <w:t>evidence</w:t>
      </w:r>
      <w:r>
        <w:rPr>
          <w:b w:val="0"/>
        </w:rPr>
        <w:t xml:space="preserve"> trace. Tool token permits lookup(public-room).</w:t>
      </w:r>
    </w:p>
    <w:p>
      <w:pPr>
        <w:spacing w:line="336" w:lineRule="auto" w:after="180"/>
      </w:pPr>
      <w:r>
        <w:rPr>
          <w:b w:val="0"/>
        </w:rPr>
        <w:t>A proposed call writes teacher notes. | A reporting assistant may lookup public rooms but may not write records, send messages or read teacher notes.</w:t>
      </w:r>
    </w:p>
    <w:p>
      <w:pPr>
        <w:spacing w:line="336" w:lineRule="auto" w:after="180"/>
      </w:pPr>
      <w:r>
        <w:rPr>
          <w:b w:val="0"/>
        </w:rPr>
        <w:t>Check actor, operation and resource before executing a proposed call. | Both operation and resource exceed scope; deny before execution, regardless of generated confidence.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nly read S2 may proceed. Changed condition: Add read S5 explicitly to the trusted scope. Expected result: Read S5 becomes permitted; write S2 remains denied. Reason: Adding one station does not grant a write operation."/>
            <wp:cNvGraphicFramePr>
              <a:graphicFrameLocks noChangeAspect="1"/>
            </wp:cNvGraphicFramePr>
            <a:graphic>
              <a:graphicData uri="http://schemas.openxmlformats.org/drawingml/2006/picture">
                <pic:pic>
                  <pic:nvPicPr>
                    <pic:cNvPr id="0" name="academy-story-ai-6-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Only read S2 may proceed. Changed condition: Add read S5 explicitly to the trusted scope. Expected result: Read S5 becomes permitted; write S2 remains denied.</w:t>
      </w:r>
    </w:p>
    <w:p>
      <w:pPr>
        <w:spacing w:line="336" w:lineRule="auto" w:after="180"/>
      </w:pPr>
      <w:r>
        <w:rPr>
          <w:b w:val="0"/>
        </w:rPr>
        <w:t>Reason: Adding one station does not grant a write operation.</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Least privilege limits a component to needed powers. Checking only the verb or only the object would leave a gap. Limit: A narrowly scoped credential can still be misused within its scope; protect it and inspect permitted actions."/>
            <wp:cNvGraphicFramePr>
              <a:graphicFrameLocks noChangeAspect="1"/>
            </wp:cNvGraphicFramePr>
            <a:graphic>
              <a:graphicData uri="http://schemas.openxmlformats.org/drawingml/2006/picture">
                <pic:pic>
                  <pic:nvPicPr>
                    <pic:cNvPr id="0" name="academy-story-ai-6-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Least privilege</w:t>
      </w:r>
      <w:r>
        <w:rPr>
          <w:b w:val="0"/>
        </w:rPr>
        <w:t xml:space="preserve"> limits a component to needed powers. Checking only the verb or only the object would leave a gap.</w:t>
      </w:r>
    </w:p>
    <w:p>
      <w:pPr>
        <w:spacing w:line="336" w:lineRule="auto" w:after="180"/>
      </w:pPr>
      <w:r>
        <w:rPr>
          <w:b w:val="0"/>
        </w:rPr>
        <w:t>Limit: A narrowly scoped credential can still be misused within its scope; protect it and inspect permitted actions.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lassify read S2, write S2 and read S5 as permitted or denied. Identify the operation or station mismatch for each denial, then reconsider after read S5 is added to trusted scope."/>
            <wp:cNvGraphicFramePr>
              <a:graphicFrameLocks noChangeAspect="1"/>
            </wp:cNvGraphicFramePr>
            <a:graphic>
              <a:graphicData uri="http://schemas.openxmlformats.org/drawingml/2006/picture">
                <pic:pic>
                  <pic:nvPicPr>
                    <pic:cNvPr id="0" name="academy-story-ai-6-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Classify read S2, write S2 and read S5 as permitted or denied.</w:t>
      </w:r>
    </w:p>
    <w:p>
      <w:pPr>
        <w:spacing w:line="336" w:lineRule="auto" w:after="180"/>
      </w:pPr>
      <w:r>
        <w:rPr>
          <w:b w:val="0"/>
        </w:rPr>
        <w:t>Identify the operation or station mismatch for each denial, then reconsider after read S5 is added to trusted scope.</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