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ai-7/13</w:t>
      </w:r>
    </w:p>
    <w:p>
      <w:pPr>
        <w:pStyle w:val="Title"/>
      </w:pPr>
      <w:r>
        <w:t>Effect size and practical importance</w:t>
      </w:r>
    </w:p>
    <w:p>
      <w:r>
        <w:t>Project: Reproducible AI Research Study</w:t>
      </w:r>
    </w:p>
    <w:p>
      <w:pPr>
        <w:pStyle w:val="Heading1"/>
      </w:pPr>
      <w:r>
        <w:t>Before you start</w:t>
      </w:r>
    </w:p>
    <w:p>
      <w:r>
        <w:t>Recall Uncertainty intervals. Explain why a recorded result needs its input conditions and evidence source before it can support a claim.</w:t>
      </w:r>
    </w:p>
    <w:p>
      <w:pPr>
        <w:pStyle w:val="Heading1"/>
      </w:pPr>
      <w:r>
        <w:t>01. Your mission</w:t>
      </w:r>
    </w:p>
    <w:p>
      <w:r>
        <w:t>Start with the target: Explain the mechanism and terminology of effect size and practical importance. Try the recall before opening notes.</w:t>
      </w:r>
    </w:p>
    <w:p>
      <w:pPr>
        <w:pStyle w:val="Heading3"/>
      </w:pPr>
      <w:r>
        <w:t>Your learning target</w:t>
      </w:r>
    </w:p>
    <w:p>
      <w:pPr>
        <w:spacing w:line="336" w:lineRule="auto" w:after="180"/>
      </w:pPr>
      <w:r>
        <w:rPr>
          <w:b w:val="0"/>
        </w:rPr>
        <w:t xml:space="preserve">I can explain the </w:t>
      </w:r>
      <w:r>
        <w:rPr>
          <w:b/>
        </w:rPr>
        <w:t>mechanism</w:t>
      </w:r>
      <w:r>
        <w:rPr>
          <w:b w:val="0"/>
        </w:rPr>
        <w:t xml:space="preserve"> and terminology of </w:t>
      </w:r>
      <w:r>
        <w:rPr>
          <w:b/>
        </w:rPr>
        <w:t>effect size</w:t>
      </w:r>
      <w:r>
        <w:rPr>
          <w:b w:val="0"/>
        </w:rPr>
        <w:t xml:space="preserve"> and practical importance.</w:t>
      </w:r>
    </w:p>
    <w:p>
      <w:pPr>
        <w:spacing w:line="336" w:lineRule="auto" w:after="180"/>
      </w:pPr>
      <w:r>
        <w:rPr>
          <w:b w:val="0"/>
        </w:rPr>
        <w:t>I can apply the stated procedure to a new case with a traceable result.</w:t>
      </w:r>
    </w:p>
    <w:p>
      <w:pPr>
        <w:spacing w:line="336" w:lineRule="auto" w:after="180"/>
      </w:pPr>
      <w:r>
        <w:rPr>
          <w:b w:val="0"/>
        </w:rPr>
        <w:t>I can identify an assumption or limitation and design a revealing follow-up.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Uncertainty intervals.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Confounders and controls.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Hypotheses and measurable outcomes.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spacing w:line="336" w:lineRule="auto" w:after="180"/>
      </w:pPr>
      <w:r>
        <w:rPr>
          <w:b w:val="0"/>
        </w:rPr>
        <w:t>This week you will practise:</w:t>
      </w:r>
    </w:p>
    <w:p>
      <w:pPr>
        <w:spacing w:line="336" w:lineRule="auto" w:after="180"/>
      </w:pPr>
      <w:r>
        <w:rPr>
          <w:b w:val="0"/>
        </w:rPr>
        <w:t xml:space="preserve">Explain the </w:t>
      </w:r>
      <w:r>
        <w:rPr>
          <w:b/>
        </w:rPr>
        <w:t>mechanism</w:t>
      </w:r>
      <w:r>
        <w:rPr>
          <w:b w:val="0"/>
        </w:rPr>
        <w:t xml:space="preserve"> and terminology of </w:t>
      </w:r>
      <w:r>
        <w:rPr>
          <w:b/>
        </w:rPr>
        <w:t>effect size</w:t>
      </w:r>
      <w:r>
        <w:rPr>
          <w:b w:val="0"/>
        </w:rPr>
        <w:t xml:space="preserve"> and practical importance</w:t>
      </w:r>
    </w:p>
    <w:p>
      <w:pPr>
        <w:spacing w:line="336" w:lineRule="auto" w:after="180"/>
      </w:pPr>
      <w:r>
        <w:rPr>
          <w:b w:val="0"/>
        </w:rPr>
        <w:t>Apply the stated procedure to a new case with a traceable result</w:t>
      </w:r>
    </w:p>
    <w:p>
      <w:pPr>
        <w:spacing w:line="336" w:lineRule="auto" w:after="180"/>
      </w:pPr>
      <w:r>
        <w:rPr>
          <w:b w:val="0"/>
        </w:rPr>
        <w:t>Identify an assumption or limitation and design a revealing follow-up</w:t>
      </w:r>
    </w:p>
    <w:p>
      <w:pPr>
        <w:pStyle w:val="Heading3"/>
      </w:pPr>
      <w:r>
        <w:t>Retrieve what you already know</w:t>
      </w:r>
    </w:p>
    <w:p>
      <w:pPr>
        <w:spacing w:line="336" w:lineRule="auto" w:after="180"/>
      </w:pPr>
      <w:r>
        <w:rPr>
          <w:b w:val="0"/>
        </w:rPr>
        <w:t xml:space="preserve">Recall Uncertainty intervals. Explain why a recorded result needs its </w:t>
      </w:r>
      <w:r>
        <w:rPr>
          <w:b/>
        </w:rPr>
        <w:t>input</w:t>
      </w:r>
      <w:r>
        <w:rPr>
          <w:b w:val="0"/>
        </w:rPr>
        <w:t xml:space="preserve"> conditions and </w:t>
      </w:r>
      <w:r>
        <w:rPr>
          <w:b/>
        </w:rPr>
        <w:t>evidence</w:t>
      </w:r>
      <w:r>
        <w:rPr>
          <w:b w:val="0"/>
        </w:rPr>
        <w:t xml:space="preserve"> source before it can support a claim.</w:t>
      </w:r>
    </w:p>
    <w:p>
      <w:pPr>
        <w:pStyle w:val="Heading3"/>
      </w:pPr>
      <w:r>
        <w:t>My starting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This week’s end goal</w:t>
      </w:r>
    </w:p>
    <w:p>
      <w:pPr>
        <w:spacing w:line="336" w:lineRule="auto" w:after="180"/>
      </w:pPr>
      <w:r>
        <w:rPr>
          <w:b w:val="0"/>
        </w:rPr>
        <w:t xml:space="preserve">Explain </w:t>
      </w:r>
      <w:r>
        <w:rPr>
          <w:b/>
        </w:rPr>
        <w:t>effect size</w:t>
      </w:r>
      <w:r>
        <w:rPr>
          <w:b w:val="0"/>
        </w:rPr>
        <w:t xml:space="preserve"> and practical importance using the records and boundaries of this fictional investigation.</w:t>
      </w:r>
    </w:p>
    <w:p>
      <w:pPr>
        <w:pStyle w:val="Heading1"/>
      </w:pPr>
      <w:r>
        <w:t>02. Notice the evidence</w:t>
      </w:r>
    </w:p>
    <w:p>
      <w:r>
        <w:t>Investigate the supplied Effect size and practical importance case. Separate observations, given facts and assumptions before choosing an explanation.</w:t>
      </w:r>
    </w:p>
    <w:p>
      <w:pPr>
        <w:spacing w:line="336" w:lineRule="auto" w:after="180"/>
      </w:pPr>
      <w:r>
        <w:rPr>
          <w:b/>
        </w:rPr>
        <w:t>Effect size</w:t>
      </w:r>
      <w:r>
        <w:rPr>
          <w:b w:val="0"/>
        </w:rPr>
        <w:t xml:space="preserve"> describes magnitude on a stated scale. Practical importance depends on task requirements, not merely a nonzero difference.</w:t>
      </w:r>
    </w:p>
    <w:p>
      <w:pPr>
        <w:spacing w:line="336" w:lineRule="auto" w:after="180"/>
      </w:pPr>
      <w:r>
        <w:rPr>
          <w:b w:val="0"/>
        </w:rPr>
        <w:t>Begin by writing the question the procedure is intended to answer. Identify the information already supplied, the information it will produce and the information still missing.</w:t>
      </w:r>
    </w:p>
    <w:p>
      <w:pPr>
        <w:spacing w:line="336" w:lineRule="auto" w:after="180"/>
      </w:pPr>
      <w:r>
        <w:rPr>
          <w:b w:val="0"/>
        </w:rPr>
        <w:t>These are constructed classroom examples; they do not require live accounts, private records or an external service. Do not treat a plausible explanation as a measured outcome.</w:t>
      </w:r>
    </w:p>
    <w:p>
      <w:pPr>
        <w:pStyle w:val="Heading3"/>
      </w:pPr>
      <w:r>
        <w:t>List the given facts and one fact that is not supplied.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See how it works</w:t>
      </w:r>
    </w:p>
    <w:p>
      <w:r>
        <w:t>Follow the mechanism for Effect size and practical importance. Connect each labelled input, deciding step and result.</w:t>
      </w:r>
    </w:p>
    <w:p>
      <w:pPr>
        <w:spacing w:line="336" w:lineRule="auto" w:after="180"/>
      </w:pPr>
      <w:r>
        <w:rPr>
          <w:b w:val="0"/>
        </w:rPr>
        <w:t>For paired response durations compute baseline minus candidate per case and average the differences. Positive means faster candidate. Compare with a prespecified minimum useful gain.</w:t>
      </w:r>
    </w:p>
    <w:p>
      <w:pPr>
        <w:pStyle w:val="Heading3"/>
      </w:pPr>
      <w:r>
        <w:t>Effect size and practical importance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Baseline times10, 12, 8; candidate8, 9, 7 seconds. Useful mean gain requires at least 2 seconds.</w:t>
            </w:r>
          </w:p>
        </w:tc>
        <w:tc>
          <w:tcPr>
            <w:tcW w:type="dxa" w:w="3408"/>
          </w:tcPr>
          <w:p>
            <w:r>
              <w:t>For paired response durations compute baseline minus candidate per case and average the differences. Positive means faster candidate. Compare with a prespecified minimum useful gain.</w:t>
            </w:r>
          </w:p>
        </w:tc>
        <w:tc>
          <w:tcPr>
            <w:tcW w:type="dxa" w:w="3408"/>
          </w:tcPr>
          <w:p>
            <w:r>
              <w:t>Paired gains2, 3, 1; mean2 meets the inclusive useful-gain threshold. It is a three-case descriptive result, not a population certainty.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Before applying the procedure, write its units, denominator or decision boundary where relevant. A partner should be able to repeat each step using the same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If a required </w:t>
      </w:r>
      <w:r>
        <w:rPr>
          <w:b/>
        </w:rPr>
        <w:t>input</w:t>
      </w:r>
      <w:r>
        <w:rPr>
          <w:b w:val="0"/>
        </w:rPr>
        <w:t xml:space="preserve"> is absent or violates the stated contract, record that condition explicitly instead of quietly replacing it with a convenient value.</w:t>
      </w:r>
    </w:p>
    <w:p>
      <w:pPr>
        <w:pStyle w:val="Heading3"/>
      </w:pPr>
      <w:r>
        <w:t>Connect the picture and the explanation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Compare the supplied cases for Effect size and practical importance. Identify the detail that changes the conclusion.</w:t>
      </w:r>
    </w:p>
    <w:p>
      <w:pPr>
        <w:pStyle w:val="Heading3"/>
      </w:pPr>
      <w:r>
        <w:t>Compare a familiar case with a changed case</w:t>
      </w:r>
    </w:p>
    <w:p>
      <w:pPr>
        <w:spacing w:line="336" w:lineRule="auto" w:after="180"/>
      </w:pPr>
      <w:r>
        <w:rPr>
          <w:b w:val="0"/>
        </w:rPr>
        <w:t>Baseline times10, 12, 8; candidate8, 9, 7 seconds. Useful mean gain requires at least 2 seconds. Show the intermediate steps and give the conclusion with its scope.</w:t>
      </w:r>
    </w:p>
    <w:p>
      <w:pPr>
        <w:pStyle w:val="Heading3"/>
      </w:pPr>
      <w:r>
        <w:t>Keep the procedure fixed. Explain what changed in the inputs and result.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Change one thing in the pictured case</w:t>
      </w:r>
    </w:p>
    <w:p>
      <w:pPr>
        <w:pStyle w:val="Heading3"/>
      </w:pPr>
      <w:r>
        <w:t>Change one thing</w:t>
      </w:r>
    </w:p>
    <w:p>
      <w:pPr>
        <w:spacing w:line="336" w:lineRule="auto" w:after="180"/>
        <w:shd w:fill="F5F1FB"/>
      </w:pPr>
      <w:r>
        <w:rPr>
          <w:b w:val="0"/>
        </w:rPr>
        <w:t>Change: B makes 8 errors in 1000.</w:t>
      </w:r>
    </w:p>
    <w:p>
      <w:pPr>
        <w:pStyle w:val="Heading3"/>
      </w:pPr>
      <w:r>
        <w:t>Predicted result</w:t>
      </w:r>
    </w:p>
    <w:p>
      <w:pPr>
        <w:spacing w:line="336" w:lineRule="auto" w:after="180"/>
        <w:shd w:fill="F1F6FC"/>
      </w:pPr>
      <w:r>
        <w:rPr>
          <w:b/>
        </w:rPr>
        <w:t>Prediction</w:t>
      </w:r>
      <w:r>
        <w:rPr>
          <w:b w:val="0"/>
        </w:rPr>
        <w:t xml:space="preserve">: The reduction becomes 12 per 1000 and meets the stated </w:t>
      </w:r>
      <w:r>
        <w:rPr>
          <w:b/>
        </w:rPr>
        <w:t>practical threshold</w:t>
      </w:r>
      <w:r>
        <w:rPr>
          <w:b w:val="0"/>
        </w:rPr>
        <w:t>.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>Reason: Twenty minus eight exceeds the required ten fewer errors.</w:t>
      </w:r>
    </w:p>
    <w:p>
      <w:pPr>
        <w:pStyle w:val="Heading1"/>
      </w:pPr>
      <w:r>
        <w:t>05. Words that unlock the idea</w:t>
      </w:r>
    </w:p>
    <w:p>
      <w:r>
        <w:t>Use the vocabulary of Effect size and practical importance to explain a concrete decision, rather than only memorising definitions.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Effect size</w:t>
            </w:r>
          </w:p>
        </w:tc>
        <w:tc>
          <w:tcPr>
            <w:tcW w:type="dxa" w:w="5112"/>
          </w:tcPr>
          <w:p>
            <w:r>
              <w:t>The magnitude of a difference under a declared scale</w:t>
            </w:r>
          </w:p>
        </w:tc>
      </w:tr>
      <w:tr>
        <w:tc>
          <w:tcPr>
            <w:tcW w:type="dxa" w:w="5112"/>
          </w:tcPr>
          <w:p>
            <w:r>
              <w:t>Paired difference</w:t>
            </w:r>
          </w:p>
        </w:tc>
        <w:tc>
          <w:tcPr>
            <w:tcW w:type="dxa" w:w="5112"/>
          </w:tcPr>
          <w:p>
            <w:r>
              <w:t>A within-unit comparison</w:t>
            </w:r>
          </w:p>
        </w:tc>
      </w:tr>
      <w:tr>
        <w:tc>
          <w:tcPr>
            <w:tcW w:type="dxa" w:w="5112"/>
          </w:tcPr>
          <w:p>
            <w:r>
              <w:t>Practical threshold</w:t>
            </w:r>
          </w:p>
        </w:tc>
        <w:tc>
          <w:tcPr>
            <w:tcW w:type="dxa" w:w="5112"/>
          </w:tcPr>
          <w:p>
            <w:r>
              <w:t>A prespecified magnitude considered useful</w:t>
            </w:r>
          </w:p>
        </w:tc>
      </w:tr>
    </w:tbl>
    <w:p>
      <w:pPr>
        <w:pStyle w:val="Heading3"/>
      </w:pPr>
      <w:r>
        <w:t>Use two terms to explain a step in this week’s example.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Follow a worked example</w:t>
      </w:r>
    </w:p>
    <w:p>
      <w:r>
        <w:t>Follow the worked trace for Effect size and practical importance, predict a step, then compare with its explanation.</w:t>
      </w:r>
    </w:p>
    <w:p>
      <w:pPr>
        <w:spacing w:line="336" w:lineRule="auto" w:after="180"/>
      </w:pPr>
      <w:r>
        <w:rPr>
          <w:b w:val="0"/>
        </w:rPr>
        <w:t>Baseline times10, 12, 8; candidate8, 9, 7 seconds. Useful mean gain requires at least 2 seconds.</w:t>
      </w:r>
    </w:p>
    <w:p>
      <w:pPr>
        <w:spacing w:line="336" w:lineRule="auto" w:after="180"/>
      </w:pPr>
      <w:r>
        <w:rPr>
          <w:b w:val="0"/>
        </w:rPr>
        <w:t>Paired gains2, 3, 1; mean2 meets the inclusive useful-gain threshold. It is a three-case descriptive result, not a population certainty.</w:t>
      </w:r>
    </w:p>
    <w:p>
      <w:pPr>
        <w:pStyle w:val="Heading3"/>
      </w:pPr>
      <w:r>
        <w:t>Worked explanation · Effect size and practical importance</w:t>
      </w:r>
    </w:p>
    <w:p>
      <w:pPr>
        <w:spacing w:line="336" w:lineRule="auto" w:after="180"/>
        <w:shd w:fill="F1F6FC"/>
      </w:pPr>
      <w:r>
        <w:rPr>
          <w:b w:val="0"/>
        </w:rPr>
        <w:t xml:space="preserve">Compare the intermediate </w:t>
      </w:r>
      <w:r>
        <w:rPr>
          <w:b/>
        </w:rPr>
        <w:t>evidence</w:t>
      </w:r>
      <w:r>
        <w:rPr>
          <w:b w:val="0"/>
        </w:rPr>
        <w:t xml:space="preserve"> with the final statement. Explain why each number or decision follows from the stated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  <w:shd w:fill="F1F6FC"/>
      </w:pPr>
      <w:r>
        <w:rPr>
          <w:b w:val="0"/>
        </w:rPr>
        <w:t xml:space="preserve">The conclusion belongs to this scenario and procedure; changing the </w:t>
      </w:r>
      <w:r>
        <w:rPr>
          <w:b/>
        </w:rPr>
        <w:t>input</w:t>
      </w:r>
      <w:r>
        <w:rPr>
          <w:b w:val="0"/>
        </w:rPr>
        <w:t>s, evaluation population or authority can change what it establishes. Retain the raw record so a later revision can be compared honestly.</w:t>
      </w:r>
    </w:p>
    <w:p>
      <w:pPr>
        <w:pStyle w:val="Heading3"/>
      </w:pPr>
      <w:r>
        <w:t>Worked explanation · Effect size and practical importance</w:t>
      </w:r>
    </w:p>
    <w:p>
      <w:pPr>
        <w:spacing w:line="336" w:lineRule="auto" w:after="180"/>
        <w:shd w:fill="F1F6FC"/>
      </w:pPr>
      <w:r>
        <w:rPr>
          <w:b w:val="0"/>
        </w:rPr>
        <w:t xml:space="preserve">Optional local lab: predict the printed result before running this standalone Python 3 example. Change one relevant boundary </w:t>
      </w:r>
      <w:r>
        <w:rPr>
          <w:b/>
        </w:rPr>
        <w:t>input</w:t>
      </w:r>
      <w:r>
        <w:rPr>
          <w:b w:val="0"/>
        </w:rPr>
        <w:t>, record the outcome and state the contract or statistical assumptions.</w:t>
      </w:r>
    </w:p>
    <w:p>
      <w:pPr>
        <w:spacing w:line="336" w:lineRule="auto" w:after="180"/>
        <w:shd w:fill="F1F6FC"/>
      </w:pPr>
      <w:r>
        <w:rPr>
          <w:b w:val="0"/>
        </w:rPr>
        <w:t>The program uses fictional values and the Python standard library; it performs no external operations.</w:t>
      </w:r>
    </w:p>
    <w:p>
      <w:r>
        <w:rPr>
          <w:rFonts w:ascii="Courier New" w:hAnsi="Courier New"/>
          <w:sz w:val="18"/>
        </w:rPr>
        <w:t>def paired_gain(baseline, candidate):</w:t>
        <w:br/>
        <w:t xml:space="preserve">    if not baseline or len(baseline) != len(candidate):</w:t>
        <w:br/>
        <w:t xml:space="preserve">        raise ValueError('paired lengths')</w:t>
        <w:br/>
        <w:t xml:space="preserve">    differences = [a - b for (a, b) in zip(baseline, candidate)]</w:t>
        <w:br/>
        <w:t xml:space="preserve">    return (differences, sum(differences) / len(differences))</w:t>
        <w:br/>
        <w:br/>
        <w:t>print(paired_gain([10, 12, 8], [8, 9, 7]))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Effect size and practical importance</w:t>
      </w:r>
    </w:p>
    <w:p>
      <w:pPr>
        <w:spacing w:line="336" w:lineRule="auto" w:after="180"/>
      </w:pPr>
      <w:r>
        <w:rPr>
          <w:b w:val="0"/>
        </w:rPr>
        <w:t xml:space="preserve">An improvement with a </w:t>
      </w:r>
      <w:r>
        <w:rPr>
          <w:b/>
        </w:rPr>
        <w:t>practical threshold</w:t>
      </w:r>
      <w:r>
        <w:rPr>
          <w:b w:val="0"/>
        </w:rPr>
        <w:t xml:space="preserve">. A team compares error rates against a predeclared </w:t>
      </w:r>
      <w:r>
        <w:rPr>
          <w:b/>
        </w:rPr>
        <w:t>practical threshold</w:t>
      </w:r>
      <w:r>
        <w:rPr>
          <w:b w:val="0"/>
        </w:rPr>
        <w:t>.</w:t>
      </w:r>
    </w:p>
    <w:p>
      <w:pPr>
        <w:pStyle w:val="Heading3"/>
      </w:pPr>
      <w:r>
        <w:t>The facts we will use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>A makes 20 errors in 1000 tasks; B makes 15. Practical improvement requires at least 10 fewer errors per 1000.</w:t>
      </w:r>
    </w:p>
    <w:p>
      <w:r>
        <w:drawing>
          <wp:inline xmlns:a="http://schemas.openxmlformats.org/drawingml/2006/main" xmlns:pic="http://schemas.openxmlformats.org/drawingml/2006/picture">
            <wp:extent cx="5486400" cy="2641600"/>
            <wp:docPr id="1" name="Picture 1" descr="Errors on 1000 task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7-1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4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5225143"/>
            <wp:docPr id="2" name="Picture 2" descr="Effect size and practical importance. Compute rates: A is 2%; B is 1.5%.. Compute effect size: B has 5 fewer errors per 1000, a 0.5-percentage-point reduction.. Apply practical threshold: Five is less than ten, so the observed change misses this threshol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7-1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5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Compute rates</w:t>
            </w:r>
          </w:p>
        </w:tc>
        <w:tc>
          <w:tcPr>
            <w:tcW w:type="dxa" w:w="5112"/>
          </w:tcPr>
          <w:p>
            <w:r>
              <w:t>A is 2%; B is 1.5%.</w:t>
            </w:r>
          </w:p>
        </w:tc>
      </w:tr>
      <w:tr>
        <w:tc>
          <w:tcPr>
            <w:tcW w:type="dxa" w:w="5112"/>
          </w:tcPr>
          <w:p>
            <w:r>
              <w:t>2. Compute effect size</w:t>
            </w:r>
          </w:p>
        </w:tc>
        <w:tc>
          <w:tcPr>
            <w:tcW w:type="dxa" w:w="5112"/>
          </w:tcPr>
          <w:p>
            <w:r>
              <w:t>B has 5 fewer errors per 1000, a 0.5-percentage-point reduction.</w:t>
            </w:r>
          </w:p>
        </w:tc>
      </w:tr>
      <w:tr>
        <w:tc>
          <w:tcPr>
            <w:tcW w:type="dxa" w:w="5112"/>
          </w:tcPr>
          <w:p>
            <w:r>
              <w:t>3. Apply practical threshold</w:t>
            </w:r>
          </w:p>
        </w:tc>
        <w:tc>
          <w:tcPr>
            <w:tcW w:type="dxa" w:w="5112"/>
          </w:tcPr>
          <w:p>
            <w:r>
              <w:t>Five is less than ten, so the observed change misses this threshold.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/>
        </w:rPr>
        <w:t>Effect size</w:t>
      </w:r>
      <w:r>
        <w:rPr>
          <w:b w:val="0"/>
        </w:rPr>
        <w:t xml:space="preserve"> describes how much the outcome changes. Practical importance depends on the real decision criterion; relative changes can sound large while absolute changes remain small.</w:t>
      </w:r>
    </w:p>
    <w:p>
      <w:pPr>
        <w:pStyle w:val="Heading3"/>
      </w:pPr>
      <w:r>
        <w:t>What this example does not establish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No uncertainty or statistical significance is supplied; these counts alone cannot establish a general effect.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Read the labelled picture: Calculate the absolute error-rate reduction from 20/1000 to 15/1000. Does it meet the ten-fewer-errors threshold, and what changes when B has eight errors?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Change one thing: B makes 8 errors in 1000.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Find the unsupported step in the Effect size and practical importance claim and explain a repair using the supplied evidence.</w:t>
      </w:r>
    </w:p>
    <w:p>
      <w:pPr>
        <w:spacing w:line="336" w:lineRule="auto" w:after="180"/>
      </w:pPr>
      <w:r>
        <w:rPr>
          <w:b w:val="0"/>
        </w:rPr>
        <w:t>A meaningful sample effect may remain statistically uncertain; statistical significance can also concern a practically tiny effect.</w:t>
      </w:r>
    </w:p>
    <w:p>
      <w:pPr>
        <w:pStyle w:val="Heading3"/>
      </w:pPr>
      <w:r>
        <w:t>Check the claim against the facts</w:t>
      </w:r>
    </w:p>
    <w:p>
      <w:pPr>
        <w:spacing w:line="336" w:lineRule="auto" w:after="180"/>
        <w:shd w:fill="FFF5E6"/>
      </w:pPr>
      <w:r>
        <w:rPr>
          <w:b w:val="0"/>
        </w:rPr>
        <w:t>A useful check asks what would make the reasoning fail. Distinguish a failure to execute the declared procedure from a weakness in the procedure itself.</w:t>
      </w:r>
    </w:p>
    <w:p>
      <w:pPr>
        <w:spacing w:line="336" w:lineRule="auto" w:after="180"/>
        <w:shd w:fill="FFF5E6"/>
      </w:pPr>
      <w:r>
        <w:rPr>
          <w:b w:val="0"/>
        </w:rPr>
        <w:t xml:space="preserve">The first may require a correction; the second requires an explicitly revised method and new </w:t>
      </w:r>
      <w:r>
        <w:rPr>
          <w:b/>
        </w:rPr>
        <w:t>evidence</w:t>
      </w:r>
      <w:r>
        <w:rPr>
          <w:b w:val="0"/>
        </w:rPr>
        <w:t>. Preserve unsuccessful cases so an improved result cannot hide the original problem.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Locate the earliest unsupported step</w:t>
      </w:r>
    </w:p>
    <w:p>
      <w:pPr>
        <w:spacing w:line="336" w:lineRule="auto" w:after="180"/>
      </w:pPr>
      <w:r>
        <w:rPr>
          <w:b w:val="0"/>
        </w:rPr>
        <w:t>A report omits this qualification: A meaningful sample effect may remain statistically uncertain; statistical significance can also concern a practically tiny effect.</w:t>
      </w:r>
    </w:p>
    <w:p>
      <w:pPr>
        <w:spacing w:line="336" w:lineRule="auto" w:after="180"/>
      </w:pPr>
      <w:r>
        <w:rPr>
          <w:b w:val="0"/>
        </w:rPr>
        <w:t>Explain how omitting it could change a reader's interpretation, and write an accurate replacement.</w:t>
      </w:r>
    </w:p>
    <w:p>
      <w:pPr>
        <w:pStyle w:val="Heading3"/>
      </w:pPr>
      <w:r>
        <w:t>State one repair and the checks you would rerun.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Practise Effect size and practical importance with support, then explain the deciding step in your own words.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Explain your prediction to a partner before comparing results.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Practise with less help: Trace the worked case</w:t>
      </w:r>
    </w:p>
    <w:p>
      <w:pPr>
        <w:spacing w:line="336" w:lineRule="auto" w:after="180"/>
      </w:pPr>
      <w:r>
        <w:rPr>
          <w:b w:val="0"/>
        </w:rPr>
        <w:t>Use workbook W2 for the connected example “</w:t>
      </w:r>
      <w:r>
        <w:rPr>
          <w:b/>
        </w:rPr>
        <w:t>Effect size</w:t>
      </w:r>
      <w:r>
        <w:rPr>
          <w:b w:val="0"/>
        </w:rPr>
        <w:t xml:space="preserve"> and practical importance”.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pPr>
        <w:spacing w:line="336" w:lineRule="auto" w:after="180"/>
      </w:pPr>
      <w:r>
        <w:rPr>
          <w:b w:val="0"/>
        </w:rPr>
        <w:t xml:space="preserve">Use the worked case for </w:t>
      </w:r>
      <w:r>
        <w:rPr>
          <w:b/>
        </w:rPr>
        <w:t>Effect size</w:t>
      </w:r>
      <w:r>
        <w:rPr>
          <w:b w:val="0"/>
        </w:rPr>
        <w:t xml:space="preserve"> and practical importance.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spacing w:line="336" w:lineRule="auto" w:after="180"/>
      </w:pPr>
      <w:r>
        <w:rPr>
          <w:b w:val="0"/>
        </w:rP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pPr>
        <w:spacing w:line="336" w:lineRule="auto" w:after="180"/>
        <w:shd w:fill="F5F1FB"/>
      </w:pPr>
      <w:r>
        <w:rPr>
          <w:b w:val="0"/>
        </w:rPr>
        <w:t>Calculate the absolute error-rate reduction from 20/1000 to 15/1000. Does it meet the ten-fewer-errors threshold, and what changes when B has eight errors?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Investigate Effect size and practical importance. Record the prediction, actual observation or labelled paper trace, explanation and next test separately.</w:t>
      </w:r>
    </w:p>
    <w:p>
      <w:pPr>
        <w:pStyle w:val="Heading3"/>
      </w:pPr>
      <w:r>
        <w:t>Predict, investigate and preserve the evidence</w:t>
      </w:r>
    </w:p>
    <w:p>
      <w:pPr>
        <w:spacing w:line="336" w:lineRule="auto" w:after="180"/>
      </w:pPr>
      <w:r>
        <w:rPr>
          <w:b w:val="0"/>
        </w:rPr>
        <w:t>Baseline times10, 12, 8; candidate8, 9, 7 seconds. Useful mean gain requires at least 2 seconds. Show the intermediate steps and give the conclusion with its scope.</w:t>
      </w:r>
    </w:p>
    <w:p>
      <w:r>
        <w:rPr>
          <w:rFonts w:ascii="Courier New" w:hAnsi="Courier New"/>
          <w:sz w:val="18"/>
        </w:rPr>
        <w:t>def paired_gain(baseline, candidate):</w:t>
        <w:br/>
        <w:t xml:space="preserve">    if not baseline or len(baseline) != len(candidate):</w:t>
        <w:br/>
        <w:t xml:space="preserve">        raise ValueError('paired lengths')</w:t>
        <w:br/>
        <w:t xml:space="preserve">    differences = [a - b for (a, b) in zip(baseline, candidate)]</w:t>
        <w:br/>
        <w:t xml:space="preserve">    return (differences, sum(differences) / len(differences))</w:t>
        <w:br/>
        <w:br/>
        <w:t>print(paired_gain([10, 12, 8], [8, 9, 7]))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Record</w:t>
            </w:r>
          </w:p>
        </w:tc>
        <w:tc>
          <w:tcPr>
            <w:tcW w:type="dxa" w:w="5112"/>
          </w:tcPr>
          <w:p>
            <w:r>
              <w:t>Your evidence</w:t>
            </w:r>
          </w:p>
        </w:tc>
      </w:tr>
      <w:tr>
        <w:tc>
          <w:tcPr>
            <w:tcW w:type="dxa" w:w="5112"/>
          </w:tcPr>
          <w:p>
            <w:r>
              <w:t>Given input and fixed rule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before checking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Actual result, or “not run”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mismatch and one explanation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Boundary or missing input and expected response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On paper, trace the supplied procedure. If code is provided, predict before running it in a local practice file. Never write an expected answer as though it were an observed run.</w:t>
      </w:r>
    </w:p>
    <w:p>
      <w:pPr>
        <w:pStyle w:val="Heading3"/>
      </w:pPr>
      <w:r>
        <w:t>Plan → try → check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Move from recall to tracing, diagnosis and transfer in Effect size and practical importance. Explain why each step is justified.</w:t>
      </w:r>
    </w:p>
    <w:p>
      <w:pPr>
        <w:pStyle w:val="Heading3"/>
      </w:pPr>
      <w:r>
        <w:t>Explain → apply → challenge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A report omits this qualification: A meaningful sample effect may remain statistically uncertain; statistical significance can also concern a practically tiny effect.</w:t>
      </w:r>
    </w:p>
    <w:p>
      <w:pPr>
        <w:spacing w:line="336" w:lineRule="auto" w:after="180"/>
      </w:pPr>
      <w:r>
        <w:rPr>
          <w:b w:val="0"/>
        </w:rPr>
        <w:t>Explain how omitting it could change a reader's interpretation, and write an accurate replacement.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Explain which evidence supports your conclusion and which claim remains unproved.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Connect your project</w:t>
      </w:r>
    </w:p>
    <w:p>
      <w:r>
        <w:t>Apply this week’s idea to Reproducible AI Research Study. Keep an annotated decision and the evidence supporting it.</w:t>
      </w:r>
    </w:p>
    <w:p>
      <w:pPr>
        <w:spacing w:line="336" w:lineRule="auto" w:after="180"/>
      </w:pPr>
      <w:r>
        <w:rPr>
          <w:b w:val="0"/>
        </w:rPr>
        <w:t xml:space="preserve">Add a labelled </w:t>
      </w:r>
      <w:r>
        <w:rPr>
          <w:b/>
        </w:rPr>
        <w:t>effect size</w:t>
      </w:r>
      <w:r>
        <w:rPr>
          <w:b w:val="0"/>
        </w:rPr>
        <w:t xml:space="preserve"> and practical importance </w:t>
      </w:r>
      <w:r>
        <w:rPr>
          <w:b/>
        </w:rPr>
        <w:t>evidence</w:t>
      </w:r>
      <w:r>
        <w:rPr>
          <w:b w:val="0"/>
        </w:rPr>
        <w:t xml:space="preserve"> sheet to Reproducible AI Research Study. Show how you can explain the </w:t>
      </w:r>
      <w:r>
        <w:rPr>
          <w:b/>
        </w:rPr>
        <w:t>mechanism</w:t>
      </w:r>
      <w:r>
        <w:rPr>
          <w:b w:val="0"/>
        </w:rPr>
        <w:t xml:space="preserve"> and terminology of </w:t>
      </w:r>
      <w:r>
        <w:rPr>
          <w:b/>
        </w:rPr>
        <w:t>effect size</w:t>
      </w:r>
      <w:r>
        <w:rPr>
          <w:b w:val="0"/>
        </w:rPr>
        <w:t xml:space="preserve"> and practical importance.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Project evidence</w:t>
            </w:r>
          </w:p>
        </w:tc>
        <w:tc>
          <w:tcPr>
            <w:tcW w:type="dxa" w:w="5112"/>
          </w:tcPr>
          <w:p>
            <w:r>
              <w:t>Record</w:t>
            </w:r>
          </w:p>
        </w:tc>
      </w:tr>
      <w:tr>
        <w:tc>
          <w:tcPr>
            <w:tcW w:type="dxa" w:w="5112"/>
          </w:tcPr>
          <w:p>
            <w:r>
              <w:t>Component and version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Inputs permitted at prediction time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Trace and comparison with earlier work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Failure, limit and human review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Evidence for your project</w:t>
      </w:r>
    </w:p>
    <w:p>
      <w:pPr>
        <w:spacing w:line="336" w:lineRule="auto" w:after="180"/>
      </w:pPr>
      <w:r>
        <w:rPr>
          <w:b w:val="0"/>
        </w:rPr>
        <w:t>For the Reproducible AI Research Study, retain an annotated worked trace and the changed-case reasoning. Connect the claim to its records, units and assumptions so another investigator can challenge or reproduce it.</w:t>
      </w:r>
    </w:p>
    <w:p>
      <w:pPr>
        <w:pStyle w:val="Heading1"/>
      </w:pPr>
      <w:r>
        <w:t>12. Show what you know</w:t>
      </w:r>
    </w:p>
    <w:p>
      <w:r>
        <w:t>Use a genuinely new case for independent evidence. Previously discussed examples remain practice; use the separately named independent case before feedback.</w:t>
      </w:r>
    </w:p>
    <w:p>
      <w:pPr>
        <w:spacing w:line="336" w:lineRule="auto" w:after="180"/>
      </w:pPr>
      <w:r>
        <w:rPr>
          <w:b w:val="0"/>
        </w:rPr>
        <w:t>Complete the supported workbook tasks before attempting W4 independently. Record any hints or help used. After feedback, use the teacher's fresh retry rather than copying the earlier answer.</w:t>
      </w:r>
    </w:p>
    <w:p>
      <w:pPr>
        <w:spacing w:line="336" w:lineRule="auto" w:after="180"/>
      </w:pPr>
      <w:r>
        <w:rPr>
          <w:b w:val="0"/>
        </w:rPr>
        <w:t>For a project, select a relevant new case, predict the outcome from the declared rule and preserve the result alongside any revision.</w:t>
      </w:r>
    </w:p>
    <w:p>
      <w:pPr>
        <w:pStyle w:val="Heading3"/>
      </w:pPr>
      <w:r>
        <w:t>Exit: propose one revealing change to the worked scenario. State the expected outcome and the evidence that would make you revise your explanation.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My limited claim and a useful next check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Study a complete case</w:t>
      </w:r>
    </w:p>
    <w:p>
      <w:r>
        <w:t>Revisit the complete Effect size and practical importance case for supported practice. Repeated examples do not become fresh assessments.</w:t>
      </w:r>
    </w:p>
    <w:p>
      <w:pPr>
        <w:pStyle w:val="Heading3"/>
      </w:pPr>
      <w:r>
        <w:t>Complete evidence record</w:t>
      </w:r>
    </w:p>
    <w:p>
      <w:pPr>
        <w:pStyle w:val="Heading3"/>
      </w:pPr>
      <w:r>
        <w:t>Effect size and practical importance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Baseline times10, 12, 8; candidate8, 9, 7 seconds. Useful mean gain requires at least 2 seconds.</w:t>
            </w:r>
          </w:p>
        </w:tc>
        <w:tc>
          <w:tcPr>
            <w:tcW w:type="dxa" w:w="3408"/>
          </w:tcPr>
          <w:p>
            <w:r>
              <w:t>For paired response durations compute baseline minus candidate per case and average the differences. Positive means faster candidate. Compare with a prespecified minimum useful gain.</w:t>
            </w:r>
          </w:p>
        </w:tc>
        <w:tc>
          <w:tcPr>
            <w:tcW w:type="dxa" w:w="3408"/>
          </w:tcPr>
          <w:p>
            <w:r>
              <w:t>Paired gains2, 3, 1; mean2 meets the inclusive useful-gain threshold. It is a three-case descriptive result, not a population certainty.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Follow the </w:t>
      </w:r>
      <w:r>
        <w:rPr>
          <w:b/>
        </w:rPr>
        <w:t>input</w:t>
      </w:r>
      <w:r>
        <w:rPr>
          <w:b w:val="0"/>
        </w:rPr>
        <w:t xml:space="preserve"> through the stated procedure to its result. Cover the result first, predict it, then explain every intermediate step. The text/table accompanies the figure so the example can be read without colour.</w:t>
      </w:r>
    </w:p>
    <w:p>
      <w:pPr>
        <w:pStyle w:val="Heading3"/>
      </w:pPr>
      <w:r>
        <w:t>My complete trace of the worked case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Try a new case independently</w:t>
      </w:r>
    </w:p>
    <w:p>
      <w:r>
        <w:t>Attempt the reserved new case before feedback. Record support; the earlier examples below remain additional practice.</w:t>
      </w:r>
    </w:p>
    <w:p>
      <w:pPr>
        <w:pStyle w:val="Heading3"/>
      </w:pPr>
      <w:r>
        <w:t>Independent case: Apply a new case independently</w:t>
      </w:r>
    </w:p>
    <w:p>
      <w:pPr>
        <w:spacing w:line="336" w:lineRule="auto" w:after="180"/>
      </w:pPr>
      <w:r>
        <w:rPr>
          <w:b w:val="0"/>
        </w:rPr>
        <w:t>Baseline times are 6, 8, 10 seconds; candidate times are 5, 7, 9 seconds on the same three cases in the same order. Define each gain as baseline minus candidate. Useful mean gain must be at least 1.5 seconds. Calculate and decide.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Attempt this without hints</w:t>
      </w:r>
    </w:p>
    <w:p>
      <w:pPr>
        <w:spacing w:line="336" w:lineRule="auto" w:after="180"/>
      </w:pPr>
      <w:r>
        <w:rPr>
          <w:b w:val="0"/>
        </w:rPr>
        <w:t>Baseline times are 6, 8, 10 seconds; candidate times are 5, 7, 9 seconds on the same three cases in the same order. Define each gain as baseline minus candidate. Useful mean gain must be at least 1.5 seconds. Calculate and decide.</w:t>
      </w:r>
    </w:p>
    <w:p>
      <w:pPr>
        <w:pStyle w:val="Heading3"/>
      </w:pPr>
      <w:r>
        <w:t>My independent procedure, result and limitation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 After feedback, a different case is needed to demonstrate independence.</w:t>
      </w:r>
    </w:p>
    <w:p>
      <w:pPr>
        <w:pStyle w:val="Heading3"/>
      </w:pPr>
      <w:r>
        <w:t>Use feedback to improve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1"/>
      </w:pPr>
      <w:r>
        <w:t>15. Your lesson route</w:t>
      </w:r>
    </w:p>
    <w:p>
      <w:r>
        <w:t>Use this map to navigate Effect size and practical importance, connect the goals to tasks and keep one evidence record for each attempt.</w:t>
      </w:r>
    </w:p>
    <w:p>
      <w:pPr>
        <w:spacing w:line="336" w:lineRule="auto" w:after="180"/>
      </w:pPr>
      <w:r>
        <w:rPr>
          <w:b w:val="0"/>
        </w:rPr>
        <w:t xml:space="preserve">Start with this question: An improvement with a </w:t>
      </w:r>
      <w:r>
        <w:rPr>
          <w:b/>
        </w:rPr>
        <w:t>practical threshold</w:t>
      </w:r>
      <w:r>
        <w:rPr>
          <w:b w:val="0"/>
        </w:rPr>
        <w:t xml:space="preserve">. A team compares error rates against a predeclared </w:t>
      </w:r>
      <w:r>
        <w:rPr>
          <w:b/>
        </w:rPr>
        <w:t>practical threshold</w:t>
      </w:r>
      <w:r>
        <w:rPr>
          <w:b w:val="0"/>
        </w:rPr>
        <w:t>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Explain the mechanism and terminology of effect size and practical importance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Apply the stated procedure to a new case with a traceable result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Identify an assumption or limitation and design a revealing follow-up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16. Finish and return</w:t>
      </w:r>
    </w:p>
    <w:p>
      <w:r>
        <w:t>Explain Effect size and practical importance without notes, identify a remaining question and plan a later check with a changed case.</w:t>
      </w:r>
    </w:p>
    <w:p>
      <w:pPr>
        <w:spacing w:line="336" w:lineRule="auto" w:after="180"/>
      </w:pPr>
      <w:r>
        <w:rPr>
          <w:b w:val="0"/>
        </w:rPr>
        <w:t xml:space="preserve">Close your notes. Explain this goal in your own words: Explain the </w:t>
      </w:r>
      <w:r>
        <w:rPr>
          <w:b/>
        </w:rPr>
        <w:t>mechanism</w:t>
      </w:r>
      <w:r>
        <w:rPr>
          <w:b w:val="0"/>
        </w:rPr>
        <w:t xml:space="preserve"> and terminology of </w:t>
      </w:r>
      <w:r>
        <w:rPr>
          <w:b/>
        </w:rPr>
        <w:t>effect size</w:t>
      </w:r>
      <w:r>
        <w:rPr>
          <w:b w:val="0"/>
        </w:rPr>
        <w:t xml:space="preserve"> and practical importance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17. Supported practice, repair and portfolio</w:t>
      </w:r>
    </w:p>
    <w:p>
      <w:r>
        <w:t>Attempt supported questions before using hints or feedback. Review a missing building block, then keep the completed work.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 xml:space="preserve">An improvement with a </w:t>
      </w:r>
      <w:r>
        <w:rPr>
          <w:b/>
        </w:rPr>
        <w:t>practical threshold</w:t>
      </w:r>
      <w:r>
        <w:rPr>
          <w:b w:val="0"/>
        </w:rPr>
        <w:t xml:space="preserve">. A team compares error rates against a predeclared </w:t>
      </w:r>
      <w:r>
        <w:rPr>
          <w:b/>
        </w:rPr>
        <w:t>practical threshold</w:t>
      </w:r>
      <w:r>
        <w:rPr>
          <w:b w:val="0"/>
        </w:rPr>
        <w:t>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Five is less than ten, so the observed change misses this threshold.</w:t>
      </w:r>
    </w:p>
    <w:p>
      <w:pPr>
        <w:spacing w:line="336" w:lineRule="auto" w:after="180"/>
        <w:shd w:fill="F4F9FC"/>
      </w:pPr>
      <w:r>
        <w:rPr>
          <w:b w:val="0"/>
        </w:rPr>
        <w:t xml:space="preserve">1. Apply </w:t>
      </w:r>
      <w:r>
        <w:rPr>
          <w:b/>
        </w:rPr>
        <w:t>practical threshold</w:t>
      </w:r>
    </w:p>
    <w:p>
      <w:pPr>
        <w:spacing w:line="336" w:lineRule="auto" w:after="180"/>
        <w:shd w:fill="F4F9FC"/>
      </w:pPr>
      <w:r>
        <w:rPr>
          <w:b w:val="0"/>
        </w:rPr>
        <w:t>2. Compute rates</w:t>
      </w:r>
    </w:p>
    <w:p>
      <w:pPr>
        <w:spacing w:line="336" w:lineRule="auto" w:after="180"/>
        <w:shd w:fill="F4F9FC"/>
      </w:pPr>
      <w:r>
        <w:rPr>
          <w:b w:val="0"/>
        </w:rPr>
        <w:t xml:space="preserve">3. Compute </w:t>
      </w:r>
      <w:r>
        <w:rPr>
          <w:b/>
        </w:rPr>
        <w:t>effect size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Apply </w:t>
      </w:r>
      <w:r>
        <w:rPr>
          <w:b/>
        </w:rPr>
        <w:t>practical threshold</w:t>
      </w:r>
      <w:r>
        <w:rPr>
          <w:b w:val="0"/>
        </w:rPr>
        <w:t xml:space="preserve"> Five is less than ten, so the observed change misses this threshold. </w:t>
      </w:r>
      <w:r>
        <w:rPr>
          <w:b/>
        </w:rPr>
        <w:t>Effect size</w:t>
      </w:r>
      <w:r>
        <w:rPr>
          <w:b w:val="0"/>
        </w:rPr>
        <w:t xml:space="preserve"> describes how much the outcome changes.</w:t>
      </w:r>
    </w:p>
    <w:p>
      <w:pPr>
        <w:spacing w:line="336" w:lineRule="auto" w:after="180"/>
        <w:shd w:fill="F1F6FC"/>
      </w:pPr>
      <w:r>
        <w:rPr>
          <w:b w:val="0"/>
        </w:rPr>
        <w:t>Practical importance depends on the real decision criterion; relative changes can sound large while absolute changes remain small.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B makes 8 errors in 1000.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The reduction becomes 12 per 1000 and meets the stated </w:t>
      </w:r>
      <w:r>
        <w:rPr>
          <w:b/>
        </w:rPr>
        <w:t>practical threshold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2.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3.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The reduction becomes 12 per 1000 and meets the stated </w:t>
      </w:r>
      <w:r>
        <w:rPr>
          <w:b/>
        </w:rPr>
        <w:t>practical threshold</w:t>
      </w:r>
      <w:r>
        <w:rPr>
          <w:b w:val="0"/>
        </w:rPr>
        <w:t>. Twenty minus eight exceeds the required ten fewer errors.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Uncertainty intervals (ai-7/12). Goal: Explain the </w:t>
      </w:r>
      <w:r>
        <w:rPr>
          <w:b/>
        </w:rPr>
        <w:t>mechanism</w:t>
      </w:r>
      <w:r>
        <w:rPr>
          <w:b w:val="0"/>
        </w:rPr>
        <w:t xml:space="preserve"> and terminology of uncertainty intervals. Short practice: Locate -0.8 and zero relative to the supplied interval [-1.4,-0.2].</w:t>
      </w:r>
    </w:p>
    <w:p>
      <w:pPr>
        <w:spacing w:line="336" w:lineRule="auto" w:after="180"/>
      </w:pPr>
      <w:r>
        <w:rPr>
          <w:b w:val="0"/>
        </w:rPr>
        <w:t>Interpret the sign and confidence-method meaning, then describe what changes with interval [-1.4,0.3]..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Confounders and controls (ai-7/10). Goal: Explain the </w:t>
      </w:r>
      <w:r>
        <w:rPr>
          <w:b/>
        </w:rPr>
        <w:t>mechanism</w:t>
      </w:r>
      <w:r>
        <w:rPr>
          <w:b w:val="0"/>
        </w:rPr>
        <w:t xml:space="preserve"> and terminology of confounders and controls. Short practice: Draw the four condition/background combinations.</w:t>
      </w:r>
    </w:p>
    <w:p>
      <w:pPr>
        <w:spacing w:line="336" w:lineRule="auto" w:after="180"/>
      </w:pPr>
      <w:r>
        <w:rPr>
          <w:b w:val="0"/>
        </w:rPr>
        <w:t>Which variables were coupled before, and why would collecting only healthy-white and spotted-blue again leave the confounding unresolved?.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Hypotheses and measurable outcomes (ai-7/7). Goal: Explain the </w:t>
      </w:r>
      <w:r>
        <w:rPr>
          <w:b/>
        </w:rPr>
        <w:t>mechanism</w:t>
      </w:r>
      <w:r>
        <w:rPr>
          <w:b w:val="0"/>
        </w:rPr>
        <w:t xml:space="preserve"> and terminology of hypotheses and measurable outcomes. Short practice: Name the predicted outcome and how unsupported is scored.</w:t>
      </w:r>
    </w:p>
    <w:p>
      <w:pPr>
        <w:spacing w:line="336" w:lineRule="auto" w:after="180"/>
      </w:pPr>
      <w:r>
        <w:rPr>
          <w:b w:val="0"/>
        </w:rPr>
        <w:t>If B sounds friendlier but ties A’s unsupported count, does the recorded improvement hypothesis receive support?. Return to this week and explain what you changed.</w:t>
      </w:r>
    </w:p>
    <w:p>
      <w:pPr>
        <w:pStyle w:val="Heading3"/>
      </w:pPr>
      <w:r>
        <w:t>Predict, run and debug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1"/>
      </w:pPr>
      <w:r>
        <w:t>18. Visual concept journey</w:t>
      </w:r>
    </w:p>
    <w:p>
      <w:r>
        <w:t>Explain each Effect size and practical importance graphic using its labels, deciding evidence and relevant limitation.</w:t>
      </w:r>
    </w:p>
    <w:p>
      <w:pPr>
        <w:pStyle w:val="Heading3"/>
      </w:pPr>
      <w:r>
        <w:t>01. Effect size and practical importance: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3" name="Picture 3" descr="An improvement with a practical threshold. A team compares error rates against a predeclared practical threshold. Supplied facts: A makes 20 errors in 1000 tasks; B makes 15. Practical improvement requires at least 10 fewer errors per 1000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13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An improvement with a </w:t>
      </w:r>
      <w:r>
        <w:rPr>
          <w:b/>
        </w:rPr>
        <w:t>practical threshold</w:t>
      </w:r>
      <w:r>
        <w:rPr>
          <w:b w:val="0"/>
        </w:rPr>
        <w:t xml:space="preserve">. A team compares error rates against a predeclared </w:t>
      </w:r>
      <w:r>
        <w:rPr>
          <w:b/>
        </w:rPr>
        <w:t>practical threshold</w:t>
      </w:r>
      <w:r>
        <w:rPr>
          <w:b w:val="0"/>
        </w:rPr>
        <w:t>. Supplied facts: A makes 20 errors in 1000 tasks; B makes 15.</w:t>
      </w:r>
    </w:p>
    <w:p>
      <w:pPr>
        <w:spacing w:line="336" w:lineRule="auto" w:after="180"/>
      </w:pPr>
      <w:r>
        <w:rPr>
          <w:b w:val="0"/>
        </w:rPr>
        <w:t>Practical improvement requires at least 10 fewer errors per 1000.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4" name="Picture 4" descr="Compute rates: A is 2%; B is 1.5%. → Compute effect size: B has 5 fewer errors per 1000, a 0.5-percentage-point reduction. → Apply practical threshold: Five is less than ten, so the observed change misses this threshol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13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Compute rates: A is 2%; B is 1.5%. → Compute </w:t>
      </w:r>
      <w:r>
        <w:rPr>
          <w:b/>
        </w:rPr>
        <w:t>effect size</w:t>
      </w:r>
      <w:r>
        <w:rPr>
          <w:b w:val="0"/>
        </w:rPr>
        <w:t xml:space="preserve">: B has 5 fewer errors per 1000, a 0.5-percentage-point reduction. → Apply </w:t>
      </w:r>
      <w:r>
        <w:rPr>
          <w:b/>
        </w:rPr>
        <w:t>practical threshold</w:t>
      </w:r>
      <w:r>
        <w:rPr>
          <w:b w:val="0"/>
        </w:rPr>
        <w:t>: Five is less than ten, so the observed change misses this threshold.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03. Errors on 1000 tasks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5" name="Picture 5" descr="Errors on 1000 tasks. Units: errors per 1000 tasks. A: 20. B: 15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13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Errors on 1000 tasks. Units: errors per 1000 tasks. A: 20. B: 15.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6" name="Picture 6" descr="Original case: Five is less than ten, so the observed change misses this threshold. Changed condition: B makes 8 errors in 1000. Expected result: The reduction becomes 12 per 1000 and meets the stated practical threshold. Reason: Twenty minus eight exceeds the required ten fewer error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13-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Five is less than ten, so the observed change misses this threshold. Changed condition: B makes 8 errors in 1000. Expected result: The reduction becomes 12 per 1000 and meets the stated </w:t>
      </w:r>
      <w:r>
        <w:rPr>
          <w:b/>
        </w:rPr>
        <w:t>practical threshold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Reason: Twenty minus eight exceeds the required ten fewer errors.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7" name="Picture 7" descr="Effect size describes how much the outcome changes. Practical importance depends on the real decision criterion; relative changes can sound large while absolute changes remain small. Limit: No uncertainty or statistical significance is supplied; these counts alone cannot establish a general effec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13-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Effect size</w:t>
      </w:r>
      <w:r>
        <w:rPr>
          <w:b w:val="0"/>
        </w:rPr>
        <w:t xml:space="preserve"> describes how much the outcome changes. Practical importance depends on the real decision criterion; relative changes can sound large while absolute changes remain small.</w:t>
      </w:r>
    </w:p>
    <w:p>
      <w:pPr>
        <w:spacing w:line="336" w:lineRule="auto" w:after="180"/>
      </w:pPr>
      <w:r>
        <w:rPr>
          <w:b w:val="0"/>
        </w:rPr>
        <w:t>Limit: No uncertainty or statistical significance is supplied; these counts alone cannot establish a general effect.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8" name="Picture 8" descr="For the Reproducible AI Research Study, retain an annotated worked trace and the changed-case reasoning. Connect the claim to its records, units and assumptions so another investigator can challenge or reproduce it. Draw your input, deciding step, result and limit. Supported question: Calculate the absolute error-rate reduction from 20/1000 to 15/1000. Does it meet the ten-fewer-errors threshold, and what changes when B has eight errors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13-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For the Reproducible AI Research Study, retain an annotated worked trace and the changed-case reasoning. Connect the claim to its records, units and assumptions so another investigator can challenge or reproduce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>, deciding step, result and limit. Supported question: Calculate the absolute error-rate reduction from 20/1000 to 15/1000. Does it meet the ten-fewer-errors threshold, and what changes when B has eight errors?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