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ai-1/3</w:t>
      </w:r>
    </w:p>
    <w:p>
      <w:pPr>
        <w:pStyle w:val="Title"/>
      </w:pPr>
      <w:r>
        <w:t>Sensors Are Messengers</w:t>
      </w:r>
    </w:p>
    <w:p>
      <w:r>
        <w:t>Project: Helpful Classroom Sorter</w:t>
      </w:r>
    </w:p>
    <w:p>
      <w:pPr>
        <w:pStyle w:val="Heading1"/>
      </w:pPr>
      <w:r>
        <w:t>01. Sensors Are Messengers</w:t>
      </w:r>
    </w:p>
    <w:p>
      <w:r>
        <w:t>Prepare Sensors Are Messengers: check the target, prerequisites, resources and adaptable teaching schedule.</w:t>
      </w:r>
    </w:p>
    <w:p>
      <w:pPr>
        <w:pStyle w:val="Heading3"/>
      </w:pPr>
      <w:r>
        <w:t>Teach the learning cycle</w:t>
      </w:r>
    </w:p>
    <w:p>
      <w:pPr>
        <w:spacing w:line="336" w:lineRule="auto" w:after="180"/>
      </w:pPr>
      <w:r>
        <w:rPr>
          <w:b w:val="0"/>
        </w:rPr>
        <w:t xml:space="preserve">Primary target: Describe a </w:t>
      </w:r>
      <w:r>
        <w:rPr>
          <w:b/>
        </w:rPr>
        <w:t>measurement</w:t>
      </w:r>
      <w:r>
        <w:rPr>
          <w:b w:val="0"/>
        </w:rPr>
        <w:t xml:space="preserve"> using its quantity, value, </w:t>
      </w:r>
      <w:r>
        <w:rPr>
          <w:b/>
        </w:rPr>
        <w:t>unit</w:t>
      </w:r>
      <w:r>
        <w:rPr>
          <w:b w:val="0"/>
        </w:rPr>
        <w:t xml:space="preserve"> and conditions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Input, Process, Output</w:t>
      </w:r>
    </w:p>
    <w:p>
      <w:pPr>
        <w:spacing w:line="336" w:lineRule="auto" w:after="180"/>
      </w:pPr>
      <w:r>
        <w:rPr>
          <w:b w:val="0"/>
        </w:rPr>
        <w:t xml:space="preserve">Without opening the old lesson, explain one key idea from </w:t>
      </w:r>
      <w:r>
        <w:rPr>
          <w:b/>
        </w:rPr>
        <w:t>Input</w:t>
      </w:r>
      <w:r>
        <w:rPr>
          <w:b w:val="0"/>
        </w:rPr>
        <w:t xml:space="preserve">, </w:t>
      </w:r>
      <w:r>
        <w:rPr>
          <w:b/>
        </w:rPr>
        <w:t>Process</w:t>
      </w:r>
      <w:r>
        <w:rPr>
          <w:b w:val="0"/>
        </w:rPr>
        <w:t xml:space="preserve">, </w:t>
      </w:r>
      <w:r>
        <w:rPr>
          <w:b/>
        </w:rPr>
        <w:t>Output</w:t>
      </w:r>
      <w:r>
        <w:rPr>
          <w:b w:val="0"/>
        </w:rPr>
        <w:t>. Give an example and a mistake that the idea helps you avoid.</w:t>
      </w:r>
    </w:p>
    <w:p>
      <w:pPr>
        <w:spacing w:line="336" w:lineRule="auto" w:after="180"/>
      </w:pPr>
      <w:r>
        <w:rPr>
          <w:b w:val="0"/>
        </w:rPr>
        <w:t>Look for: Trace information through a system without confusing information with a physical action</w:t>
      </w:r>
    </w:p>
    <w:p>
      <w:pPr>
        <w:spacing w:line="336" w:lineRule="auto" w:after="180"/>
      </w:pPr>
      <w:r>
        <w:rPr>
          <w:b w:val="0"/>
        </w:rPr>
        <w:t xml:space="preserve">Reference example, not the only acceptable wording: </w:t>
      </w:r>
      <w:r>
        <w:rPr>
          <w:b/>
        </w:rPr>
        <w:t>Input</w:t>
      </w:r>
      <w:r>
        <w:rPr>
          <w:b w:val="0"/>
        </w:rPr>
        <w:t xml:space="preserve"> includes both request fields and all three catalogue records. The </w:t>
      </w:r>
      <w:r>
        <w:rPr>
          <w:b/>
        </w:rPr>
        <w:t>process</w:t>
      </w:r>
      <w:r>
        <w:rPr>
          <w:b w:val="0"/>
        </w:rPr>
        <w:t xml:space="preserve"> checks science AND pages&lt;=120.</w:t>
      </w:r>
    </w:p>
    <w:p>
      <w:pPr>
        <w:spacing w:line="336" w:lineRule="auto" w:after="180"/>
      </w:pPr>
      <w:r>
        <w:rPr>
          <w:b/>
        </w:rPr>
        <w:t>Output</w:t>
      </w:r>
      <w:r>
        <w:rPr>
          <w:b w:val="0"/>
        </w:rPr>
        <w:t xml:space="preserve"> contains A only; B fails the length condition and C fails the genre condition. Listing A does not establish that a copy was reserved.</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Two light </w:t>
      </w:r>
      <w:r>
        <w:rPr>
          <w:b/>
        </w:rPr>
        <w:t>sensor</w:t>
      </w:r>
      <w:r>
        <w:rPr>
          <w:b w:val="0"/>
        </w:rPr>
        <w:t xml:space="preserve">s report 40 and 80 in different rooms. Their settings and </w:t>
      </w:r>
      <w:r>
        <w:rPr>
          <w:b/>
        </w:rPr>
        <w:t>unit</w:t>
      </w:r>
      <w:r>
        <w:rPr>
          <w:b w:val="0"/>
        </w:rPr>
        <w:t xml:space="preserve">s are unknown. Can you conclude the second room is twice as bright? Design a fair comparison without using a camera or personal </w:t>
      </w:r>
      <w:r>
        <w:rPr>
          <w:b/>
        </w:rPr>
        <w:t>data</w:t>
      </w:r>
      <w:r>
        <w:rPr>
          <w:b w:val="0"/>
        </w:rPr>
        <w:t>.</w:t>
      </w:r>
    </w:p>
    <w:p>
      <w:pPr>
        <w:pStyle w:val="Heading3"/>
      </w:pPr>
      <w:r>
        <w:t>Concept to explain</w:t>
      </w:r>
    </w:p>
    <w:p>
      <w:pPr>
        <w:spacing w:line="336" w:lineRule="auto" w:after="180"/>
      </w:pPr>
      <w:r>
        <w:rPr>
          <w:b/>
        </w:rPr>
        <w:t>Sensor</w:t>
      </w:r>
      <w:r>
        <w:rPr>
          <w:b w:val="0"/>
        </w:rPr>
        <w:t xml:space="preserve">s measure </w:t>
      </w:r>
      <w:r>
        <w:rPr>
          <w:b/>
        </w:rPr>
        <w:t>signal</w:t>
      </w:r>
      <w:r>
        <w:rPr>
          <w:b w:val="0"/>
        </w:rPr>
        <w:t xml:space="preserve">s; later </w:t>
      </w:r>
      <w:r>
        <w:rPr>
          <w:b/>
        </w:rPr>
        <w:t>process</w:t>
      </w:r>
      <w:r>
        <w:rPr>
          <w:b w:val="0"/>
        </w:rPr>
        <w:t xml:space="preserve">ing gives those </w:t>
      </w:r>
      <w:r>
        <w:rPr>
          <w:b/>
        </w:rPr>
        <w:t>signal</w:t>
      </w:r>
      <w:r>
        <w:rPr>
          <w:b w:val="0"/>
        </w:rPr>
        <w:t>s meaning.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sensor</w:t>
            </w:r>
          </w:p>
        </w:tc>
        <w:tc>
          <w:tcPr>
            <w:tcW w:type="dxa" w:w="5112"/>
          </w:tcPr>
          <w:p>
            <w:r>
              <w:t>device that measures a physical signal</w:t>
            </w:r>
          </w:p>
        </w:tc>
      </w:tr>
      <w:tr>
        <w:tc>
          <w:tcPr>
            <w:tcW w:type="dxa" w:w="5112"/>
          </w:tcPr>
          <w:p>
            <w:r>
              <w:t>signal</w:t>
            </w:r>
          </w:p>
        </w:tc>
        <w:tc>
          <w:tcPr>
            <w:tcW w:type="dxa" w:w="5112"/>
          </w:tcPr>
          <w:p>
            <w:r>
              <w:t>a changing quantity that can be measured</w:t>
            </w:r>
          </w:p>
        </w:tc>
      </w:tr>
      <w:tr>
        <w:tc>
          <w:tcPr>
            <w:tcW w:type="dxa" w:w="5112"/>
          </w:tcPr>
          <w:p>
            <w:r>
              <w:t>measurement</w:t>
            </w:r>
          </w:p>
        </w:tc>
        <w:tc>
          <w:tcPr>
            <w:tcW w:type="dxa" w:w="5112"/>
          </w:tcPr>
          <w:p>
            <w:r>
              <w:t>a recorded value describing part of a signal</w:t>
            </w:r>
          </w:p>
        </w:tc>
      </w:tr>
      <w:tr>
        <w:tc>
          <w:tcPr>
            <w:tcW w:type="dxa" w:w="5112"/>
          </w:tcPr>
          <w:p>
            <w:r>
              <w:t>data</w:t>
            </w:r>
          </w:p>
        </w:tc>
        <w:tc>
          <w:tcPr>
            <w:tcW w:type="dxa" w:w="5112"/>
          </w:tcPr>
          <w:p>
            <w:r>
              <w:t>represented information available for processing</w:t>
            </w:r>
          </w:p>
        </w:tc>
      </w:tr>
    </w:tbl>
    <w:p>
      <w:pPr>
        <w:pStyle w:val="Heading3"/>
      </w:pPr>
      <w:r>
        <w:t>Prepare the class</w:t>
      </w:r>
    </w:p>
    <w:p>
      <w:pPr>
        <w:spacing w:line="336" w:lineRule="auto" w:after="180"/>
      </w:pPr>
      <w:r>
        <w:rPr>
          <w:b w:val="0"/>
        </w:rPr>
        <w:t xml:space="preserve">Use the supplied scenario, student illustrations and blank paper. For numeric work, offer counters or a calculator after learners show the setup. Fictional records are supplied; personal </w:t>
      </w:r>
      <w:r>
        <w:rPr>
          <w:b/>
        </w:rPr>
        <w:t>data</w:t>
      </w:r>
      <w:r>
        <w:rPr>
          <w:b w:val="0"/>
        </w:rPr>
        <w:t xml:space="preserve">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Separate physical quantity, recorded </w:t>
      </w:r>
      <w:r>
        <w:rPr>
          <w:b/>
        </w:rPr>
        <w:t>measurement</w:t>
      </w:r>
      <w:r>
        <w:rPr>
          <w:b w:val="0"/>
        </w:rPr>
        <w:t xml:space="preserve"> and interpretation throughout. No hardware is required. Avoid describing every difference as error or every repeated value as accuracy.</w:t>
      </w:r>
    </w:p>
    <w:p>
      <w:pPr>
        <w:spacing w:line="336" w:lineRule="auto" w:after="180"/>
      </w:pPr>
      <w:r>
        <w:rPr>
          <w:b w:val="0"/>
        </w:rPr>
        <w:t xml:space="preserve">Consistent disagreement is a finding; deciding which device is accurate requires additional reference </w:t>
      </w:r>
      <w:r>
        <w:rPr>
          <w:b/>
        </w:rPr>
        <w:t>evidence</w:t>
      </w:r>
      <w:r>
        <w:rPr>
          <w:b w:val="0"/>
        </w:rPr>
        <w:t xml:space="preserve">. Keep </w:t>
      </w:r>
      <w:r>
        <w:rPr>
          <w:b/>
        </w:rPr>
        <w:t>unit</w:t>
      </w:r>
      <w:r>
        <w:rPr>
          <w:b w:val="0"/>
        </w:rPr>
        <w:t>s visible in both speech and written work.</w:t>
      </w:r>
    </w:p>
    <w:p>
      <w:pPr>
        <w:pStyle w:val="Heading3"/>
      </w:pPr>
      <w:r>
        <w:t>Readiness answer</w:t>
      </w:r>
    </w:p>
    <w:p>
      <w:pPr>
        <w:spacing w:line="336" w:lineRule="auto" w:after="180"/>
      </w:pPr>
      <w:r>
        <w:rPr>
          <w:b w:val="0"/>
        </w:rPr>
        <w:t>No. A maximum of 26 degrees C could occur at noon or at 3 pm. The retained number does not preserve time.</w:t>
      </w:r>
    </w:p>
    <w:p>
      <w:pPr>
        <w:spacing w:line="336" w:lineRule="auto" w:after="180"/>
      </w:pPr>
      <w:r>
        <w:rPr>
          <w:b w:val="0"/>
        </w:rPr>
        <w:t>The paired-temperature table and two paper device labels</w:t>
      </w:r>
    </w:p>
    <w:p>
      <w:pPr>
        <w:spacing w:line="336" w:lineRule="auto" w:after="180"/>
      </w:pPr>
      <w:r>
        <w:rPr>
          <w:b w:val="0"/>
        </w:rPr>
        <w:t>A sketch of a classroom with a window, shaded wall, speaker and door</w:t>
      </w:r>
    </w:p>
    <w:p>
      <w:pPr>
        <w:spacing w:line="336" w:lineRule="auto" w:after="180"/>
      </w:pPr>
      <w:r>
        <w:rPr>
          <w:b w:val="0"/>
        </w:rPr>
        <w:t xml:space="preserve">Optional ordinary room thermometers used according to school procedures; paper </w:t>
      </w:r>
      <w:r>
        <w:rPr>
          <w:b/>
        </w:rPr>
        <w:t>data</w:t>
      </w:r>
      <w:r>
        <w:rPr>
          <w:b w:val="0"/>
        </w:rPr>
        <w:t xml:space="preserve"> is sufficient</w:t>
      </w:r>
    </w:p>
    <w:p>
      <w:pPr>
        <w:pStyle w:val="Heading3"/>
      </w:pPr>
      <w:r>
        <w:t>End goal for the pictorial case</w:t>
      </w:r>
    </w:p>
    <w:p>
      <w:pPr>
        <w:spacing w:line="336" w:lineRule="auto" w:after="180"/>
      </w:pPr>
      <w:r>
        <w:rPr>
          <w:b w:val="0"/>
        </w:rPr>
        <w:t xml:space="preserve">By the end, I can compare </w:t>
      </w:r>
      <w:r>
        <w:rPr>
          <w:b/>
        </w:rPr>
        <w:t>sensor</w:t>
      </w:r>
      <w:r>
        <w:rPr>
          <w:b w:val="0"/>
        </w:rPr>
        <w:t xml:space="preserve"> readings while controlling where and when they are measured.</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Sensors Are Messengers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light, sound, or heat from the environment</w:t>
      </w:r>
    </w:p>
    <w:p>
      <w:pPr>
        <w:pStyle w:val="Heading3"/>
      </w:pPr>
      <w:r>
        <w:t>2. Process — the deciding step</w:t>
      </w:r>
    </w:p>
    <w:p>
      <w:pPr>
        <w:spacing w:line="336" w:lineRule="auto" w:after="180"/>
        <w:shd w:fill="F4F9FC"/>
      </w:pPr>
      <w:r>
        <w:rPr>
          <w:b/>
        </w:rPr>
        <w:t>PROCESS</w:t>
      </w:r>
      <w:r>
        <w:rPr>
          <w:b w:val="0"/>
        </w:rPr>
        <w:t xml:space="preserve"> a </w:t>
      </w:r>
      <w:r>
        <w:rPr>
          <w:b/>
        </w:rPr>
        <w:t>sensor</w:t>
      </w:r>
      <w:r>
        <w:rPr>
          <w:b w:val="0"/>
        </w:rPr>
        <w:t xml:space="preserve"> converts the </w:t>
      </w:r>
      <w:r>
        <w:rPr>
          <w:b/>
        </w:rPr>
        <w:t>signal</w:t>
      </w:r>
      <w:r>
        <w:rPr>
          <w:b w:val="0"/>
        </w:rPr>
        <w:t xml:space="preserve"> into recorded values</w:t>
      </w:r>
    </w:p>
    <w:p>
      <w:pPr>
        <w:pStyle w:val="Heading3"/>
      </w:pPr>
      <w:r>
        <w:t>3. Output — the result</w:t>
      </w:r>
    </w:p>
    <w:p>
      <w:pPr>
        <w:spacing w:line="336" w:lineRule="auto" w:after="180"/>
        <w:shd w:fill="F4F9FC"/>
      </w:pPr>
      <w:r>
        <w:rPr>
          <w:b/>
        </w:rPr>
        <w:t>OUTPUT</w:t>
      </w:r>
      <w:r>
        <w:rPr>
          <w:b w:val="0"/>
        </w:rPr>
        <w:t xml:space="preserve"> numbers or pixel/sound </w:t>
      </w:r>
      <w:r>
        <w:rPr>
          <w:b/>
        </w:rPr>
        <w:t>data</w:t>
      </w:r>
      <w:r>
        <w:rPr>
          <w:b w:val="0"/>
        </w:rPr>
        <w:t xml:space="preserve"> sent to a later </w:t>
      </w:r>
      <w:r>
        <w:rPr>
          <w:b/>
        </w:rPr>
        <w:t>process</w:t>
      </w:r>
    </w:p>
    <w:p>
      <w:pPr>
        <w:pStyle w:val="Heading3"/>
      </w:pPr>
      <w:r>
        <w:t>Key idea</w:t>
      </w:r>
    </w:p>
    <w:p>
      <w:pPr>
        <w:spacing w:line="336" w:lineRule="auto" w:after="180"/>
        <w:shd w:fill="EDF7F3"/>
      </w:pPr>
      <w:r>
        <w:rPr>
          <w:b w:val="0"/>
        </w:rPr>
        <w:t xml:space="preserve">CORE IDEA </w:t>
      </w:r>
      <w:r>
        <w:rPr>
          <w:b/>
        </w:rPr>
        <w:t>Sensor</w:t>
      </w:r>
      <w:r>
        <w:rPr>
          <w:b w:val="0"/>
        </w:rPr>
        <w:t xml:space="preserve">s measure </w:t>
      </w:r>
      <w:r>
        <w:rPr>
          <w:b/>
        </w:rPr>
        <w:t>signal</w:t>
      </w:r>
      <w:r>
        <w:rPr>
          <w:b w:val="0"/>
        </w:rPr>
        <w:t xml:space="preserve">s; later </w:t>
      </w:r>
      <w:r>
        <w:rPr>
          <w:b/>
        </w:rPr>
        <w:t>process</w:t>
      </w:r>
      <w:r>
        <w:rPr>
          <w:b w:val="0"/>
        </w:rPr>
        <w:t xml:space="preserve">ing gives those </w:t>
      </w:r>
      <w:r>
        <w:rPr>
          <w:b/>
        </w:rPr>
        <w:t>signal</w:t>
      </w:r>
      <w:r>
        <w:rPr>
          <w:b w:val="0"/>
        </w:rPr>
        <w:t>s meaning.</w:t>
      </w:r>
    </w:p>
    <w:p>
      <w:pPr>
        <w:pStyle w:val="Heading3"/>
      </w:pPr>
      <w:r>
        <w:t>How the mechanism works</w:t>
      </w:r>
    </w:p>
    <w:p>
      <w:pPr>
        <w:spacing w:line="336" w:lineRule="auto" w:after="180"/>
        <w:shd w:fill="F1F6F8"/>
      </w:pPr>
      <w:r>
        <w:rPr>
          <w:b w:val="0"/>
        </w:rPr>
        <w:t xml:space="preserve">UNDER THE HOOD A </w:t>
      </w:r>
      <w:r>
        <w:rPr>
          <w:b/>
        </w:rPr>
        <w:t>sensor</w:t>
      </w:r>
      <w:r>
        <w:rPr>
          <w:b w:val="0"/>
        </w:rPr>
        <w:t xml:space="preserve"> is a transducer: it converts a physical quantity into a </w:t>
      </w:r>
      <w:r>
        <w:rPr>
          <w:b/>
        </w:rPr>
        <w:t>signal</w:t>
      </w:r>
      <w:r>
        <w:rPr>
          <w:b w:val="0"/>
        </w:rPr>
        <w:t xml:space="preserve"> a computing system can represent. Sensing and interpretation are separate. A camera measures light; an image model may later infer a label.</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 xml:space="preserve">CASE A classroom weather station measures light, sound, and temperature but does not decide what those </w:t>
      </w:r>
      <w:r>
        <w:rPr>
          <w:b/>
        </w:rPr>
        <w:t>measurement</w:t>
      </w:r>
      <w:r>
        <w:rPr>
          <w:b w:val="0"/>
        </w:rPr>
        <w:t>s mean.</w:t>
      </w:r>
    </w:p>
    <w:p>
      <w:pPr>
        <w:pStyle w:val="Heading3"/>
      </w:pPr>
      <w:r>
        <w:t>Step 1</w:t>
      </w:r>
    </w:p>
    <w:p>
      <w:pPr>
        <w:spacing w:line="336" w:lineRule="auto" w:after="180"/>
        <w:shd w:fill="F4F9FC"/>
      </w:pPr>
      <w:r>
        <w:rPr>
          <w:b w:val="0"/>
        </w:rPr>
        <w:t>STEP 1 — OBSERVE light, sound, or heat from the environment</w:t>
      </w:r>
    </w:p>
    <w:p>
      <w:pPr>
        <w:pStyle w:val="Heading3"/>
      </w:pPr>
      <w:r>
        <w:t>Step 2</w:t>
      </w:r>
    </w:p>
    <w:p>
      <w:pPr>
        <w:spacing w:line="336" w:lineRule="auto" w:after="180"/>
        <w:shd w:fill="F4F9FC"/>
      </w:pPr>
      <w:r>
        <w:rPr>
          <w:b w:val="0"/>
        </w:rPr>
        <w:t xml:space="preserve">STEP 2 — TRACE a </w:t>
      </w:r>
      <w:r>
        <w:rPr>
          <w:b/>
        </w:rPr>
        <w:t>sensor</w:t>
      </w:r>
      <w:r>
        <w:rPr>
          <w:b w:val="0"/>
        </w:rPr>
        <w:t xml:space="preserve"> converts the </w:t>
      </w:r>
      <w:r>
        <w:rPr>
          <w:b/>
        </w:rPr>
        <w:t>signal</w:t>
      </w:r>
      <w:r>
        <w:rPr>
          <w:b w:val="0"/>
        </w:rPr>
        <w:t xml:space="preserve"> into recorded values</w:t>
      </w:r>
    </w:p>
    <w:p>
      <w:pPr>
        <w:pStyle w:val="Heading3"/>
      </w:pPr>
      <w:r>
        <w:t>Step 3</w:t>
      </w:r>
    </w:p>
    <w:p>
      <w:pPr>
        <w:spacing w:line="336" w:lineRule="auto" w:after="180"/>
        <w:shd w:fill="F4F9FC"/>
      </w:pPr>
      <w:r>
        <w:rPr>
          <w:b w:val="0"/>
        </w:rPr>
        <w:t xml:space="preserve">STEP 3 — CONCLUDE numbers or pixel/sound </w:t>
      </w:r>
      <w:r>
        <w:rPr>
          <w:b/>
        </w:rPr>
        <w:t>data</w:t>
      </w:r>
      <w:r>
        <w:rPr>
          <w:b w:val="0"/>
        </w:rPr>
        <w:t xml:space="preserve"> sent to a later </w:t>
      </w:r>
      <w:r>
        <w:rPr>
          <w:b/>
        </w:rPr>
        <w:t>process</w:t>
      </w:r>
    </w:p>
    <w:p>
      <w:pPr>
        <w:pStyle w:val="Heading3"/>
      </w:pPr>
      <w:r>
        <w:t>Model answer</w:t>
      </w:r>
    </w:p>
    <w:p>
      <w:pPr>
        <w:spacing w:line="336" w:lineRule="auto" w:after="180"/>
        <w:shd w:fill="F1F6FC"/>
      </w:pPr>
      <w:r>
        <w:rPr>
          <w:b w:val="0"/>
        </w:rPr>
        <w:t xml:space="preserve">MODEL REASONING 820 could be a light </w:t>
      </w:r>
      <w:r>
        <w:rPr>
          <w:b/>
        </w:rPr>
        <w:t>measurement</w:t>
      </w:r>
      <w:r>
        <w:rPr>
          <w:b w:val="0"/>
        </w:rPr>
        <w:t xml:space="preserve">, 24 C comes from a temperature </w:t>
      </w:r>
      <w:r>
        <w:rPr>
          <w:b/>
        </w:rPr>
        <w:t>sensor</w:t>
      </w:r>
      <w:r>
        <w:rPr>
          <w:b w:val="0"/>
        </w:rPr>
        <w:t>, and changing sound values come from a microphone.</w:t>
      </w:r>
    </w:p>
    <w:p>
      <w:pPr>
        <w:spacing w:line="336" w:lineRule="auto" w:after="180"/>
        <w:shd w:fill="F1F6FC"/>
      </w:pPr>
      <w:r>
        <w:rPr>
          <w:b w:val="0"/>
        </w:rPr>
        <w:t xml:space="preserve">The numbers alone do not prove whether the plant needs water or whether a voice was present; later </w:t>
      </w:r>
      <w:r>
        <w:rPr>
          <w:b/>
        </w:rPr>
        <w:t>process</w:t>
      </w:r>
      <w:r>
        <w:rPr>
          <w:b w:val="0"/>
        </w:rPr>
        <w:t>ing must interpret them.</w:t>
      </w:r>
    </w:p>
    <w:p>
      <w:pPr>
        <w:pStyle w:val="Heading3"/>
      </w:pPr>
      <w:r>
        <w:t>A claim to avoid</w:t>
      </w:r>
    </w:p>
    <w:p>
      <w:pPr>
        <w:spacing w:line="336" w:lineRule="auto" w:after="180"/>
        <w:shd w:fill="FFF5E6"/>
      </w:pPr>
      <w:r>
        <w:rPr>
          <w:b w:val="0"/>
        </w:rPr>
        <w:t xml:space="preserve">DO NOT OVERCLAIM Do not say a </w:t>
      </w:r>
      <w:r>
        <w:rPr>
          <w:b/>
        </w:rPr>
        <w:t>sensor</w:t>
      </w:r>
      <w:r>
        <w:rPr>
          <w:b w:val="0"/>
        </w:rPr>
        <w:t xml:space="preserve"> sees, hears, or understands. It measures and sends a representation.</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 xml:space="preserve">A light </w:t>
      </w:r>
      <w:r>
        <w:rPr>
          <w:b/>
        </w:rPr>
        <w:t>sensor</w:t>
      </w:r>
      <w:r>
        <w:rPr>
          <w:b w:val="0"/>
        </w:rPr>
        <w:t xml:space="preserve"> reads 15 in a cupboard and 90 near a window. A microphone records a clap.</w:t>
      </w:r>
    </w:p>
    <w:p>
      <w:pPr>
        <w:spacing w:line="336" w:lineRule="auto" w:after="180"/>
        <w:shd w:fill="F5F1FB"/>
      </w:pPr>
      <w:r>
        <w:rPr>
          <w:b w:val="0"/>
        </w:rPr>
        <w:t xml:space="preserve">Which measures a light-related </w:t>
      </w:r>
      <w:r>
        <w:rPr>
          <w:b/>
        </w:rPr>
        <w:t>signal</w:t>
      </w:r>
      <w:r>
        <w:rPr>
          <w:b w:val="0"/>
        </w:rPr>
        <w:t>? Can either directly measure happiness?</w:t>
      </w:r>
    </w:p>
    <w:p>
      <w:pPr>
        <w:pStyle w:val="Heading3"/>
      </w:pPr>
      <w:r>
        <w:t>Exact explanation to model</w:t>
      </w:r>
    </w:p>
    <w:p>
      <w:pPr>
        <w:pStyle w:val="Heading3"/>
      </w:pPr>
      <w:r>
        <w:t>Why the result follows</w:t>
      </w:r>
    </w:p>
    <w:p>
      <w:pPr>
        <w:spacing w:line="336" w:lineRule="auto" w:after="180"/>
        <w:shd w:fill="F1F6FC"/>
      </w:pPr>
      <w:r>
        <w:rPr>
          <w:b w:val="0"/>
        </w:rPr>
        <w:t xml:space="preserve">The light </w:t>
      </w:r>
      <w:r>
        <w:rPr>
          <w:b/>
        </w:rPr>
        <w:t>sensor</w:t>
      </w:r>
      <w:r>
        <w:rPr>
          <w:b w:val="0"/>
        </w:rPr>
        <w:t xml:space="preserve"> measures light; the microphone measures sound. Neither directly measures feelings. </w:t>
      </w:r>
      <w:r>
        <w:rPr>
          <w:b/>
        </w:rPr>
        <w:t>Unit</w:t>
      </w:r>
      <w:r>
        <w:rPr>
          <w:b w:val="0"/>
        </w:rPr>
        <w:t xml:space="preserve">s and </w:t>
      </w:r>
      <w:r>
        <w:rPr>
          <w:b/>
        </w:rPr>
        <w:t>calibration</w:t>
      </w:r>
      <w:r>
        <w:rPr>
          <w:b w:val="0"/>
        </w:rPr>
        <w:t xml:space="preserve"> matter when comparing devices.</w:t>
      </w:r>
    </w:p>
    <w:p>
      <w:pPr>
        <w:pStyle w:val="Heading3"/>
      </w:pPr>
      <w:r>
        <w:t>Explain the added worked example</w:t>
      </w:r>
    </w:p>
    <w:p>
      <w:pPr>
        <w:pStyle w:val="Heading3"/>
      </w:pPr>
      <w:r>
        <w:t>Explain the added worked example · 1</w:t>
      </w:r>
    </w:p>
    <w:p>
      <w:pPr>
        <w:spacing w:line="336" w:lineRule="auto" w:after="180"/>
      </w:pPr>
      <w:r>
        <w:rPr>
          <w:b w:val="0"/>
        </w:rPr>
        <w:t xml:space="preserve">A garden display shows 24. Is that warm? We cannot interpret the number until we know what was measured and the </w:t>
      </w:r>
      <w:r>
        <w:rPr>
          <w:b/>
        </w:rPr>
        <w:t>unit</w:t>
      </w:r>
      <w:r>
        <w:rPr>
          <w:b w:val="0"/>
        </w:rPr>
        <w:t>.</w:t>
      </w:r>
    </w:p>
    <w:p>
      <w:pPr>
        <w:spacing w:line="336" w:lineRule="auto" w:after="180"/>
      </w:pPr>
      <w:r>
        <w:rPr>
          <w:b w:val="0"/>
        </w:rPr>
        <w:t>It might mean 24 degrees Celsius, 24 percent soil moisture according to a particular device, or 24 hours since watering. The screen alone does not supply the missing meaning.</w:t>
      </w:r>
    </w:p>
    <w:p>
      <w:pPr>
        <w:pStyle w:val="Heading3"/>
      </w:pPr>
      <w:r>
        <w:t>Explain the added worked example · 2</w:t>
      </w:r>
    </w:p>
    <w:p>
      <w:pPr>
        <w:spacing w:line="336" w:lineRule="auto" w:after="180"/>
      </w:pPr>
      <w:r>
        <w:rPr>
          <w:b w:val="0"/>
        </w:rPr>
        <w:t xml:space="preserve">A useful </w:t>
      </w:r>
      <w:r>
        <w:rPr>
          <w:b/>
        </w:rPr>
        <w:t>measurement</w:t>
      </w:r>
      <w:r>
        <w:rPr>
          <w:b w:val="0"/>
        </w:rPr>
        <w:t xml:space="preserve"> record names the quantity, value, </w:t>
      </w:r>
      <w:r>
        <w:rPr>
          <w:b/>
        </w:rPr>
        <w:t>unit</w:t>
      </w:r>
      <w:r>
        <w:rPr>
          <w:b w:val="0"/>
        </w:rPr>
        <w:t>, time and relevant conditions. For air temperature, the location and exposure matter: a device in direct sunshine may warm differently from one in shade.</w:t>
      </w:r>
    </w:p>
    <w:p>
      <w:pPr>
        <w:spacing w:line="336" w:lineRule="auto" w:after="180"/>
      </w:pPr>
      <w:r>
        <w:rPr>
          <w:b w:val="0"/>
        </w:rPr>
        <w:t>Record the conditions rather than assuming that every nearby device measured the same situation.</w:t>
      </w:r>
    </w:p>
    <w:p>
      <w:pPr>
        <w:spacing w:line="336" w:lineRule="auto" w:after="180"/>
      </w:pPr>
      <w:r>
        <w:rPr>
          <w:b/>
        </w:rPr>
        <w:t>Measurement</w:t>
      </w:r>
      <w:r>
        <w:rPr>
          <w:b w:val="0"/>
        </w:rPr>
        <w:t xml:space="preserve"> is a way of representing part of the physical world. It does not capture everything about that world.</w:t>
      </w:r>
    </w:p>
    <w:p>
      <w:pPr>
        <w:spacing w:line="336" w:lineRule="auto" w:after="180"/>
      </w:pPr>
      <w:r>
        <w:rPr>
          <w:b w:val="0"/>
        </w:rPr>
        <w:t>One air-temperature reading does not tell us how dry the roots are, whether a plant is diseased or whether watering is permitted.</w:t>
      </w:r>
    </w:p>
    <w:p>
      <w:pPr>
        <w:spacing w:line="336" w:lineRule="auto" w:after="180"/>
      </w:pPr>
      <w:r>
        <w:rPr>
          <w:b w:val="0"/>
        </w:rPr>
        <w:t xml:space="preserve">The </w:t>
      </w:r>
      <w:r>
        <w:rPr>
          <w:b/>
        </w:rPr>
        <w:t>sensor</w:t>
      </w:r>
      <w:r>
        <w:rPr>
          <w:b w:val="0"/>
        </w:rPr>
        <w:t xml:space="preserve"> responds to a physical quantity. Electronics convert the response into a recorded value. A later program can compare the value with a threshold.</w:t>
      </w:r>
    </w:p>
    <w:p>
      <w:pPr>
        <w:spacing w:line="336" w:lineRule="auto" w:after="180"/>
      </w:pPr>
      <w:r>
        <w:rPr>
          <w:b w:val="0"/>
        </w:rPr>
        <w:t xml:space="preserve">Nothing about this path requires us to claim that the </w:t>
      </w:r>
      <w:r>
        <w:rPr>
          <w:b/>
        </w:rPr>
        <w:t>sensor</w:t>
      </w:r>
      <w:r>
        <w:rPr>
          <w:b w:val="0"/>
        </w:rPr>
        <w:t xml:space="preserve"> understands plant health.</w:t>
      </w:r>
    </w:p>
    <w:p>
      <w:pPr>
        <w:spacing w:line="336" w:lineRule="auto" w:after="180"/>
      </w:pPr>
      <w:r>
        <w:rPr>
          <w:b w:val="0"/>
        </w:rPr>
        <w:t>The rule uses exceeds 28, so a reading of exactly 28 does not trigger it. At 29 it does.</w:t>
      </w:r>
    </w:p>
    <w:p>
      <w:pPr>
        <w:spacing w:line="336" w:lineRule="auto" w:after="180"/>
      </w:pPr>
      <w:r>
        <w:rPr>
          <w:b w:val="0"/>
        </w:rPr>
        <w:t xml:space="preserve">This boundary is a property of the </w:t>
      </w:r>
      <w:r>
        <w:rPr>
          <w:b/>
        </w:rPr>
        <w:t>written rule</w:t>
      </w:r>
      <w:r>
        <w:rPr>
          <w:b w:val="0"/>
        </w:rPr>
        <w:t>; it is separate from the question of whether the measuring device is accurate enough for the intended purpose.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Sensor</w:t>
            </w:r>
          </w:p>
        </w:tc>
        <w:tc>
          <w:tcPr>
            <w:tcW w:type="dxa" w:w="5112"/>
          </w:tcPr>
          <w:p>
            <w:r>
              <w:t>A device that responds to a physical quantity and helps turn it into a signal</w:t>
            </w:r>
          </w:p>
        </w:tc>
      </w:tr>
      <w:tr>
        <w:tc>
          <w:tcPr>
            <w:tcW w:type="dxa" w:w="5112"/>
          </w:tcPr>
          <w:p>
            <w:r>
              <w:t>Measurement</w:t>
            </w:r>
          </w:p>
        </w:tc>
        <w:tc>
          <w:tcPr>
            <w:tcW w:type="dxa" w:w="5112"/>
          </w:tcPr>
          <w:p>
            <w:r>
              <w:t>A value obtained by comparing a quantity with a scale or standard</w:t>
            </w:r>
          </w:p>
        </w:tc>
      </w:tr>
      <w:tr>
        <w:tc>
          <w:tcPr>
            <w:tcW w:type="dxa" w:w="5112"/>
          </w:tcPr>
          <w:p>
            <w:r>
              <w:t>Unit</w:t>
            </w:r>
          </w:p>
        </w:tc>
        <w:tc>
          <w:tcPr>
            <w:tcW w:type="dxa" w:w="5112"/>
          </w:tcPr>
          <w:p>
            <w:r>
              <w:t>An agreed amount used to express a quantity, such as a second or a degree Celsius</w:t>
            </w:r>
          </w:p>
        </w:tc>
      </w:tr>
      <w:tr>
        <w:tc>
          <w:tcPr>
            <w:tcW w:type="dxa" w:w="5112"/>
          </w:tcPr>
          <w:p>
            <w:r>
              <w:t>Variation</w:t>
            </w:r>
          </w:p>
        </w:tc>
        <w:tc>
          <w:tcPr>
            <w:tcW w:type="dxa" w:w="5112"/>
          </w:tcPr>
          <w:p>
            <w:r>
              <w:t>Differences among readings or observations</w:t>
            </w:r>
          </w:p>
        </w:tc>
      </w:tr>
      <w:tr>
        <w:tc>
          <w:tcPr>
            <w:tcW w:type="dxa" w:w="5112"/>
          </w:tcPr>
          <w:p>
            <w:r>
              <w:t>Calibration</w:t>
            </w:r>
          </w:p>
        </w:tc>
        <w:tc>
          <w:tcPr>
            <w:tcW w:type="dxa" w:w="5112"/>
          </w:tcPr>
          <w:p>
            <w:r>
              <w:t>Checking and, when appropriate, adjusting a measuring system against a reference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3</w:t>
      </w:r>
    </w:p>
    <w:p>
      <w:pPr>
        <w:spacing w:line="336" w:lineRule="auto" w:after="180"/>
      </w:pPr>
      <w:r>
        <w:rPr>
          <w:b w:val="0"/>
        </w:rPr>
        <w:t>Two devices are placed side by side in a shaded room and allowed to settle. At three agreed times, device A reads 20, 21 and 20 degrees C; device B reads 22, 23 and 22 degrees C. B is 2 degrees higher on every comparison.</w:t>
      </w:r>
    </w:p>
    <w:p>
      <w:pPr>
        <w:spacing w:line="336" w:lineRule="auto" w:after="180"/>
      </w:pPr>
      <w:r>
        <w:rPr>
          <w:b w:val="0"/>
        </w:rPr>
        <w:t xml:space="preserve">That pattern is </w:t>
      </w:r>
      <w:r>
        <w:rPr>
          <w:b/>
        </w:rPr>
        <w:t>evidence</w:t>
      </w:r>
      <w:r>
        <w:rPr>
          <w:b w:val="0"/>
        </w:rPr>
        <w:t xml:space="preserve"> of a consistent difference under these test conditions.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Time</w:t>
            </w:r>
          </w:p>
        </w:tc>
        <w:tc>
          <w:tcPr>
            <w:tcW w:type="dxa" w:w="2556"/>
          </w:tcPr>
          <w:p>
            <w:r>
              <w:t>A in degrees C</w:t>
            </w:r>
          </w:p>
        </w:tc>
        <w:tc>
          <w:tcPr>
            <w:tcW w:type="dxa" w:w="2556"/>
          </w:tcPr>
          <w:p>
            <w:r>
              <w:t>B in degrees C</w:t>
            </w:r>
          </w:p>
        </w:tc>
        <w:tc>
          <w:tcPr>
            <w:tcW w:type="dxa" w:w="2556"/>
          </w:tcPr>
          <w:p>
            <w:r>
              <w:t>B minus A</w:t>
            </w:r>
          </w:p>
        </w:tc>
      </w:tr>
      <w:tr>
        <w:tc>
          <w:tcPr>
            <w:tcW w:type="dxa" w:w="2556"/>
          </w:tcPr>
          <w:p>
            <w:r>
              <w:t>10:00</w:t>
            </w:r>
          </w:p>
        </w:tc>
        <w:tc>
          <w:tcPr>
            <w:tcW w:type="dxa" w:w="2556"/>
          </w:tcPr>
          <w:p>
            <w:r>
              <w:t>20</w:t>
            </w:r>
          </w:p>
        </w:tc>
        <w:tc>
          <w:tcPr>
            <w:tcW w:type="dxa" w:w="2556"/>
          </w:tcPr>
          <w:p>
            <w:r>
              <w:t>22</w:t>
            </w:r>
          </w:p>
        </w:tc>
        <w:tc>
          <w:tcPr>
            <w:tcW w:type="dxa" w:w="2556"/>
          </w:tcPr>
          <w:p>
            <w:r>
              <w:t>2</w:t>
            </w:r>
          </w:p>
        </w:tc>
      </w:tr>
      <w:tr>
        <w:tc>
          <w:tcPr>
            <w:tcW w:type="dxa" w:w="2556"/>
          </w:tcPr>
          <w:p>
            <w:r>
              <w:t>10:05</w:t>
            </w:r>
          </w:p>
        </w:tc>
        <w:tc>
          <w:tcPr>
            <w:tcW w:type="dxa" w:w="2556"/>
          </w:tcPr>
          <w:p>
            <w:r>
              <w:t>21</w:t>
            </w:r>
          </w:p>
        </w:tc>
        <w:tc>
          <w:tcPr>
            <w:tcW w:type="dxa" w:w="2556"/>
          </w:tcPr>
          <w:p>
            <w:r>
              <w:t>23</w:t>
            </w:r>
          </w:p>
        </w:tc>
        <w:tc>
          <w:tcPr>
            <w:tcW w:type="dxa" w:w="2556"/>
          </w:tcPr>
          <w:p>
            <w:r>
              <w:t>2</w:t>
            </w:r>
          </w:p>
        </w:tc>
      </w:tr>
      <w:tr>
        <w:tc>
          <w:tcPr>
            <w:tcW w:type="dxa" w:w="2556"/>
          </w:tcPr>
          <w:p>
            <w:r>
              <w:t>10:10</w:t>
            </w:r>
          </w:p>
        </w:tc>
        <w:tc>
          <w:tcPr>
            <w:tcW w:type="dxa" w:w="2556"/>
          </w:tcPr>
          <w:p>
            <w:r>
              <w:t>20</w:t>
            </w:r>
          </w:p>
        </w:tc>
        <w:tc>
          <w:tcPr>
            <w:tcW w:type="dxa" w:w="2556"/>
          </w:tcPr>
          <w:p>
            <w:r>
              <w:t>22</w:t>
            </w:r>
          </w:p>
        </w:tc>
        <w:tc>
          <w:tcPr>
            <w:tcW w:type="dxa" w:w="2556"/>
          </w:tcPr>
          <w:p>
            <w:r>
              <w:t>2</w:t>
            </w:r>
          </w:p>
        </w:tc>
      </w:tr>
    </w:tbl>
    <w:p>
      <w:pPr>
        <w:pStyle w:val="Heading3"/>
      </w:pPr>
      <w:r>
        <w:t>Model the reasoning aloud · 4</w:t>
      </w:r>
    </w:p>
    <w:p>
      <w:pPr>
        <w:spacing w:line="336" w:lineRule="auto" w:after="180"/>
      </w:pPr>
      <w:r>
        <w:rPr>
          <w:b w:val="0"/>
        </w:rPr>
        <w:t>We cannot conclude from agreement patterns alone that A is correct and B is wrong. A suitable checked reference can help investigate.</w:t>
      </w:r>
    </w:p>
    <w:p>
      <w:pPr>
        <w:spacing w:line="336" w:lineRule="auto" w:after="180"/>
      </w:pPr>
      <w:r>
        <w:rPr>
          <w:b w:val="0"/>
        </w:rPr>
        <w:t>We also need to consider whether the devices have different response times, resolutions or placement. Three comparisons in one room do not prove performance in every temperature range.</w:t>
      </w:r>
    </w:p>
    <w:p>
      <w:pPr>
        <w:spacing w:line="336" w:lineRule="auto" w:after="180"/>
      </w:pPr>
      <w:r>
        <w:rPr>
          <w:b/>
        </w:rPr>
        <w:t>Calibration</w:t>
      </w:r>
      <w:r>
        <w:rPr>
          <w:b w:val="0"/>
        </w:rPr>
        <w:t xml:space="preserve"> is a reference check, sometimes followed by an adjustment. Do not simply subtract 2 from every future B reading because these three pairs happened to differ by 2.</w:t>
      </w:r>
    </w:p>
    <w:p>
      <w:pPr>
        <w:spacing w:line="336" w:lineRule="auto" w:after="180"/>
      </w:pPr>
      <w:r>
        <w:rPr>
          <w:b w:val="0"/>
        </w:rPr>
        <w:t>A correction needs support over the conditions where it will be used.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Sensors Are Messengers</w:t>
      </w:r>
    </w:p>
    <w:p>
      <w:pPr>
        <w:spacing w:line="336" w:lineRule="auto" w:after="180"/>
      </w:pPr>
      <w:r>
        <w:rPr>
          <w:b w:val="0"/>
        </w:rPr>
        <w:t xml:space="preserve">Two fictional light </w:t>
      </w:r>
      <w:r>
        <w:rPr>
          <w:b/>
        </w:rPr>
        <w:t>sensor</w:t>
      </w:r>
      <w:r>
        <w:rPr>
          <w:b w:val="0"/>
        </w:rPr>
        <w:t>s disagree in a classroom. Compare them fairly rather than declaring one broken.</w:t>
      </w:r>
    </w:p>
    <w:p>
      <w:pPr>
        <w:pStyle w:val="Heading3"/>
      </w:pPr>
      <w:r>
        <w:t>The facts we will use</w:t>
      </w:r>
    </w:p>
    <w:p>
      <w:pPr>
        <w:pStyle w:val="Heading3"/>
      </w:pPr>
      <w:r>
        <w:t>Supplied facts</w:t>
      </w:r>
    </w:p>
    <w:p>
      <w:pPr>
        <w:spacing w:line="336" w:lineRule="auto" w:after="180"/>
        <w:shd w:fill="F1F6FC"/>
      </w:pPr>
      <w:r>
        <w:rPr>
          <w:b w:val="0"/>
        </w:rPr>
        <w:t xml:space="preserve">On the same shelf, simultaneous readings are A: 40,50,60 and B: 45,55,65 in declared toy light </w:t>
      </w:r>
      <w:r>
        <w:rPr>
          <w:b/>
        </w:rPr>
        <w:t>unit</w:t>
      </w:r>
      <w:r>
        <w:rPr>
          <w:b w:val="0"/>
        </w:rPr>
        <w:t>s.</w:t>
      </w:r>
    </w:p>
    <w:p>
      <w:pPr>
        <w:pStyle w:val="Heading3"/>
      </w:pPr>
      <w:r>
        <w:t>Supplied facts</w:t>
      </w:r>
    </w:p>
    <w:p>
      <w:pPr>
        <w:spacing w:line="336" w:lineRule="auto" w:after="180"/>
        <w:shd w:fill="F1F6FC"/>
      </w:pPr>
      <w:r>
        <w:rPr>
          <w:b w:val="0"/>
        </w:rPr>
        <w:t>Neither device has been compared with a trusted reference.</w:t>
      </w:r>
    </w:p>
    <w:p>
      <w:r>
        <w:drawing>
          <wp:inline xmlns:a="http://schemas.openxmlformats.org/drawingml/2006/main" xmlns:pic="http://schemas.openxmlformats.org/drawingml/2006/picture">
            <wp:extent cx="5486400" cy="3657600"/>
            <wp:docPr id="1" name="Picture 1" descr="Simultaneous light readings"/>
            <wp:cNvGraphicFramePr>
              <a:graphicFrameLocks noChangeAspect="1"/>
            </wp:cNvGraphicFramePr>
            <a:graphic>
              <a:graphicData uri="http://schemas.openxmlformats.org/drawingml/2006/picture">
                <pic:pic>
                  <pic:nvPicPr>
                    <pic:cNvPr id="0" name="academy-detail-ai-1-3.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Sensors Are Messengers. Same shelf: Place both devices together and allow them to settle.. Paired readings: Record three matching times: (40,45), (50,55), (60,65).. Compare gaps: B minus A is 5, 5 and 5 units.. Check a reference: A trusted reference is needed to decide which reading is closer."/>
            <wp:cNvGraphicFramePr>
              <a:graphicFrameLocks noChangeAspect="1"/>
            </wp:cNvGraphicFramePr>
            <a:graphic>
              <a:graphicData uri="http://schemas.openxmlformats.org/drawingml/2006/picture">
                <pic:pic>
                  <pic:nvPicPr>
                    <pic:cNvPr id="0" name="academy-visual-ai-1-3.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Same shelf</w:t>
            </w:r>
          </w:p>
        </w:tc>
        <w:tc>
          <w:tcPr>
            <w:tcW w:type="dxa" w:w="5112"/>
          </w:tcPr>
          <w:p>
            <w:r>
              <w:t>Place both devices together and allow them to settle.</w:t>
            </w:r>
          </w:p>
        </w:tc>
      </w:tr>
      <w:tr>
        <w:tc>
          <w:tcPr>
            <w:tcW w:type="dxa" w:w="5112"/>
          </w:tcPr>
          <w:p>
            <w:r>
              <w:t>2. Paired readings</w:t>
            </w:r>
          </w:p>
        </w:tc>
        <w:tc>
          <w:tcPr>
            <w:tcW w:type="dxa" w:w="5112"/>
          </w:tcPr>
          <w:p>
            <w:r>
              <w:t>Record three matching times: (40,45), (50,55), (60,65).</w:t>
            </w:r>
          </w:p>
        </w:tc>
      </w:tr>
      <w:tr>
        <w:tc>
          <w:tcPr>
            <w:tcW w:type="dxa" w:w="5112"/>
          </w:tcPr>
          <w:p>
            <w:r>
              <w:t>3. Compare gaps</w:t>
            </w:r>
          </w:p>
        </w:tc>
        <w:tc>
          <w:tcPr>
            <w:tcW w:type="dxa" w:w="5112"/>
          </w:tcPr>
          <w:p>
            <w:r>
              <w:t>B minus A is 5, 5 and 5 units.</w:t>
            </w:r>
          </w:p>
        </w:tc>
      </w:tr>
      <w:tr>
        <w:tc>
          <w:tcPr>
            <w:tcW w:type="dxa" w:w="5112"/>
          </w:tcPr>
          <w:p>
            <w:r>
              <w:t>4. Check a reference</w:t>
            </w:r>
          </w:p>
        </w:tc>
        <w:tc>
          <w:tcPr>
            <w:tcW w:type="dxa" w:w="5112"/>
          </w:tcPr>
          <w:p>
            <w:r>
              <w:t>A trusted reference is needed to decide which reading is closer.</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repeated difference of 5 supports investigating an offset between devices. Matching time and location removes two obvious comparison problems. It does not show which device is correct: both could have errors.</w:t>
      </w:r>
    </w:p>
    <w:p>
      <w:pPr>
        <w:spacing w:line="336" w:lineRule="auto" w:after="180"/>
        <w:shd w:fill="F1F6FC"/>
      </w:pPr>
      <w:r>
        <w:rPr>
          <w:b w:val="0"/>
        </w:rPr>
        <w:t>Preserve paired readings instead of adjusting them silently.</w:t>
      </w:r>
    </w:p>
    <w:p>
      <w:pPr>
        <w:pStyle w:val="Heading3"/>
      </w:pPr>
      <w:r>
        <w:t>What this example does not establish</w:t>
      </w:r>
    </w:p>
    <w:p>
      <w:pPr>
        <w:pStyle w:val="Heading3"/>
      </w:pPr>
      <w:r>
        <w:t>Keep the stated limit</w:t>
      </w:r>
    </w:p>
    <w:p>
      <w:pPr>
        <w:spacing w:line="336" w:lineRule="auto" w:after="180"/>
        <w:shd w:fill="FFF5E6"/>
      </w:pPr>
      <w:r>
        <w:rPr>
          <w:b w:val="0"/>
        </w:rPr>
        <w:t>Three pairs do not prove an offset holds at every light level, nor identify the accurate device.</w:t>
      </w:r>
    </w:p>
    <w:p>
      <w:pPr>
        <w:pStyle w:val="Heading3"/>
      </w:pPr>
      <w:r>
        <w:t>Change one thing in the pictured case</w:t>
      </w:r>
    </w:p>
    <w:p>
      <w:pPr>
        <w:pStyle w:val="Heading3"/>
      </w:pPr>
      <w:r>
        <w:t>Change one thing</w:t>
      </w:r>
    </w:p>
    <w:p>
      <w:pPr>
        <w:spacing w:line="336" w:lineRule="auto" w:after="180"/>
        <w:shd w:fill="F5F1FB"/>
      </w:pPr>
      <w:r>
        <w:rPr>
          <w:b w:val="0"/>
        </w:rPr>
        <w:t>Change: Move only B into brighter light.</w:t>
      </w:r>
    </w:p>
    <w:p>
      <w:pPr>
        <w:pStyle w:val="Heading3"/>
      </w:pPr>
      <w:r>
        <w:t>Predicted result</w:t>
      </w:r>
    </w:p>
    <w:p>
      <w:pPr>
        <w:spacing w:line="336" w:lineRule="auto" w:after="180"/>
        <w:shd w:fill="F1F6FC"/>
      </w:pPr>
      <w:r>
        <w:rPr>
          <w:b/>
        </w:rPr>
        <w:t>Prediction</w:t>
      </w:r>
      <w:r>
        <w:rPr>
          <w:b w:val="0"/>
        </w:rPr>
        <w:t>: The next gap could change for reasons other than a difference in device accuracy.</w:t>
      </w:r>
    </w:p>
    <w:p>
      <w:pPr>
        <w:pStyle w:val="Heading3"/>
      </w:pPr>
      <w:r>
        <w:t>Why the result follows</w:t>
      </w:r>
    </w:p>
    <w:p>
      <w:pPr>
        <w:spacing w:line="336" w:lineRule="auto" w:after="180"/>
        <w:shd w:fill="F1F6FC"/>
      </w:pPr>
      <w:r>
        <w:rPr>
          <w:b w:val="0"/>
        </w:rPr>
        <w:t>Reason: The comparison now changes location as well as device; there is no supplied reading from the new location.</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Sensors Are Messengers,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light </w:t>
      </w:r>
      <w:r>
        <w:rPr>
          <w:b/>
        </w:rPr>
        <w:t>sensor</w:t>
      </w:r>
      <w:r>
        <w:rPr>
          <w:b w:val="0"/>
        </w:rPr>
        <w:t xml:space="preserve"> reads 15 in a cupboard and 90 near a window. A microphone records a clap.</w:t>
      </w:r>
    </w:p>
    <w:p>
      <w:pPr>
        <w:pStyle w:val="Heading3"/>
      </w:pPr>
      <w:r>
        <w:t>2. State the decision to explain</w:t>
      </w:r>
    </w:p>
    <w:p>
      <w:pPr>
        <w:spacing w:line="336" w:lineRule="auto" w:after="180"/>
        <w:shd w:fill="F5F1FB"/>
      </w:pPr>
      <w:r>
        <w:rPr>
          <w:b w:val="0"/>
        </w:rPr>
        <w:t xml:space="preserve">Write the question to explain: Which measures a light-related </w:t>
      </w:r>
      <w:r>
        <w:rPr>
          <w:b/>
        </w:rPr>
        <w:t>signal</w:t>
      </w:r>
      <w:r>
        <w:rPr>
          <w:b w:val="0"/>
        </w:rPr>
        <w:t>? Can either directly measure happiness?</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The light </w:t>
      </w:r>
      <w:r>
        <w:rPr>
          <w:b/>
        </w:rPr>
        <w:t>sensor</w:t>
      </w:r>
      <w:r>
        <w:rPr>
          <w:b w:val="0"/>
        </w:rPr>
        <w:t xml:space="preserve"> measures light; the microphone measures sound. Neither directly measures feelings. </w:t>
      </w:r>
      <w:r>
        <w:rPr>
          <w:b/>
        </w:rPr>
        <w:t>Unit</w:t>
      </w:r>
      <w:r>
        <w:rPr>
          <w:b w:val="0"/>
        </w:rPr>
        <w:t xml:space="preserve">s and </w:t>
      </w:r>
      <w:r>
        <w:rPr>
          <w:b/>
        </w:rPr>
        <w:t>calibration</w:t>
      </w:r>
      <w:r>
        <w:rPr>
          <w:b w:val="0"/>
        </w:rPr>
        <w:t xml:space="preserve"> matter when comparing devices.</w:t>
      </w:r>
    </w:p>
    <w:p>
      <w:pPr>
        <w:pStyle w:val="Heading3"/>
      </w:pPr>
      <w:r>
        <w:t>Hold back the independent task</w:t>
      </w:r>
    </w:p>
    <w:p>
      <w:pPr>
        <w:spacing w:line="336" w:lineRule="auto" w:after="180"/>
        <w:shd w:fill="FFF5E6"/>
      </w:pPr>
      <w:r>
        <w:rPr>
          <w:b w:val="0"/>
        </w:rPr>
        <w:t xml:space="preserve">Keep for an independent attempt: A station reports light level 18 and temperature 22 degrees C. Which </w:t>
      </w:r>
      <w:r>
        <w:rPr>
          <w:b/>
        </w:rPr>
        <w:t>sensor</w:t>
      </w:r>
      <w:r>
        <w:rPr>
          <w:b w:val="0"/>
        </w:rPr>
        <w:t xml:space="preserve"> produced each reading? Can either reading alone tell whether a child feels comfortable? Explain.</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w:t>
      </w:r>
      <w:r>
        <w:rPr>
          <w:b/>
        </w:rPr>
        <w:t>unit</w:t>
      </w:r>
      <w:r>
        <w:rPr>
          <w:b w:val="0"/>
        </w:rPr>
        <w: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Put the devices together, use comparable settings and times, allow settling and repeat, or swap positions while recording conditions.</w:t>
      </w:r>
    </w:p>
    <w:p>
      <w:pPr>
        <w:spacing w:line="336" w:lineRule="auto" w:after="180"/>
      </w:pPr>
      <w:r>
        <w:rPr>
          <w:b w:val="0"/>
        </w:rPr>
        <w:t>If the difference follows position, location is plausible; if it follows device, investigate the device or settings.</w:t>
      </w:r>
    </w:p>
    <w:p>
      <w:pPr>
        <w:spacing w:line="336" w:lineRule="auto" w:after="180"/>
      </w:pPr>
      <w:r>
        <w:rPr>
          <w:b w:val="0"/>
        </w:rPr>
        <w:t xml:space="preserve">For the exit: ask what quantity and </w:t>
      </w:r>
      <w:r>
        <w:rPr>
          <w:b/>
        </w:rPr>
        <w:t>unit</w:t>
      </w:r>
      <w:r>
        <w:rPr>
          <w:b w:val="0"/>
        </w:rPr>
        <w:t xml:space="preserve"> 30 refers to, when and where it was measured, and whether that </w:t>
      </w:r>
      <w:r>
        <w:rPr>
          <w:b/>
        </w:rPr>
        <w:t>measurement</w:t>
      </w:r>
      <w:r>
        <w:rPr>
          <w:b w:val="0"/>
        </w:rPr>
        <w:t xml:space="preserve"> is suitable for the rule.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information loss with the maximum-temperature prompt. Ask what time information disappeared.</w:t>
            </w:r>
          </w:p>
        </w:tc>
      </w:tr>
      <w:tr>
        <w:tc>
          <w:tcPr>
            <w:tcW w:type="dxa" w:w="5112"/>
          </w:tcPr>
          <w:p>
            <w:r>
              <w:t>7 to 20 minutes</w:t>
            </w:r>
          </w:p>
        </w:tc>
        <w:tc>
          <w:tcPr>
            <w:tcW w:type="dxa" w:w="5112"/>
          </w:tcPr>
          <w:p>
            <w:r>
              <w:t>Show only 24. Collect possible meanings, then build a measurement record with unknown fields.</w:t>
            </w:r>
          </w:p>
        </w:tc>
      </w:tr>
      <w:tr>
        <w:tc>
          <w:tcPr>
            <w:tcW w:type="dxa" w:w="5112"/>
          </w:tcPr>
          <w:p>
            <w:r>
              <w:t>20 to 33 minutes</w:t>
            </w:r>
          </w:p>
        </w:tc>
        <w:tc>
          <w:tcPr>
            <w:tcW w:type="dxa" w:w="5112"/>
          </w:tcPr>
          <w:p>
            <w:r>
              <w:t>Trace the garden diagram and test 27, 28 and 29. Separate sensing from the rule.</w:t>
            </w:r>
          </w:p>
        </w:tc>
      </w:tr>
      <w:tr>
        <w:tc>
          <w:tcPr>
            <w:tcW w:type="dxa" w:w="5112"/>
          </w:tcPr>
          <w:p>
            <w:r>
              <w:t>33 to 45 minutes</w:t>
            </w:r>
          </w:p>
        </w:tc>
        <w:tc>
          <w:tcPr>
            <w:tcW w:type="dxa" w:w="5112"/>
          </w:tcPr>
          <w:p>
            <w:r>
              <w:t>Pairs complete W1 and W2. Reject invented record details while accepting explicit unknowns.</w:t>
            </w:r>
          </w:p>
        </w:tc>
      </w:tr>
      <w:tr>
        <w:tc>
          <w:tcPr>
            <w:tcW w:type="dxa" w:w="5112"/>
          </w:tcPr>
          <w:p>
            <w:r>
              <w:t>Session 2 start 0 to 8 minutes</w:t>
            </w:r>
          </w:p>
        </w:tc>
        <w:tc>
          <w:tcPr>
            <w:tcW w:type="dxa" w:w="5112"/>
          </w:tcPr>
          <w:p>
            <w:r>
              <w:t>Compute paired differences in the worked table. Ask whether consistent disagreement identifies the correct device.</w:t>
            </w:r>
          </w:p>
        </w:tc>
      </w:tr>
      <w:tr>
        <w:tc>
          <w:tcPr>
            <w:tcW w:type="dxa" w:w="5112"/>
          </w:tcPr>
          <w:p>
            <w:r>
              <w:t>8 to 23 minutes</w:t>
            </w:r>
          </w:p>
        </w:tc>
        <w:tc>
          <w:tcPr>
            <w:tcW w:type="dxa" w:w="5112"/>
          </w:tcPr>
          <w:p>
            <w:r>
              <w:t>Model a location comparison. Complete W3 and discuss what a reference adds.</w:t>
            </w:r>
          </w:p>
        </w:tc>
      </w:tr>
      <w:tr>
        <w:tc>
          <w:tcPr>
            <w:tcW w:type="dxa" w:w="5112"/>
          </w:tcPr>
          <w:p>
            <w:r>
              <w:t>23 to 38 minutes</w:t>
            </w:r>
          </w:p>
        </w:tc>
        <w:tc>
          <w:tcPr>
            <w:tcW w:type="dxa" w:w="5112"/>
          </w:tcPr>
          <w:p>
            <w:r>
              <w:t>Collect W4 independently. Ask for two predicted outcomes, not just a procedure.</w:t>
            </w:r>
          </w:p>
        </w:tc>
      </w:tr>
      <w:tr>
        <w:tc>
          <w:tcPr>
            <w:tcW w:type="dxa" w:w="5112"/>
          </w:tcPr>
          <w:p>
            <w:r>
              <w:t>38 to 45 minutes</w:t>
            </w:r>
          </w:p>
        </w:tc>
        <w:tc>
          <w:tcPr>
            <w:tcW w:type="dxa" w:w="5112"/>
          </w:tcPr>
          <w:p>
            <w:r>
              <w:t>Use W5 and the exit question to distinguish measurement from an unsupported plant-health claim.</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A warning rule is recorded temperature greater than 28 degrees C. State its </w:t>
      </w:r>
      <w:r>
        <w:rPr>
          <w:b/>
        </w:rPr>
        <w:t>output</w:t>
      </w:r>
      <w:r>
        <w:rPr>
          <w:b w:val="0"/>
        </w:rPr>
        <w:t xml:space="preserve"> for 27, 28 and 29 degrees C. Explain why an off warning does not prove that the </w:t>
      </w:r>
      <w:r>
        <w:rPr>
          <w:b/>
        </w:rPr>
        <w:t>sensor</w:t>
      </w:r>
      <w:r>
        <w:rPr>
          <w:b w:val="0"/>
        </w:rPr>
        <w:t xml:space="preserve"> is working correctly.</w:t>
      </w:r>
    </w:p>
    <w:p>
      <w:pPr>
        <w:pStyle w:val="Heading3"/>
      </w:pPr>
      <w:r>
        <w:t>Reasoning to listen for</w:t>
      </w:r>
    </w:p>
    <w:p>
      <w:pPr>
        <w:spacing w:line="336" w:lineRule="auto" w:after="180"/>
        <w:shd w:fill="F1F6FC"/>
      </w:pPr>
      <w:r>
        <w:rPr>
          <w:b w:val="0"/>
        </w:rPr>
        <w:t xml:space="preserve">Teacher check: 27 off, 28 off, 29 on. These </w:t>
      </w:r>
      <w:r>
        <w:rPr>
          <w:b/>
        </w:rPr>
        <w:t>output</w:t>
      </w:r>
      <w:r>
        <w:rPr>
          <w:b w:val="0"/>
        </w:rPr>
        <w:t>s follow the comparison applied to the recorded values.</w:t>
      </w:r>
    </w:p>
    <w:p>
      <w:pPr>
        <w:spacing w:line="336" w:lineRule="auto" w:after="180"/>
        <w:shd w:fill="F1F6FC"/>
      </w:pPr>
      <w:r>
        <w:rPr>
          <w:b w:val="0"/>
        </w:rPr>
        <w:t xml:space="preserve">A device could report an incorrect low value while the rule correctly stays off; </w:t>
      </w:r>
      <w:r>
        <w:rPr>
          <w:b/>
        </w:rPr>
        <w:t>measurement</w:t>
      </w:r>
      <w:r>
        <w:rPr>
          <w:b w:val="0"/>
        </w:rPr>
        <w:t xml:space="preserve"> quality needs a separate check.</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Sensor</w:t>
      </w:r>
      <w:r>
        <w:rPr>
          <w:b w:val="0"/>
        </w:rPr>
        <w:t xml:space="preserve">s and </w:t>
      </w:r>
      <w:r>
        <w:rPr>
          <w:b/>
        </w:rPr>
        <w:t>measurement</w:t>
      </w:r>
      <w:r>
        <w:rPr>
          <w:b w:val="0"/>
        </w:rPr>
        <w:t>. Proposed explanation: “The more stable device must be accurate”.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device can repeatedly report an offset value. Stability and closeness to a reference answer different questions.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 xml:space="preserve">If it affects a few learners, give a short targeted group explanation while others solve a more demanding </w:t>
      </w:r>
      <w:r>
        <w:rPr>
          <w:b/>
        </w:rPr>
        <w:t>variation</w:t>
      </w:r>
      <w:r>
        <w:rPr>
          <w:b w:val="0"/>
        </w:rPr>
        <w:t>.</w:t>
      </w:r>
    </w:p>
    <w:p>
      <w:pPr>
        <w:pStyle w:val="Heading3"/>
      </w:pPr>
      <w:r>
        <w:t>Pictorial practice question</w:t>
      </w:r>
    </w:p>
    <w:p>
      <w:pPr>
        <w:spacing w:line="336" w:lineRule="auto" w:after="180"/>
        <w:shd w:fill="F5F1FB"/>
      </w:pPr>
      <w:r>
        <w:rPr>
          <w:b w:val="0"/>
        </w:rPr>
        <w:t>Why can we calculate the earlier gap but not predict an exact new B reading?</w:t>
      </w:r>
    </w:p>
    <w:p>
      <w:pPr>
        <w:pStyle w:val="Heading3"/>
      </w:pPr>
      <w:r>
        <w:t>Reasoned teacher answer</w:t>
      </w:r>
    </w:p>
    <w:p>
      <w:pPr>
        <w:spacing w:line="336" w:lineRule="auto" w:after="180"/>
      </w:pPr>
      <w:r>
        <w:rPr>
          <w:b w:val="0"/>
        </w:rPr>
        <w:t xml:space="preserve">The earlier pairs give 5 each time. No </w:t>
      </w:r>
      <w:r>
        <w:rPr>
          <w:b/>
        </w:rPr>
        <w:t>measurement</w:t>
      </w:r>
      <w:r>
        <w:rPr>
          <w:b w:val="0"/>
        </w:rPr>
        <w:t xml:space="preserve"> or light-response rule is given for B’s new location.</w:t>
      </w:r>
    </w:p>
    <w:p>
      <w:pPr>
        <w:spacing w:line="336" w:lineRule="auto" w:after="180"/>
      </w:pPr>
      <w:r>
        <w:rPr>
          <w:b w:val="0"/>
        </w:rPr>
        <w:t>Changed-case reasoning: The next gap could change for reasons other than a difference in device accuracy. The comparison now changes location as well as device; there is no supplied reading from the new location.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Sensors Are Messengers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Match camera, microphone, and temperature </w:t>
      </w:r>
      <w:r>
        <w:rPr>
          <w:b/>
        </w:rPr>
        <w:t>sensor</w:t>
      </w:r>
      <w:r>
        <w:rPr>
          <w:b w:val="0"/>
        </w:rPr>
        <w:t xml:space="preserve">s to </w:t>
      </w:r>
      <w:r>
        <w:rPr>
          <w:b/>
        </w:rPr>
        <w:t>data</w:t>
      </w:r>
      <w:r>
        <w:rPr>
          <w:b w:val="0"/>
        </w:rPr>
        <w:t>.</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REPAIR A </w:t>
      </w:r>
      <w:r>
        <w:rPr>
          <w:b/>
        </w:rPr>
        <w:t>sensor</w:t>
      </w:r>
      <w:r>
        <w:rPr>
          <w:b w:val="0"/>
        </w:rPr>
        <w:t xml:space="preserve"> knows what a person feels.</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The more stable device must be accurate: A device can repeatedly report an offset value. Stability and closeness to a reference answer different questions.</w:t>
      </w:r>
    </w:p>
    <w:p>
      <w:pPr>
        <w:spacing w:line="336" w:lineRule="auto" w:after="180"/>
      </w:pPr>
      <w:r>
        <w:rPr>
          <w:b w:val="0"/>
        </w:rPr>
        <w:t xml:space="preserve">The warning proves the condition in the world: Trace the recorded number into the rule. An incorrect or irrelevant </w:t>
      </w:r>
      <w:r>
        <w:rPr>
          <w:b/>
        </w:rPr>
        <w:t>input</w:t>
      </w:r>
      <w:r>
        <w:rPr>
          <w:b w:val="0"/>
        </w:rPr>
        <w:t xml:space="preserve"> can produce a correctly computed warning.</w:t>
      </w:r>
    </w:p>
    <w:p>
      <w:pPr>
        <w:spacing w:line="336" w:lineRule="auto" w:after="180"/>
      </w:pPr>
      <w:r>
        <w:rPr>
          <w:b w:val="0"/>
        </w:rPr>
        <w:t xml:space="preserve">Missing details can be filled with sensible guesses: Keep unknown fields explicit until </w:t>
      </w:r>
      <w:r>
        <w:rPr>
          <w:b/>
        </w:rPr>
        <w:t>evidence</w:t>
      </w:r>
      <w:r>
        <w:rPr>
          <w:b w:val="0"/>
        </w:rPr>
        <w:t xml:space="preserve"> supplies them. Guesses must be labelled as assumptions.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Sensors Are Messengers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The light </w:t>
      </w:r>
      <w:r>
        <w:rPr>
          <w:b/>
        </w:rPr>
        <w:t>sensor</w:t>
      </w:r>
      <w:r>
        <w:rPr>
          <w:b w:val="0"/>
        </w:rPr>
        <w:t xml:space="preserve"> measures light; the microphone measures sound. Neither directly measures feelings. </w:t>
      </w:r>
      <w:r>
        <w:rPr>
          <w:b/>
        </w:rPr>
        <w:t>Unit</w:t>
      </w:r>
      <w:r>
        <w:rPr>
          <w:b w:val="0"/>
        </w:rPr>
        <w:t xml:space="preserve">s and </w:t>
      </w:r>
      <w:r>
        <w:rPr>
          <w:b/>
        </w:rPr>
        <w:t>calibration</w:t>
      </w:r>
      <w:r>
        <w:rPr>
          <w:b w:val="0"/>
        </w:rPr>
        <w:t xml:space="preserve"> matter when comparing devices.</w:t>
      </w:r>
    </w:p>
    <w:p>
      <w:pPr>
        <w:pStyle w:val="Heading3"/>
      </w:pPr>
      <w:r>
        <w:t>Independent question</w:t>
      </w:r>
    </w:p>
    <w:p>
      <w:pPr>
        <w:pStyle w:val="Heading3"/>
      </w:pPr>
      <w:r>
        <w:t>Independent question · withhold the key</w:t>
      </w:r>
    </w:p>
    <w:p>
      <w:pPr>
        <w:spacing w:line="336" w:lineRule="auto" w:after="180"/>
        <w:shd w:fill="F5F1FB"/>
      </w:pPr>
      <w:r>
        <w:rPr>
          <w:b w:val="0"/>
        </w:rPr>
        <w:t xml:space="preserve">A station reports light level 18 and temperature 22 degrees C. Which </w:t>
      </w:r>
      <w:r>
        <w:rPr>
          <w:b/>
        </w:rPr>
        <w:t>sensor</w:t>
      </w:r>
      <w:r>
        <w:rPr>
          <w:b w:val="0"/>
        </w:rPr>
        <w:t xml:space="preserve"> produced each reading? Can either reading alone tell whether a child feels comfortable? Explain.</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A light </w:t>
      </w:r>
      <w:r>
        <w:rPr>
          <w:b/>
        </w:rPr>
        <w:t>sensor</w:t>
      </w:r>
      <w:r>
        <w:rPr>
          <w:b w:val="0"/>
        </w:rPr>
        <w:t xml:space="preserve"> produced 18; a temperature </w:t>
      </w:r>
      <w:r>
        <w:rPr>
          <w:b/>
        </w:rPr>
        <w:t>sensor</w:t>
      </w:r>
      <w:r>
        <w:rPr>
          <w:b w:val="0"/>
        </w:rPr>
        <w:t xml:space="preserve"> produced 22 degrees C. Neither directly measures a child's comfort. Ask the person rather than treating a </w:t>
      </w:r>
      <w:r>
        <w:rPr>
          <w:b/>
        </w:rPr>
        <w:t>measurement</w:t>
      </w:r>
      <w:r>
        <w:rPr>
          <w:b w:val="0"/>
        </w:rPr>
        <w:t xml:space="preserve"> as their feelings.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w:t>
      </w:r>
      <w:r>
        <w:rPr>
          <w:b/>
        </w:rPr>
        <w:t>sensor</w:t>
      </w:r>
      <w:r>
        <w:rPr>
          <w:b w:val="0"/>
        </w:rPr>
        <w:t xml:space="preserve"> knows what a person feels.”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No: scales, </w:t>
      </w:r>
      <w:r>
        <w:rPr>
          <w:b/>
        </w:rPr>
        <w:t>calibration</w:t>
      </w:r>
      <w:r>
        <w:rPr>
          <w:b w:val="0"/>
        </w:rPr>
        <w:t xml:space="preserve"> and settings may differ. Use the same calibrated </w:t>
      </w:r>
      <w:r>
        <w:rPr>
          <w:b/>
        </w:rPr>
        <w:t>sensor</w:t>
      </w:r>
      <w:r>
        <w:rPr>
          <w:b w:val="0"/>
        </w:rPr>
        <w:t xml:space="preserve"> and settings in both rooms, record </w:t>
      </w:r>
      <w:r>
        <w:rPr>
          <w:b/>
        </w:rPr>
        <w:t>unit</w:t>
      </w:r>
      <w:r>
        <w:rPr>
          <w:b w:val="0"/>
        </w:rPr>
        <w:t>s and repeat at comparable positions and times.</w:t>
      </w:r>
    </w:p>
    <w:p>
      <w:pPr>
        <w:spacing w:line="336" w:lineRule="auto" w:after="180"/>
        <w:shd w:fill="F1F6FC"/>
      </w:pPr>
      <w:r>
        <w:rPr>
          <w:b w:val="0"/>
        </w:rPr>
        <w:t>A larger uncalibrated number alone cannot establish a brightness ratio.</w:t>
      </w:r>
    </w:p>
    <w:p>
      <w:pPr>
        <w:pStyle w:val="Heading3"/>
      </w:pPr>
      <w:r>
        <w:t>Explanations for the additional workbook examples</w:t>
      </w:r>
    </w:p>
    <w:p>
      <w:pPr>
        <w:pStyle w:val="Heading3"/>
      </w:pPr>
      <w:r>
        <w:t>W1 Repair an incomplete record</w:t>
      </w:r>
    </w:p>
    <w:p>
      <w:pPr>
        <w:pStyle w:val="Heading3"/>
      </w:pPr>
      <w:r>
        <w:t>Workbook question · W1</w:t>
      </w:r>
    </w:p>
    <w:p>
      <w:pPr>
        <w:spacing w:line="336" w:lineRule="auto" w:after="180"/>
        <w:shd w:fill="F5F1FB"/>
      </w:pPr>
      <w:r>
        <w:rPr>
          <w:b w:val="0"/>
        </w:rPr>
        <w:t>A notebook entry says 24 at lunchtime. Rewrite it as a useful air-temperature record by stating which missing fields must be collected. Do not invent values that were not observed.</w:t>
      </w:r>
    </w:p>
    <w:p>
      <w:pPr>
        <w:pStyle w:val="Heading3"/>
      </w:pPr>
      <w:r>
        <w:t>Teacher reasoning · W1</w:t>
      </w:r>
    </w:p>
    <w:p>
      <w:pPr>
        <w:spacing w:line="336" w:lineRule="auto" w:after="180"/>
        <w:shd w:fill="F1F6FC"/>
      </w:pPr>
      <w:r>
        <w:rPr>
          <w:b w:val="0"/>
        </w:rPr>
        <w:t xml:space="preserve">Keep the observed value 24 and approximate time lunchtime; mark the </w:t>
      </w:r>
      <w:r>
        <w:rPr>
          <w:b/>
        </w:rPr>
        <w:t>unit</w:t>
      </w:r>
      <w:r>
        <w:rPr>
          <w:b w:val="0"/>
        </w:rPr>
        <w:t>, exact time if needed, location, exposure and device identity as unknown or to be checked.</w:t>
      </w:r>
    </w:p>
    <w:p>
      <w:pPr>
        <w:spacing w:line="336" w:lineRule="auto" w:after="180"/>
        <w:shd w:fill="F1F6FC"/>
      </w:pPr>
      <w:r>
        <w:rPr>
          <w:b w:val="0"/>
        </w:rPr>
        <w:t xml:space="preserve">A suitable completed record needs air temperature, value, </w:t>
      </w:r>
      <w:r>
        <w:rPr>
          <w:b/>
        </w:rPr>
        <w:t>unit</w:t>
      </w:r>
      <w:r>
        <w:rPr>
          <w:b w:val="0"/>
        </w:rPr>
        <w:t xml:space="preserve"> and relevant conditions. Invented degrees C or shade is not an </w:t>
      </w:r>
      <w:r>
        <w:rPr>
          <w:b/>
        </w:rPr>
        <w:t>observation</w:t>
      </w:r>
      <w:r>
        <w:rPr>
          <w:b w:val="0"/>
        </w:rPr>
        <w:t>.</w:t>
      </w:r>
    </w:p>
    <w:p>
      <w:pPr>
        <w:pStyle w:val="Heading3"/>
      </w:pPr>
      <w:r>
        <w:t>W2 Trace a boundary</w:t>
      </w:r>
    </w:p>
    <w:p>
      <w:pPr>
        <w:pStyle w:val="Heading3"/>
      </w:pPr>
      <w:r>
        <w:t>Workbook question · W2</w:t>
      </w:r>
    </w:p>
    <w:p>
      <w:pPr>
        <w:spacing w:line="336" w:lineRule="auto" w:after="180"/>
        <w:shd w:fill="F5F1FB"/>
      </w:pPr>
      <w:r>
        <w:rPr>
          <w:b w:val="0"/>
        </w:rPr>
        <w:t xml:space="preserve">A warning rule is recorded temperature greater than 28 degrees C. State its </w:t>
      </w:r>
      <w:r>
        <w:rPr>
          <w:b/>
        </w:rPr>
        <w:t>output</w:t>
      </w:r>
      <w:r>
        <w:rPr>
          <w:b w:val="0"/>
        </w:rPr>
        <w:t xml:space="preserve"> for 27, 28 and 29 degrees C. Explain why an off warning does not prove that the </w:t>
      </w:r>
      <w:r>
        <w:rPr>
          <w:b/>
        </w:rPr>
        <w:t>sensor</w:t>
      </w:r>
      <w:r>
        <w:rPr>
          <w:b w:val="0"/>
        </w:rPr>
        <w:t xml:space="preserve"> is working correctly.</w:t>
      </w:r>
    </w:p>
    <w:p>
      <w:pPr>
        <w:pStyle w:val="Heading3"/>
      </w:pPr>
      <w:r>
        <w:t>Teacher reasoning · W2</w:t>
      </w:r>
    </w:p>
    <w:p>
      <w:pPr>
        <w:spacing w:line="336" w:lineRule="auto" w:after="180"/>
        <w:shd w:fill="F1F6FC"/>
      </w:pPr>
      <w:r>
        <w:rPr>
          <w:b w:val="0"/>
        </w:rPr>
        <w:t xml:space="preserve">27 off, 28 off, 29 on. These </w:t>
      </w:r>
      <w:r>
        <w:rPr>
          <w:b/>
        </w:rPr>
        <w:t>output</w:t>
      </w:r>
      <w:r>
        <w:rPr>
          <w:b w:val="0"/>
        </w:rPr>
        <w:t xml:space="preserve">s follow the comparison applied to the recorded values. A device could report an incorrect low value while the rule correctly stays off; </w:t>
      </w:r>
      <w:r>
        <w:rPr>
          <w:b/>
        </w:rPr>
        <w:t>measurement</w:t>
      </w:r>
      <w:r>
        <w:rPr>
          <w:b w:val="0"/>
        </w:rPr>
        <w:t xml:space="preserve"> quality needs a separate check.</w:t>
      </w:r>
    </w:p>
    <w:p>
      <w:pPr>
        <w:pStyle w:val="Heading3"/>
      </w:pPr>
      <w:r>
        <w:t>W3 Compare without choosing a winner</w:t>
      </w:r>
    </w:p>
    <w:p>
      <w:pPr>
        <w:pStyle w:val="Heading3"/>
      </w:pPr>
      <w:r>
        <w:t>Workbook question · W3</w:t>
      </w:r>
    </w:p>
    <w:p>
      <w:pPr>
        <w:spacing w:line="336" w:lineRule="auto" w:after="180"/>
        <w:shd w:fill="F5F1FB"/>
      </w:pPr>
      <w:r>
        <w:rPr>
          <w:b w:val="0"/>
        </w:rPr>
        <w:t xml:space="preserve">At the same three times, A records 18, 19 and 18 degrees C and B records 21, 22 and 21 degrees C in the same location. Calculate the paired differences. What is established, and what further </w:t>
      </w:r>
      <w:r>
        <w:rPr>
          <w:b/>
        </w:rPr>
        <w:t>evidence</w:t>
      </w:r>
      <w:r>
        <w:rPr>
          <w:b w:val="0"/>
        </w:rPr>
        <w:t xml:space="preserve"> would help judge accuracy?</w:t>
      </w:r>
    </w:p>
    <w:p>
      <w:pPr>
        <w:pStyle w:val="Heading3"/>
      </w:pPr>
      <w:r>
        <w:t>Teacher reasoning · W3</w:t>
      </w:r>
    </w:p>
    <w:p>
      <w:pPr>
        <w:spacing w:line="336" w:lineRule="auto" w:after="180"/>
        <w:shd w:fill="F1F6FC"/>
      </w:pPr>
      <w:r>
        <w:rPr>
          <w:b w:val="0"/>
        </w:rPr>
        <w:t>B minus A is 3, 3 and 3 degrees C. This establishes a consistent observed difference in these comparisons. It does not show which device is closer to the actual temperature.</w:t>
      </w:r>
    </w:p>
    <w:p>
      <w:pPr>
        <w:spacing w:line="336" w:lineRule="auto" w:after="180"/>
        <w:shd w:fill="F1F6FC"/>
      </w:pPr>
      <w:r>
        <w:rPr>
          <w:b w:val="0"/>
        </w:rPr>
        <w:t>Use an appropriate checked reference, allow settling, record conditions and investigate across the intended range.</w:t>
      </w:r>
    </w:p>
    <w:p>
      <w:pPr>
        <w:pStyle w:val="Heading3"/>
      </w:pPr>
      <w:r>
        <w:t>W4 Investigate a new measurement dispute</w:t>
      </w:r>
    </w:p>
    <w:p>
      <w:pPr>
        <w:pStyle w:val="Heading3"/>
      </w:pPr>
      <w:r>
        <w:t>Workbook question · W4</w:t>
      </w:r>
    </w:p>
    <w:p>
      <w:pPr>
        <w:spacing w:line="336" w:lineRule="auto" w:after="180"/>
        <w:shd w:fill="F5F1FB"/>
      </w:pPr>
      <w:r>
        <w:rPr>
          <w:b w:val="0"/>
        </w:rPr>
        <w:t>A classroom sound display near a speaker reads higher than one near the door. A student declares the door device broken. Propose a safe comparison using normal classroom sound.</w:t>
      </w:r>
    </w:p>
    <w:p>
      <w:pPr>
        <w:spacing w:line="336" w:lineRule="auto" w:after="180"/>
        <w:shd w:fill="F5F1FB"/>
      </w:pPr>
      <w:r>
        <w:rPr>
          <w:b w:val="0"/>
        </w:rPr>
        <w:t>Predict one result consistent with location explaining the difference and one result that would leave a device difference worth investigating.</w:t>
      </w:r>
    </w:p>
    <w:p>
      <w:pPr>
        <w:pStyle w:val="Heading3"/>
      </w:pPr>
      <w:r>
        <w:t>Teacher reasoning · W4</w:t>
      </w:r>
    </w:p>
    <w:p>
      <w:pPr>
        <w:spacing w:line="336" w:lineRule="auto" w:after="180"/>
        <w:shd w:fill="F1F6FC"/>
      </w:pPr>
      <w:r>
        <w:rPr>
          <w:b w:val="0"/>
        </w:rPr>
        <w:t>Place both devices side by side under the same normal sound conditions, using the same settings and reading times, or exchange positions and repeat.</w:t>
      </w:r>
    </w:p>
    <w:p>
      <w:pPr>
        <w:spacing w:line="336" w:lineRule="auto" w:after="180"/>
        <w:shd w:fill="F1F6FC"/>
      </w:pPr>
      <w:r>
        <w:rPr>
          <w:b w:val="0"/>
        </w:rPr>
        <w:t>If readings become similar together or the higher reading follows the speaker location, location is a plausible explanation.</w:t>
      </w:r>
    </w:p>
    <w:p>
      <w:pPr>
        <w:spacing w:line="336" w:lineRule="auto" w:after="180"/>
        <w:shd w:fill="F1F6FC"/>
      </w:pPr>
      <w:r>
        <w:rPr>
          <w:b w:val="0"/>
        </w:rPr>
        <w:t xml:space="preserve">If one device remains consistently lower side by side or after swapping, a device or setting difference remains plausible. Neither result alone proves a device broken; a checked reference and repeated </w:t>
      </w:r>
      <w:r>
        <w:rPr>
          <w:b/>
        </w:rPr>
        <w:t>observation</w:t>
      </w:r>
      <w:r>
        <w:rPr>
          <w:b w:val="0"/>
        </w:rPr>
        <w:t>s help.</w:t>
      </w:r>
    </w:p>
    <w:p>
      <w:pPr>
        <w:pStyle w:val="Heading3"/>
      </w:pPr>
      <w:r>
        <w:t>W5 Limit a system's conclusion</w:t>
      </w:r>
    </w:p>
    <w:p>
      <w:pPr>
        <w:pStyle w:val="Heading3"/>
      </w:pPr>
      <w:r>
        <w:t>Workbook question · W5</w:t>
      </w:r>
    </w:p>
    <w:p>
      <w:pPr>
        <w:spacing w:line="336" w:lineRule="auto" w:after="180"/>
        <w:shd w:fill="F5F1FB"/>
      </w:pPr>
      <w:r>
        <w:rPr>
          <w:b w:val="0"/>
        </w:rPr>
        <w:t xml:space="preserve">An air-temperature </w:t>
      </w:r>
      <w:r>
        <w:rPr>
          <w:b/>
        </w:rPr>
        <w:t>sensor</w:t>
      </w:r>
      <w:r>
        <w:rPr>
          <w:b w:val="0"/>
        </w:rPr>
        <w:t xml:space="preserve"> reports 29 degrees C and a rule turns on a warning. Someone writes The plant is thirsty.</w:t>
      </w:r>
    </w:p>
    <w:p>
      <w:pPr>
        <w:spacing w:line="336" w:lineRule="auto" w:after="180"/>
        <w:shd w:fill="F5F1FB"/>
      </w:pPr>
      <w:r>
        <w:rPr>
          <w:b w:val="0"/>
        </w:rPr>
        <w:t>Explain the unsupported step and name information more directly relevant to deciding whether watering is needed.</w:t>
      </w:r>
    </w:p>
    <w:p>
      <w:pPr>
        <w:pStyle w:val="Heading3"/>
      </w:pPr>
      <w:r>
        <w:t>Teacher reasoning · W5</w:t>
      </w:r>
    </w:p>
    <w:p>
      <w:pPr>
        <w:spacing w:line="336" w:lineRule="auto" w:after="180"/>
        <w:shd w:fill="F1F6FC"/>
      </w:pPr>
      <w:r>
        <w:rPr>
          <w:b w:val="0"/>
        </w:rPr>
        <w:t>Crossing an air-temperature threshold does not establish root-zone dryness or a plant's watering need. Soil conditions, the kind of plant, recent watering and a gardener's inspection are more relevant.</w:t>
      </w:r>
    </w:p>
    <w:p>
      <w:pPr>
        <w:spacing w:line="336" w:lineRule="auto" w:after="180"/>
        <w:shd w:fill="F1F6FC"/>
      </w:pPr>
      <w:r>
        <w:rPr>
          <w:b w:val="0"/>
        </w:rPr>
        <w:t>The warning can be correctly on while the thirst claim remains unsupported.</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classroom sound display near a speaker reads higher than one near the door. A student declares the door device broken. Propose a safe comparison using normal classroom sound.</w:t>
      </w:r>
    </w:p>
    <w:p>
      <w:pPr>
        <w:spacing w:line="336" w:lineRule="auto" w:after="180"/>
        <w:shd w:fill="F5F1FB"/>
      </w:pPr>
      <w:r>
        <w:rPr>
          <w:b w:val="0"/>
        </w:rPr>
        <w:t>Predict one result consistent with location explaining the difference and one result that would leave a device difference worth investigating.</w:t>
      </w:r>
    </w:p>
    <w:p>
      <w:pPr>
        <w:pStyle w:val="Heading3"/>
      </w:pPr>
      <w:r>
        <w:t>Selected case answer</w:t>
      </w:r>
    </w:p>
    <w:p>
      <w:pPr>
        <w:pStyle w:val="Heading3"/>
      </w:pPr>
      <w:r>
        <w:t>Teacher key · Selected case answer</w:t>
      </w:r>
    </w:p>
    <w:p>
      <w:pPr>
        <w:spacing w:line="336" w:lineRule="auto" w:after="180"/>
        <w:shd w:fill="F1F6FC"/>
      </w:pPr>
      <w:r>
        <w:rPr>
          <w:b w:val="0"/>
        </w:rPr>
        <w:t>Place both devices side by side under the same normal sound conditions, using the same settings and reading times, or exchange positions and repeat.</w:t>
      </w:r>
    </w:p>
    <w:p>
      <w:pPr>
        <w:spacing w:line="336" w:lineRule="auto" w:after="180"/>
        <w:shd w:fill="F1F6FC"/>
      </w:pPr>
      <w:r>
        <w:rPr>
          <w:b w:val="0"/>
        </w:rPr>
        <w:t>If readings become similar together or the higher reading follows the speaker location, location is a plausible explanation.</w:t>
      </w:r>
    </w:p>
    <w:p>
      <w:pPr>
        <w:spacing w:line="336" w:lineRule="auto" w:after="180"/>
        <w:shd w:fill="F1F6FC"/>
      </w:pPr>
      <w:r>
        <w:rPr>
          <w:b w:val="0"/>
        </w:rPr>
        <w:t xml:space="preserve">If one device remains consistently lower side by side or after swapping, a device or setting difference remains plausible. Neither result alone proves a device broken; a checked reference and repeated </w:t>
      </w:r>
      <w:r>
        <w:rPr>
          <w:b/>
        </w:rPr>
        <w:t>observation</w:t>
      </w:r>
      <w:r>
        <w:rPr>
          <w:b w:val="0"/>
        </w:rPr>
        <w:t>s help.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Sensors Are Messengers to Helpful Classroom Sorter, adapt support and plan a later changed-case check.</w:t>
      </w:r>
    </w:p>
    <w:p>
      <w:pPr>
        <w:pStyle w:val="Heading3"/>
      </w:pPr>
      <w:r>
        <w:t>Helpful Classroom Sorter</w:t>
      </w:r>
    </w:p>
    <w:p>
      <w:pPr>
        <w:spacing w:line="336" w:lineRule="auto" w:after="180"/>
      </w:pPr>
      <w:r>
        <w:rPr>
          <w:b w:val="0"/>
        </w:rPr>
        <w:t xml:space="preserve">Mark which </w:t>
      </w:r>
      <w:r>
        <w:rPr>
          <w:b/>
        </w:rPr>
        <w:t>sensor</w:t>
      </w:r>
      <w:r>
        <w:rPr>
          <w:b w:val="0"/>
        </w:rPr>
        <w:t xml:space="preserve">, if any, would collect each Classroom Sorter </w:t>
      </w:r>
      <w:r>
        <w:rPr>
          <w:b/>
        </w:rPr>
        <w:t>input</w:t>
      </w:r>
      <w:r>
        <w:rPr>
          <w:b w:val="0"/>
        </w:rPr>
        <w:t xml:space="preserve">; prefer direct human entry when a </w:t>
      </w:r>
      <w:r>
        <w:rPr>
          <w:b/>
        </w:rPr>
        <w:t>sensor</w:t>
      </w:r>
      <w:r>
        <w:rPr>
          <w:b w:val="0"/>
        </w:rPr>
        <w:t xml:space="preserve"> is unnecessary.</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4: Rules or Learned Patterns?.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Give a record frame with quantity, value, </w:t>
      </w:r>
      <w:r>
        <w:rPr>
          <w:b/>
        </w:rPr>
        <w:t>unit</w:t>
      </w:r>
      <w:r>
        <w:rPr>
          <w:b w:val="0"/>
        </w:rPr>
        <w:t>, time and location boxes. Use a number line for paired differences.</w:t>
      </w:r>
    </w:p>
    <w:p>
      <w:pPr>
        <w:spacing w:line="336" w:lineRule="auto" w:after="180"/>
      </w:pPr>
      <w:r>
        <w:rPr>
          <w:b w:val="0"/>
        </w:rPr>
        <w:t>Extension: discuss why devices that round to whole degrees can differ at a boundary without either being grossly faulty.</w:t>
      </w:r>
    </w:p>
    <w:p>
      <w:pPr>
        <w:spacing w:line="336" w:lineRule="auto" w:after="180"/>
      </w:pPr>
      <w:r>
        <w:rPr>
          <w:b w:val="0"/>
        </w:rPr>
        <w:t>W4 is secure when it controls location or device identity in a meaningful comparison, keeps ordinary safe conditions, states two interpretable outcomes and avoids declaring certainty.</w:t>
      </w:r>
    </w:p>
    <w:p>
      <w:pPr>
        <w:spacing w:line="336" w:lineRule="auto" w:after="180"/>
      </w:pPr>
      <w:r>
        <w:rPr>
          <w:b w:val="0"/>
        </w:rPr>
        <w:t>If the learner only says try again, ask which factor will change and what each possible result would mean. Retest independently with light readings at a desk and window.</w:t>
      </w:r>
    </w:p>
    <w:p>
      <w:pPr>
        <w:spacing w:line="336" w:lineRule="auto" w:after="180"/>
      </w:pPr>
      <w:r>
        <w:rPr>
          <w:b w:val="0"/>
        </w:rPr>
        <w:t xml:space="preserve">Week 4 uses reliable recorded features to compare an explicitly </w:t>
      </w:r>
      <w:r>
        <w:rPr>
          <w:b/>
        </w:rPr>
        <w:t>written rule</w:t>
      </w:r>
      <w:r>
        <w:rPr>
          <w:b w:val="0"/>
        </w:rPr>
        <w:t xml:space="preserve"> with a rule selected from labelled examples.</w:t>
      </w:r>
    </w:p>
    <w:p>
      <w:pPr>
        <w:pStyle w:val="Heading3"/>
      </w:pPr>
      <w:r>
        <w:t>Plan the delayed return</w:t>
      </w:r>
    </w:p>
    <w:p>
      <w:pPr>
        <w:spacing w:line="336" w:lineRule="auto" w:after="180"/>
      </w:pPr>
      <w:r>
        <w:rPr>
          <w:b w:val="0"/>
        </w:rPr>
        <w:t>Suggested return points in this level: ai-1/4, ai-1/6, ai-1/9.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Save sorter </w:t>
      </w:r>
      <w:r>
        <w:rPr>
          <w:b/>
        </w:rPr>
        <w:t>measurement</w:t>
      </w:r>
      <w:r>
        <w:rPr>
          <w:b w:val="0"/>
        </w:rPr>
        <w:t xml:space="preserve">s with device, location and time so unusual </w:t>
      </w:r>
      <w:r>
        <w:rPr>
          <w:b/>
        </w:rPr>
        <w:t>input</w:t>
      </w:r>
      <w:r>
        <w:rPr>
          <w:b w:val="0"/>
        </w:rPr>
        <w:t>s can be checked before decisions.</w:t>
      </w:r>
    </w:p>
    <w:p>
      <w:pPr>
        <w:pStyle w:val="Heading1"/>
      </w:pPr>
      <w:r>
        <w:t>07. Prepare, teach and assess</w:t>
      </w:r>
    </w:p>
    <w:p>
      <w:r>
        <w:t>Use this preparation summary alongside the detailed Sensors Are Messengers lesson; it is a checklist rather than a replacement for the full sequence.</w:t>
      </w:r>
    </w:p>
    <w:p>
      <w:pPr>
        <w:pStyle w:val="Heading3"/>
      </w:pPr>
      <w:r>
        <w:t>Teaching target</w:t>
      </w:r>
    </w:p>
    <w:p>
      <w:pPr>
        <w:spacing w:line="336" w:lineRule="auto" w:after="180"/>
        <w:shd w:fill="EDF7F3"/>
      </w:pPr>
      <w:r>
        <w:rPr>
          <w:b w:val="0"/>
        </w:rPr>
        <w:t xml:space="preserve">Teaching target: Describe a </w:t>
      </w:r>
      <w:r>
        <w:rPr>
          <w:b/>
        </w:rPr>
        <w:t>measurement</w:t>
      </w:r>
      <w:r>
        <w:rPr>
          <w:b w:val="0"/>
        </w:rPr>
        <w:t xml:space="preserve"> using its quantity, value, </w:t>
      </w:r>
      <w:r>
        <w:rPr>
          <w:b/>
        </w:rPr>
        <w:t>unit</w:t>
      </w:r>
      <w:r>
        <w:rPr>
          <w:b w:val="0"/>
        </w:rPr>
        <w:t xml:space="preserve"> and conditions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A warning rule is recorded temperature greater than 28 degrees C. State its </w:t>
      </w:r>
      <w:r>
        <w:rPr>
          <w:b/>
        </w:rPr>
        <w:t>output</w:t>
      </w:r>
      <w:r>
        <w:rPr>
          <w:b w:val="0"/>
        </w:rPr>
        <w:t xml:space="preserve"> for 27, 28 and 29 degrees C.</w:t>
      </w:r>
    </w:p>
    <w:p>
      <w:pPr>
        <w:spacing w:line="336" w:lineRule="auto" w:after="180"/>
      </w:pPr>
      <w:r>
        <w:rPr>
          <w:b w:val="0"/>
        </w:rPr>
        <w:t xml:space="preserve">Explain why an off warning does not prove that the </w:t>
      </w:r>
      <w:r>
        <w:rPr>
          <w:b/>
        </w:rPr>
        <w:t>sensor</w:t>
      </w:r>
      <w:r>
        <w:rPr>
          <w:b w:val="0"/>
        </w:rPr>
        <w:t xml:space="preserve"> is working correctly.</w:t>
      </w:r>
    </w:p>
    <w:p>
      <w:pPr>
        <w:pStyle w:val="Heading3"/>
      </w:pPr>
      <w:r>
        <w:t>Supported practice answer</w:t>
      </w:r>
    </w:p>
    <w:p>
      <w:pPr>
        <w:spacing w:line="336" w:lineRule="auto" w:after="180"/>
        <w:shd w:fill="F1F6FC"/>
      </w:pPr>
      <w:r>
        <w:rPr>
          <w:b w:val="0"/>
        </w:rPr>
        <w:t xml:space="preserve">Reasoned practice answer: 27 off, 28 off, 29 on. These </w:t>
      </w:r>
      <w:r>
        <w:rPr>
          <w:b/>
        </w:rPr>
        <w:t>output</w:t>
      </w:r>
      <w:r>
        <w:rPr>
          <w:b w:val="0"/>
        </w:rPr>
        <w:t>s follow the comparison applied to the recorded values.</w:t>
      </w:r>
    </w:p>
    <w:p>
      <w:pPr>
        <w:spacing w:line="336" w:lineRule="auto" w:after="180"/>
        <w:shd w:fill="F1F6FC"/>
      </w:pPr>
      <w:r>
        <w:rPr>
          <w:b w:val="0"/>
        </w:rPr>
        <w:t xml:space="preserve">A device could report an incorrect low value while the rule correctly stays off; </w:t>
      </w:r>
      <w:r>
        <w:rPr>
          <w:b/>
        </w:rPr>
        <w:t>measurement</w:t>
      </w:r>
      <w:r>
        <w:rPr>
          <w:b w:val="0"/>
        </w:rPr>
        <w:t xml:space="preserve"> quality needs a separate check.</w:t>
      </w:r>
    </w:p>
    <w:p>
      <w:pPr>
        <w:spacing w:line="336" w:lineRule="auto" w:after="180"/>
      </w:pPr>
      <w:r>
        <w:rPr>
          <w:b w:val="0"/>
        </w:rPr>
        <w:t xml:space="preserve">Check every learner before discussion: Use the worked case for </w:t>
      </w:r>
      <w:r>
        <w:rPr>
          <w:b/>
        </w:rPr>
        <w:t>Sensor</w:t>
      </w:r>
      <w:r>
        <w:rPr>
          <w:b w:val="0"/>
        </w:rPr>
        <w:t xml:space="preserve">s and </w:t>
      </w:r>
      <w:r>
        <w:rPr>
          <w:b/>
        </w:rPr>
        <w:t>measurement</w:t>
      </w:r>
      <w:r>
        <w:rPr>
          <w:b w:val="0"/>
        </w:rPr>
        <w:t>. Proposed explanation: “The more stable device must be accurate”.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device can repeatedly report an offset value. Stability and closeness to a reference answer different questions.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Move only B into brighter light. Require a </w:t>
      </w:r>
      <w:r>
        <w:rPr>
          <w:b/>
        </w:rPr>
        <w:t>prediction</w:t>
      </w:r>
      <w:r>
        <w:rPr>
          <w:b w:val="0"/>
        </w:rPr>
        <w:t xml:space="preserve"> and a reason before comparing. Expected result: The next gap could change for reasons other than a difference in device accuracy.</w:t>
      </w:r>
    </w:p>
    <w:p>
      <w:pPr>
        <w:spacing w:line="336" w:lineRule="auto" w:after="180"/>
        <w:shd w:fill="F5F1FB"/>
      </w:pPr>
      <w:r>
        <w:rPr>
          <w:b w:val="0"/>
        </w:rPr>
        <w:t>Reason: The comparison now changes location as well as device; there is no supplied reading from the new location.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Sensors Are Messengers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Sensors Are Messengers: the case</w:t>
      </w:r>
    </w:p>
    <w:p>
      <w:r>
        <w:drawing>
          <wp:inline xmlns:a="http://schemas.openxmlformats.org/drawingml/2006/main" xmlns:pic="http://schemas.openxmlformats.org/drawingml/2006/picture">
            <wp:extent cx="5486400" cy="2840736"/>
            <wp:docPr id="3" name="Picture 3" descr="Two fictional light sensors disagree in a classroom. Compare them fairly rather than declaring one broken. Supplied facts: On the same shelf, simultaneous readings are A: 40,50,60 and B: 45,55,65 in declared toy light units. Neither device has been compared with a trusted reference."/>
            <wp:cNvGraphicFramePr>
              <a:graphicFrameLocks noChangeAspect="1"/>
            </wp:cNvGraphicFramePr>
            <a:graphic>
              <a:graphicData uri="http://schemas.openxmlformats.org/drawingml/2006/picture">
                <pic:pic>
                  <pic:nvPicPr>
                    <pic:cNvPr id="0" name="academy-story-ai-1-3-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Two fictional light </w:t>
      </w:r>
      <w:r>
        <w:rPr>
          <w:b/>
        </w:rPr>
        <w:t>sensor</w:t>
      </w:r>
      <w:r>
        <w:rPr>
          <w:b w:val="0"/>
        </w:rPr>
        <w:t xml:space="preserve">s disagree in a classroom. Compare them fairly rather than declaring one broken. Supplied facts: On the same shelf, simultaneous readings are A: 40,50,60 and B: 45,55,65 in declared toy light </w:t>
      </w:r>
      <w:r>
        <w:rPr>
          <w:b/>
        </w:rPr>
        <w:t>unit</w:t>
      </w:r>
      <w:r>
        <w:rPr>
          <w:b w:val="0"/>
        </w:rPr>
        <w:t>s.</w:t>
      </w:r>
    </w:p>
    <w:p>
      <w:pPr>
        <w:spacing w:line="336" w:lineRule="auto" w:after="180"/>
      </w:pPr>
      <w:r>
        <w:rPr>
          <w:b w:val="0"/>
        </w:rPr>
        <w:t>Neither device has been compared with a trusted reference.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Same shelf: Place both devices together and allow them to settle. → Paired readings: Record three matching times: (40,45), (50,55), (60,65). → Compare gaps: B minus A is 5, 5 and 5 units. → Check a reference: A trusted reference is needed to decide which reading is closer."/>
            <wp:cNvGraphicFramePr>
              <a:graphicFrameLocks noChangeAspect="1"/>
            </wp:cNvGraphicFramePr>
            <a:graphic>
              <a:graphicData uri="http://schemas.openxmlformats.org/drawingml/2006/picture">
                <pic:pic>
                  <pic:nvPicPr>
                    <pic:cNvPr id="0" name="academy-story-ai-1-3-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Same shelf: Place both devices together and allow them to settle. → Paired readings: Record three matching times: (40,45), (50,55), (60,65). → Compare gaps: B minus A is 5, 5 and 5 </w:t>
      </w:r>
      <w:r>
        <w:rPr>
          <w:b/>
        </w:rPr>
        <w:t>unit</w:t>
      </w:r>
      <w:r>
        <w:rPr>
          <w:b w:val="0"/>
        </w:rPr>
        <w:t>s. → Check a reference: A trusted reference is needed to decide which reading is closer.</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Simultaneous light readings</w:t>
      </w:r>
    </w:p>
    <w:p>
      <w:r>
        <w:drawing>
          <wp:inline xmlns:a="http://schemas.openxmlformats.org/drawingml/2006/main" xmlns:pic="http://schemas.openxmlformats.org/drawingml/2006/picture">
            <wp:extent cx="5486400" cy="3617976"/>
            <wp:docPr id="5" name="Picture 5" descr="Simultaneous light readings. Time 1: Sensor A = 40, Sensor B = 45, B minus A = 5. Time 2: Sensor A = 50, Sensor B = 55, B minus A = 5. Time 3: Sensor A = 60, Sensor B = 65, B minus A = 5."/>
            <wp:cNvGraphicFramePr>
              <a:graphicFrameLocks noChangeAspect="1"/>
            </wp:cNvGraphicFramePr>
            <a:graphic>
              <a:graphicData uri="http://schemas.openxmlformats.org/drawingml/2006/picture">
                <pic:pic>
                  <pic:nvPicPr>
                    <pic:cNvPr id="0" name="academy-story-ai-1-3-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Simultaneous light readings. Time 1: </w:t>
      </w:r>
      <w:r>
        <w:rPr>
          <w:b/>
        </w:rPr>
        <w:t>Sensor</w:t>
      </w:r>
      <w:r>
        <w:rPr>
          <w:b w:val="0"/>
        </w:rPr>
        <w:t xml:space="preserve"> A = 40, </w:t>
      </w:r>
      <w:r>
        <w:rPr>
          <w:b/>
        </w:rPr>
        <w:t>Sensor</w:t>
      </w:r>
      <w:r>
        <w:rPr>
          <w:b w:val="0"/>
        </w:rPr>
        <w:t xml:space="preserve"> B = 45, B minus A = 5. Time 2: </w:t>
      </w:r>
      <w:r>
        <w:rPr>
          <w:b/>
        </w:rPr>
        <w:t>Sensor</w:t>
      </w:r>
      <w:r>
        <w:rPr>
          <w:b w:val="0"/>
        </w:rPr>
        <w:t xml:space="preserve"> A = 50, </w:t>
      </w:r>
      <w:r>
        <w:rPr>
          <w:b/>
        </w:rPr>
        <w:t>Sensor</w:t>
      </w:r>
      <w:r>
        <w:rPr>
          <w:b w:val="0"/>
        </w:rPr>
        <w:t xml:space="preserve"> B = 55, B minus A = 5. Time 3: </w:t>
      </w:r>
      <w:r>
        <w:rPr>
          <w:b/>
        </w:rPr>
        <w:t>Sensor</w:t>
      </w:r>
      <w:r>
        <w:rPr>
          <w:b w:val="0"/>
        </w:rPr>
        <w:t xml:space="preserve"> A = 60, </w:t>
      </w:r>
      <w:r>
        <w:rPr>
          <w:b/>
        </w:rPr>
        <w:t>Sensor</w:t>
      </w:r>
      <w:r>
        <w:rPr>
          <w:b w:val="0"/>
        </w:rPr>
        <w:t xml:space="preserve"> B = 65, B minus A = 5.</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 xml:space="preserve">Check row/column meanings, </w:t>
      </w:r>
      <w:r>
        <w:rPr>
          <w:b/>
        </w:rPr>
        <w:t>unit</w:t>
      </w:r>
      <w:r>
        <w:rPr>
          <w:b w:val="0"/>
        </w:rPr>
        <w: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A trusted reference is needed to decide which reading is closer. Changed condition: Move only B into brighter light. Expected result: The next gap could change for reasons other than a difference in device accuracy. Reason: The comparison now changes location as well as device; there is no supplied reading from the new location."/>
            <wp:cNvGraphicFramePr>
              <a:graphicFrameLocks noChangeAspect="1"/>
            </wp:cNvGraphicFramePr>
            <a:graphic>
              <a:graphicData uri="http://schemas.openxmlformats.org/drawingml/2006/picture">
                <pic:pic>
                  <pic:nvPicPr>
                    <pic:cNvPr id="0" name="academy-story-ai-1-3-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A trusted reference is needed to decide which reading is closer. Changed condition: Move only B into brighter light.</w:t>
      </w:r>
    </w:p>
    <w:p>
      <w:pPr>
        <w:spacing w:line="336" w:lineRule="auto" w:after="180"/>
      </w:pPr>
      <w:r>
        <w:rPr>
          <w:b w:val="0"/>
        </w:rPr>
        <w:t>Expected result: The next gap could change for reasons other than a difference in device accuracy. Reason: The comparison now changes location as well as device; there is no supplied reading from the new location.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comparison now changes location as well as device; there is no supplied reading from the new location.</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repeated difference of 5 supports investigating an offset between devices. Matching time and location removes two obvious comparison problems. It does not show which device is correct: both could have errors. Preserve paired readings instead of adjusting them silently. Limit: Three pairs do not prove an offset holds at every light level, nor identify the accurate device."/>
            <wp:cNvGraphicFramePr>
              <a:graphicFrameLocks noChangeAspect="1"/>
            </wp:cNvGraphicFramePr>
            <a:graphic>
              <a:graphicData uri="http://schemas.openxmlformats.org/drawingml/2006/picture">
                <pic:pic>
                  <pic:nvPicPr>
                    <pic:cNvPr id="0" name="academy-story-ai-1-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repeated difference of 5 supports investigating an offset between devices. Matching time and location removes two obvious comparison problems. It does not show which device is correct: both could have errors.</w:t>
      </w:r>
    </w:p>
    <w:p>
      <w:pPr>
        <w:spacing w:line="336" w:lineRule="auto" w:after="180"/>
      </w:pPr>
      <w:r>
        <w:rPr>
          <w:b w:val="0"/>
        </w:rPr>
        <w:t>Preserve paired readings instead of adjusting them silently. Limit: Three pairs do not prove an offset holds at every light level, nor identify the accurate device.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Three pairs do not prove an offset holds at every light level, nor identify the accurate device.</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Save sorter measurements with device, location and time so unusual inputs can be checked before decisions. Draw your input, deciding step, result and limit. Supported question: Why can we calculate the earlier gap but not predict an exact new B reading?"/>
            <wp:cNvGraphicFramePr>
              <a:graphicFrameLocks noChangeAspect="1"/>
            </wp:cNvGraphicFramePr>
            <a:graphic>
              <a:graphicData uri="http://schemas.openxmlformats.org/drawingml/2006/picture">
                <pic:pic>
                  <pic:nvPicPr>
                    <pic:cNvPr id="0" name="academy-story-ai-1-3-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Save sorter </w:t>
      </w:r>
      <w:r>
        <w:rPr>
          <w:b/>
        </w:rPr>
        <w:t>measurement</w:t>
      </w:r>
      <w:r>
        <w:rPr>
          <w:b w:val="0"/>
        </w:rPr>
        <w:t xml:space="preserve">s with device, location and time so unusual </w:t>
      </w:r>
      <w:r>
        <w:rPr>
          <w:b/>
        </w:rPr>
        <w:t>input</w:t>
      </w:r>
      <w:r>
        <w:rPr>
          <w:b w:val="0"/>
        </w:rPr>
        <w:t xml:space="preserve">s can be checked before decisions. Draw your </w:t>
      </w:r>
      <w:r>
        <w:rPr>
          <w:b/>
        </w:rPr>
        <w:t>input</w:t>
      </w:r>
      <w:r>
        <w:rPr>
          <w:b w:val="0"/>
        </w:rPr>
        <w:t>, deciding step, result and limit.</w:t>
      </w:r>
    </w:p>
    <w:p>
      <w:pPr>
        <w:spacing w:line="336" w:lineRule="auto" w:after="180"/>
        <w:shd w:fill="F5F1FB"/>
      </w:pPr>
      <w:r>
        <w:rPr>
          <w:b w:val="0"/>
        </w:rPr>
        <w:t>Supported question: Why can we calculate the earlier gap but not predict an exact new B reading?</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earlier pairs give 5 each time. No </w:t>
      </w:r>
      <w:r>
        <w:rPr>
          <w:b/>
        </w:rPr>
        <w:t>measurement</w:t>
      </w:r>
      <w:r>
        <w:rPr>
          <w:b w:val="0"/>
        </w:rPr>
        <w:t xml:space="preserve"> or light-response rule is given for B’s new location.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