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ai-1/24</w:t>
      </w:r>
    </w:p>
    <w:p>
      <w:pPr>
        <w:pStyle w:val="Title"/>
      </w:pPr>
      <w:r>
        <w:t>Privacy by Choosing Less</w:t>
      </w:r>
    </w:p>
    <w:p>
      <w:r>
        <w:t>Project: Helpful Classroom Sorter</w:t>
      </w:r>
    </w:p>
    <w:p>
      <w:pPr>
        <w:pStyle w:val="Heading1"/>
      </w:pPr>
      <w:r>
        <w:t>01. Privacy by Choosing Less</w:t>
      </w:r>
    </w:p>
    <w:p>
      <w:r>
        <w:t>Prepare Privacy by Choosing Less: check the target, prerequisites, resources and adaptable teaching schedule.</w:t>
      </w:r>
    </w:p>
    <w:p>
      <w:pPr>
        <w:pStyle w:val="Heading3"/>
      </w:pPr>
      <w:r>
        <w:t>Teach the learning cycle</w:t>
      </w:r>
    </w:p>
    <w:p>
      <w:pPr>
        <w:spacing w:line="336" w:lineRule="auto" w:after="180"/>
      </w:pPr>
      <w:r>
        <w:rPr>
          <w:b w:val="0"/>
        </w:rPr>
        <w:t>Primary target: Justify which information a stated task needs and remove unnecessary fields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Fair for Whom?</w:t>
      </w:r>
    </w:p>
    <w:p>
      <w:pPr>
        <w:spacing w:line="336" w:lineRule="auto" w:after="180"/>
      </w:pPr>
      <w:r>
        <w:rPr>
          <w:b w:val="0"/>
        </w:rPr>
        <w:t>Without opening the old lesson, explain one key idea from Fair for Whom?. Give an example and a mistake that the idea helps you avoid.</w:t>
      </w:r>
    </w:p>
    <w:p>
      <w:pPr>
        <w:spacing w:line="336" w:lineRule="auto" w:after="180"/>
      </w:pPr>
      <w:r>
        <w:rPr>
          <w:b w:val="0"/>
        </w:rPr>
        <w:t>Look for: Compute a correct-out-of-assessed fraction and explain its denominator</w:t>
      </w:r>
    </w:p>
    <w:p>
      <w:pPr>
        <w:spacing w:line="336" w:lineRule="auto" w:after="180"/>
      </w:pPr>
      <w:r>
        <w:rPr>
          <w:b w:val="0"/>
        </w:rPr>
        <w:t>Reference example, not the only acceptable wording: A has 9 correct out of 12 assessed: 9/12 = 3/4 = 75%. The denominator includes all 12 judged outcomes, including 3 incorrect ones.</w:t>
      </w:r>
    </w:p>
    <w:p>
      <w:pPr>
        <w:spacing w:line="336" w:lineRule="auto" w:after="180"/>
      </w:pPr>
      <w:r>
        <w:rPr>
          <w:b w:val="0"/>
        </w:rPr>
        <w:t>Using 9/9 would exclude the errors and falsely report perfect assessed accuracy.</w:t>
      </w:r>
    </w:p>
    <w:p>
      <w:pPr>
        <w:pStyle w:val="Heading3"/>
      </w:pPr>
      <w:r>
        <w:t>Good Data, Bad Data</w:t>
      </w:r>
    </w:p>
    <w:p>
      <w:pPr>
        <w:spacing w:line="336" w:lineRule="auto" w:after="180"/>
      </w:pPr>
      <w:r>
        <w:rPr>
          <w:b w:val="0"/>
        </w:rPr>
        <w:t>Without opening the old lesson, explain one key idea from Good Data, Bad Data. Give an example and a mistake that the idea helps you avoid.</w:t>
      </w:r>
    </w:p>
    <w:p>
      <w:pPr>
        <w:spacing w:line="336" w:lineRule="auto" w:after="180"/>
      </w:pPr>
      <w:r>
        <w:rPr>
          <w:b w:val="0"/>
        </w:rPr>
        <w:t>Look for: Check records against a stated format, unit and meaning before using them</w:t>
      </w:r>
    </w:p>
    <w:p>
      <w:pPr>
        <w:spacing w:line="336" w:lineRule="auto" w:after="180"/>
      </w:pPr>
      <w:r>
        <w:rPr>
          <w:b w:val="0"/>
        </w:rPr>
        <w:t>Reference example, not the only acceptable wording: Height 60 fails the whole-number range 1 through 10. Travel blank is missing; its value cannot be inferred.</w:t>
      </w:r>
    </w:p>
    <w:p>
      <w:pPr>
        <w:spacing w:line="336" w:lineRule="auto" w:after="180"/>
      </w:pPr>
      <w:r>
        <w:rPr>
          <w:b w:val="0"/>
        </w:rPr>
        <w:t>Travel 0 is valid in the whole-number range 0 through 10 and can represent observed no travel. Zero is a measurement, not a replacement for a blank.</w:t>
      </w:r>
    </w:p>
    <w:p>
      <w:pPr>
        <w:pStyle w:val="Heading3"/>
      </w:pPr>
      <w:r>
        <w:t>Confidence Is Not Correctness</w:t>
      </w:r>
    </w:p>
    <w:p>
      <w:pPr>
        <w:spacing w:line="336" w:lineRule="auto" w:after="180"/>
      </w:pPr>
      <w:r>
        <w:rPr>
          <w:b w:val="0"/>
        </w:rPr>
        <w:t>Without opening the old lesson, explain one key idea from Confidence Is Not Correctness. Give an example and a mistake that the idea helps you avoid.</w:t>
      </w:r>
    </w:p>
    <w:p>
      <w:pPr>
        <w:spacing w:line="336" w:lineRule="auto" w:after="180"/>
      </w:pPr>
      <w:r>
        <w:rPr>
          <w:b w:val="0"/>
        </w:rPr>
        <w:t xml:space="preserve">Look for: Distinguish a confidence claim from </w:t>
      </w:r>
      <w:r>
        <w:rPr>
          <w:b/>
        </w:rPr>
        <w:t>evidence</w:t>
      </w:r>
      <w:r>
        <w:rPr>
          <w:b w:val="0"/>
        </w:rPr>
        <w:t xml:space="preserve"> that a </w:t>
      </w:r>
      <w:r>
        <w:rPr>
          <w:b/>
        </w:rPr>
        <w:t>prediction</w:t>
      </w:r>
      <w:r>
        <w:rPr>
          <w:b w:val="0"/>
        </w:rPr>
        <w:t xml:space="preserve"> was correct</w:t>
      </w:r>
    </w:p>
    <w:p>
      <w:pPr>
        <w:spacing w:line="336" w:lineRule="auto" w:after="180"/>
      </w:pPr>
      <w:r>
        <w:rPr>
          <w:b w:val="0"/>
        </w:rPr>
        <w:t>Reference example, not the only acceptable wording: The learner replaced the documented score meaning with a probability interpretation. Report 80 of 100 feature-match points.</w:t>
      </w:r>
    </w:p>
    <w:p>
      <w:pPr>
        <w:spacing w:line="336" w:lineRule="auto" w:after="180"/>
      </w:pPr>
      <w:r>
        <w:rPr>
          <w:b w:val="0"/>
        </w:rPr>
        <w:t>To claim a chance of correctness, a defined probability method and relevant outcome evaluation would be needed.</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book recommender requests genre, maximum pages, home address and a selfie. Keep only fields needed for genre and length matching. Explain one consequence of storing extra fields.</w:t>
      </w:r>
    </w:p>
    <w:p>
      <w:pPr>
        <w:pStyle w:val="Heading3"/>
      </w:pPr>
      <w:r>
        <w:t>Concept to explain</w:t>
      </w:r>
    </w:p>
    <w:p>
      <w:pPr>
        <w:spacing w:line="336" w:lineRule="auto" w:after="180"/>
      </w:pPr>
      <w:r>
        <w:rPr>
          <w:b w:val="0"/>
        </w:rPr>
        <w:t>A useful system should collect only information it truly needs.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privacy</w:t>
            </w:r>
          </w:p>
        </w:tc>
        <w:tc>
          <w:tcPr>
            <w:tcW w:type="dxa" w:w="5112"/>
          </w:tcPr>
          <w:p>
            <w:r>
              <w:t>control and protection of information about people</w:t>
            </w:r>
          </w:p>
        </w:tc>
      </w:tr>
      <w:tr>
        <w:tc>
          <w:tcPr>
            <w:tcW w:type="dxa" w:w="5112"/>
          </w:tcPr>
          <w:p>
            <w:r>
              <w:t>data minimization</w:t>
            </w:r>
          </w:p>
        </w:tc>
        <w:tc>
          <w:tcPr>
            <w:tcW w:type="dxa" w:w="5112"/>
          </w:tcPr>
          <w:p>
            <w:r>
              <w:t>collecting only what the purpose requires</w:t>
            </w:r>
          </w:p>
        </w:tc>
      </w:tr>
      <w:tr>
        <w:tc>
          <w:tcPr>
            <w:tcW w:type="dxa" w:w="5112"/>
          </w:tcPr>
          <w:p>
            <w:r>
              <w:t>purpose</w:t>
            </w:r>
          </w:p>
        </w:tc>
        <w:tc>
          <w:tcPr>
            <w:tcW w:type="dxa" w:w="5112"/>
          </w:tcPr>
          <w:p>
            <w:r>
              <w:t>specific reason information is used</w:t>
            </w:r>
          </w:p>
        </w:tc>
      </w:tr>
      <w:tr>
        <w:tc>
          <w:tcPr>
            <w:tcW w:type="dxa" w:w="5112"/>
          </w:tcPr>
          <w:p>
            <w:r>
              <w:t>retention</w:t>
            </w:r>
          </w:p>
        </w:tc>
        <w:tc>
          <w:tcPr>
            <w:tcW w:type="dxa" w:w="5112"/>
          </w:tcPr>
          <w:p>
            <w:r>
              <w:t>how long information is kept</w:t>
            </w:r>
          </w:p>
        </w:tc>
      </w:tr>
    </w:tbl>
    <w:p>
      <w:pPr>
        <w:pStyle w:val="Heading3"/>
      </w:pPr>
      <w:r>
        <w:t>Prepare the class</w:t>
      </w:r>
    </w:p>
    <w:p>
      <w:pPr>
        <w:spacing w:line="336" w:lineRule="auto" w:after="180"/>
      </w:pPr>
      <w:r>
        <w:rPr>
          <w:b w:val="0"/>
        </w:rPr>
        <w:t xml:space="preserve">Use the supplied scenario, student illustrations and blank paper. For numeric work, offer counters or a calculator after learners show the setup. Fictional records are supplied; </w:t>
      </w:r>
      <w:r>
        <w:rPr>
          <w:b/>
        </w:rPr>
        <w:t>personal data</w:t>
      </w:r>
      <w:r>
        <w:rPr>
          <w:b w:val="0"/>
        </w:rPr>
        <w:t xml:space="preserve">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w:t>
      </w:r>
      <w:r>
        <w:rPr>
          <w:b/>
        </w:rPr>
        <w:t>privacy</w:t>
      </w:r>
      <w:r>
        <w:rPr>
          <w:b w:val="0"/>
        </w:rPr>
        <w:t xml:space="preserve"> as </w:t>
      </w:r>
      <w:r>
        <w:rPr>
          <w:b/>
        </w:rPr>
        <w:t>purpose</w:t>
      </w:r>
      <w:r>
        <w:rPr>
          <w:b w:val="0"/>
        </w:rPr>
        <w:t>ful information design, not a demand that pupils disclose private experiences. Use fictional paper examples throughout; no account creation, real survey or upload is necessary.</w:t>
      </w:r>
    </w:p>
    <w:p>
      <w:pPr>
        <w:spacing w:line="336" w:lineRule="auto" w:after="180"/>
      </w:pPr>
      <w:r>
        <w:rPr>
          <w:b w:val="0"/>
        </w:rPr>
        <w:t>These examples are classroom design exercises, not legal advice or a substitute for school policy. Coded records with a re-identification key remain linkable.</w:t>
      </w:r>
    </w:p>
    <w:p>
      <w:pPr>
        <w:spacing w:line="336" w:lineRule="auto" w:after="180"/>
      </w:pPr>
      <w:r>
        <w:rPr>
          <w:b w:val="0"/>
        </w:rPr>
        <w:t>Aggregation reduces individual detail but does not guarantee anonymity in every context.</w:t>
      </w:r>
    </w:p>
    <w:p>
      <w:pPr>
        <w:pStyle w:val="Heading3"/>
      </w:pPr>
      <w:r>
        <w:t>Readiness answer</w:t>
      </w:r>
    </w:p>
    <w:p>
      <w:pPr>
        <w:spacing w:line="336" w:lineRule="auto" w:after="180"/>
      </w:pPr>
      <w:r>
        <w:rPr>
          <w:b w:val="0"/>
        </w:rPr>
        <w:t xml:space="preserve">No. It needs the assessed outcomes and counts, not a student’s identity or home address. The required information depends on the </w:t>
      </w:r>
      <w:r>
        <w:rPr>
          <w:b/>
        </w:rPr>
        <w:t>purpose</w:t>
      </w:r>
      <w:r>
        <w:rPr>
          <w:b w:val="0"/>
        </w:rPr>
        <w:t>.</w:t>
      </w:r>
    </w:p>
    <w:p>
      <w:pPr>
        <w:spacing w:line="336" w:lineRule="auto" w:after="180"/>
      </w:pPr>
      <w:r>
        <w:rPr>
          <w:b w:val="0"/>
        </w:rPr>
        <w:t>Fictional topic slips or counters marked drawing, music and coding</w:t>
      </w:r>
    </w:p>
    <w:p>
      <w:pPr>
        <w:spacing w:line="336" w:lineRule="auto" w:after="180"/>
      </w:pPr>
      <w:r>
        <w:rPr>
          <w:b w:val="0"/>
        </w:rPr>
        <w:t>A sample form containing only the fictional field labels in W1</w:t>
      </w:r>
    </w:p>
    <w:p>
      <w:pPr>
        <w:spacing w:line="336" w:lineRule="auto" w:after="180"/>
      </w:pPr>
      <w:r>
        <w:rPr>
          <w:b w:val="0"/>
        </w:rPr>
        <w:t>Paper for the five-question data plan; no real pupil or borrower records</w:t>
      </w:r>
    </w:p>
    <w:p>
      <w:pPr>
        <w:pStyle w:val="Heading3"/>
      </w:pPr>
      <w:r>
        <w:t>End goal for the pictorial case</w:t>
      </w:r>
    </w:p>
    <w:p>
      <w:pPr>
        <w:spacing w:line="336" w:lineRule="auto" w:after="180"/>
      </w:pPr>
      <w:r>
        <w:rPr>
          <w:b w:val="0"/>
        </w:rPr>
        <w:t>By the end, I can collect only information necessary for a stated task and explain coded-record limits.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Privacy by Choosing Less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candidate information fields</w:t>
      </w:r>
    </w:p>
    <w:p>
      <w:pPr>
        <w:pStyle w:val="Heading3"/>
      </w:pPr>
      <w:r>
        <w:t>2. Process — the deciding step</w:t>
      </w:r>
    </w:p>
    <w:p>
      <w:pPr>
        <w:spacing w:line="336" w:lineRule="auto" w:after="180"/>
        <w:shd w:fill="F4F9FC"/>
      </w:pPr>
      <w:r>
        <w:rPr>
          <w:b/>
        </w:rPr>
        <w:t>PROCESS</w:t>
      </w:r>
      <w:r>
        <w:rPr>
          <w:b w:val="0"/>
        </w:rPr>
        <w:t xml:space="preserve"> keep only fields needed for the stated goal</w:t>
      </w:r>
    </w:p>
    <w:p>
      <w:pPr>
        <w:pStyle w:val="Heading3"/>
      </w:pPr>
      <w:r>
        <w:t>3. Output — the result</w:t>
      </w:r>
    </w:p>
    <w:p>
      <w:pPr>
        <w:spacing w:line="336" w:lineRule="auto" w:after="180"/>
        <w:shd w:fill="F4F9FC"/>
      </w:pPr>
      <w:r>
        <w:rPr>
          <w:b/>
        </w:rPr>
        <w:t>OUTPUT</w:t>
      </w:r>
      <w:r>
        <w:rPr>
          <w:b w:val="0"/>
        </w:rPr>
        <w:t xml:space="preserve"> useful result with reduced </w:t>
      </w:r>
      <w:r>
        <w:rPr>
          <w:b/>
        </w:rPr>
        <w:t>privacy</w:t>
      </w:r>
      <w:r>
        <w:rPr>
          <w:b w:val="0"/>
        </w:rPr>
        <w:t xml:space="preserve"> risk</w:t>
      </w:r>
    </w:p>
    <w:p>
      <w:pPr>
        <w:pStyle w:val="Heading3"/>
      </w:pPr>
      <w:r>
        <w:t>Key idea</w:t>
      </w:r>
    </w:p>
    <w:p>
      <w:pPr>
        <w:spacing w:line="336" w:lineRule="auto" w:after="180"/>
        <w:shd w:fill="EDF7F3"/>
      </w:pPr>
      <w:r>
        <w:rPr>
          <w:b w:val="0"/>
        </w:rPr>
        <w:t>CORE IDEA A useful system should collect only information it truly needs.</w:t>
      </w:r>
    </w:p>
    <w:p>
      <w:pPr>
        <w:pStyle w:val="Heading3"/>
      </w:pPr>
      <w:r>
        <w:t>How the mechanism works</w:t>
      </w:r>
    </w:p>
    <w:p>
      <w:pPr>
        <w:spacing w:line="336" w:lineRule="auto" w:after="180"/>
        <w:shd w:fill="F1F6F8"/>
      </w:pPr>
      <w:r>
        <w:rPr>
          <w:b w:val="0"/>
        </w:rPr>
        <w:t xml:space="preserve">UNDER THE HOOD </w:t>
      </w:r>
      <w:r>
        <w:rPr>
          <w:b/>
        </w:rPr>
        <w:t>Data minimization</w:t>
      </w:r>
      <w:r>
        <w:rPr>
          <w:b w:val="0"/>
        </w:rPr>
        <w:t xml:space="preserve"> limits collection, access, </w:t>
      </w:r>
      <w:r>
        <w:rPr>
          <w:b/>
        </w:rPr>
        <w:t>retention</w:t>
      </w:r>
      <w:r>
        <w:rPr>
          <w:b w:val="0"/>
        </w:rPr>
        <w:t xml:space="preserve">, and reuse to what is necessary for a defined </w:t>
      </w:r>
      <w:r>
        <w:rPr>
          <w:b/>
        </w:rPr>
        <w:t>purpose</w:t>
      </w:r>
      <w:r>
        <w:rPr>
          <w:b w:val="0"/>
        </w:rPr>
        <w:t>.</w:t>
      </w:r>
    </w:p>
    <w:p>
      <w:pPr>
        <w:spacing w:line="336" w:lineRule="auto" w:after="180"/>
        <w:shd w:fill="F1F6F8"/>
      </w:pPr>
      <w:r>
        <w:rPr>
          <w:b w:val="0"/>
        </w:rPr>
        <w:t>Less data reduces breach exposure and misuse, but essential high-stakes information still needs secure, consent-aware handling.</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CASE A lunch helper needs food preferences and allergy information for its task, not a face photo, home address, or family income.</w:t>
      </w:r>
    </w:p>
    <w:p>
      <w:pPr>
        <w:pStyle w:val="Heading3"/>
      </w:pPr>
      <w:r>
        <w:t>Step 1</w:t>
      </w:r>
    </w:p>
    <w:p>
      <w:pPr>
        <w:spacing w:line="336" w:lineRule="auto" w:after="180"/>
        <w:shd w:fill="F4F9FC"/>
      </w:pPr>
      <w:r>
        <w:rPr>
          <w:b w:val="0"/>
        </w:rPr>
        <w:t>STEP 1 — OBSERVE candidate information fields</w:t>
      </w:r>
    </w:p>
    <w:p>
      <w:pPr>
        <w:pStyle w:val="Heading3"/>
      </w:pPr>
      <w:r>
        <w:t>Step 2</w:t>
      </w:r>
    </w:p>
    <w:p>
      <w:pPr>
        <w:spacing w:line="336" w:lineRule="auto" w:after="180"/>
        <w:shd w:fill="F4F9FC"/>
      </w:pPr>
      <w:r>
        <w:rPr>
          <w:b w:val="0"/>
        </w:rPr>
        <w:t>STEP 2 — TRACE keep only fields needed for the stated goal</w:t>
      </w:r>
    </w:p>
    <w:p>
      <w:pPr>
        <w:pStyle w:val="Heading3"/>
      </w:pPr>
      <w:r>
        <w:t>Step 3</w:t>
      </w:r>
    </w:p>
    <w:p>
      <w:pPr>
        <w:spacing w:line="336" w:lineRule="auto" w:after="180"/>
        <w:shd w:fill="F4F9FC"/>
      </w:pPr>
      <w:r>
        <w:rPr>
          <w:b w:val="0"/>
        </w:rPr>
        <w:t xml:space="preserve">STEP 3 — CONCLUDE useful result with reduced </w:t>
      </w:r>
      <w:r>
        <w:rPr>
          <w:b/>
        </w:rPr>
        <w:t>privacy</w:t>
      </w:r>
      <w:r>
        <w:rPr>
          <w:b w:val="0"/>
        </w:rPr>
        <w:t xml:space="preserve"> risk</w:t>
      </w:r>
    </w:p>
    <w:p>
      <w:pPr>
        <w:pStyle w:val="Heading3"/>
      </w:pPr>
      <w:r>
        <w:t>Model answer</w:t>
      </w:r>
    </w:p>
    <w:p>
      <w:pPr>
        <w:spacing w:line="336" w:lineRule="auto" w:after="180"/>
        <w:shd w:fill="F1F6FC"/>
      </w:pPr>
      <w:r>
        <w:rPr>
          <w:b w:val="0"/>
        </w:rPr>
        <w:t xml:space="preserve">MODEL REASONING Keep only information required for safety and stated preferences, allow a person to provide or update it, restrict access, and delete it when the </w:t>
      </w:r>
      <w:r>
        <w:rPr>
          <w:b/>
        </w:rPr>
        <w:t>purpose</w:t>
      </w:r>
      <w:r>
        <w:rPr>
          <w:b w:val="0"/>
        </w:rPr>
        <w:t xml:space="preserve"> ends.</w:t>
      </w:r>
    </w:p>
    <w:p>
      <w:pPr>
        <w:spacing w:line="336" w:lineRule="auto" w:after="180"/>
        <w:shd w:fill="F1F6FC"/>
      </w:pPr>
      <w:r>
        <w:rPr>
          <w:b w:val="0"/>
        </w:rPr>
        <w:t>Explain why each removed field adds risk without benefit.</w:t>
      </w:r>
    </w:p>
    <w:p>
      <w:pPr>
        <w:pStyle w:val="Heading3"/>
      </w:pPr>
      <w:r>
        <w:t>A claim to avoid</w:t>
      </w:r>
    </w:p>
    <w:p>
      <w:pPr>
        <w:spacing w:line="336" w:lineRule="auto" w:after="180"/>
        <w:shd w:fill="FFF5E6"/>
      </w:pPr>
      <w:r>
        <w:rPr>
          <w:b w:val="0"/>
        </w:rPr>
        <w:t xml:space="preserve">DO NOT OVERCLAIM Useful does not mean permitted forever or for every new </w:t>
      </w:r>
      <w:r>
        <w:rPr>
          <w:b/>
        </w:rPr>
        <w:t>purpose</w:t>
      </w:r>
      <w:r>
        <w:rPr>
          <w:b w:val="0"/>
        </w:rPr>
        <w:t>.</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A genre-based book helper asks for genre, home address and a photograph.</w:t>
      </w:r>
    </w:p>
    <w:p>
      <w:pPr>
        <w:spacing w:line="336" w:lineRule="auto" w:after="180"/>
        <w:shd w:fill="F5F1FB"/>
      </w:pPr>
      <w:r>
        <w:rPr>
          <w:b w:val="0"/>
        </w:rPr>
        <w:t>Which fields are necessary?</w:t>
      </w:r>
    </w:p>
    <w:p>
      <w:pPr>
        <w:pStyle w:val="Heading3"/>
      </w:pPr>
      <w:r>
        <w:t>Exact explanation to model</w:t>
      </w:r>
    </w:p>
    <w:p>
      <w:pPr>
        <w:pStyle w:val="Heading3"/>
      </w:pPr>
      <w:r>
        <w:t>Why the result follows</w:t>
      </w:r>
    </w:p>
    <w:p>
      <w:pPr>
        <w:spacing w:line="336" w:lineRule="auto" w:after="180"/>
        <w:shd w:fill="F1F6FC"/>
      </w:pPr>
      <w:r>
        <w:rPr>
          <w:b w:val="0"/>
        </w:rPr>
        <w:t>Genre is relevant; address and photo are unnecessary for the stated task. Collecting less reduces exposure.</w:t>
      </w:r>
    </w:p>
    <w:p>
      <w:pPr>
        <w:pStyle w:val="Heading3"/>
      </w:pPr>
      <w:r>
        <w:t>Explain the added worked example</w:t>
      </w:r>
    </w:p>
    <w:p>
      <w:pPr>
        <w:pStyle w:val="Heading3"/>
      </w:pPr>
      <w:r>
        <w:t>Explain the added worked example · 1</w:t>
      </w:r>
    </w:p>
    <w:p>
      <w:pPr>
        <w:spacing w:line="336" w:lineRule="auto" w:after="180"/>
      </w:pPr>
      <w:r>
        <w:rPr>
          <w:b/>
        </w:rPr>
        <w:t>Privacy</w:t>
      </w:r>
      <w:r>
        <w:rPr>
          <w:b w:val="0"/>
        </w:rPr>
        <w:t xml:space="preserve"> includes having appropriate boundaries around information about people. A useful first question is: what exact job are we trying to do? A second is: what is the least information that can do that job?</w:t>
      </w:r>
    </w:p>
    <w:p>
      <w:pPr>
        <w:spacing w:line="336" w:lineRule="auto" w:after="180"/>
      </w:pPr>
      <w:r>
        <w:rPr>
          <w:b w:val="0"/>
        </w:rPr>
        <w:t xml:space="preserve">Collecting extra details just because a form has room for them creates </w:t>
      </w:r>
      <w:r>
        <w:rPr>
          <w:b/>
        </w:rPr>
        <w:t>more information</w:t>
      </w:r>
      <w:r>
        <w:rPr>
          <w:b w:val="0"/>
        </w:rPr>
        <w:t xml:space="preserve"> to protect.</w:t>
      </w:r>
    </w:p>
    <w:p>
      <w:pPr>
        <w:pStyle w:val="Heading3"/>
      </w:pPr>
      <w:r>
        <w:t>Explain the added worked example · 2</w:t>
      </w:r>
    </w:p>
    <w:p>
      <w:pPr>
        <w:spacing w:line="336" w:lineRule="auto" w:after="180"/>
      </w:pPr>
      <w:r>
        <w:rPr>
          <w:b w:val="0"/>
        </w:rPr>
        <w:t>Our fictional class wants to choose one of three workshop topics for Friday: drawing, music or coding. It needs a total for each topic, not a list of who chose what.</w:t>
      </w:r>
    </w:p>
    <w:p>
      <w:pPr>
        <w:spacing w:line="336" w:lineRule="auto" w:after="180"/>
      </w:pPr>
      <w:r>
        <w:rPr>
          <w:b w:val="0"/>
        </w:rPr>
        <w:t>Each fictional pupil gets one paper slip and marks one topic. No real class survey is needed for this lesson. The teacher counts the choices and uses the largest total; a tie goes to a class discussion.</w:t>
      </w:r>
    </w:p>
    <w:p>
      <w:pPr>
        <w:pStyle w:val="Heading3"/>
      </w:pPr>
      <w:r>
        <w:t>Explain the added worked example · 3</w:t>
      </w:r>
    </w:p>
    <w:p>
      <w:pPr>
        <w:spacing w:line="336" w:lineRule="auto" w:after="180"/>
      </w:pPr>
      <w:r>
        <w:rPr>
          <w:b w:val="0"/>
        </w:rPr>
        <w:t>A proposed form asks for name, full date of birth, home address, photograph and topic choice. For the stated counting task only the topic choice is needed. Remove the other fields before collection.</w:t>
      </w:r>
    </w:p>
    <w:p>
      <w:pPr>
        <w:spacing w:line="336" w:lineRule="auto" w:after="180"/>
      </w:pPr>
      <w:r>
        <w:rPr>
          <w:b w:val="0"/>
        </w:rPr>
        <w:t xml:space="preserve">Do not fill them in and promise to ignore them later. If the </w:t>
      </w:r>
      <w:r>
        <w:rPr>
          <w:b/>
        </w:rPr>
        <w:t>purpose</w:t>
      </w:r>
      <w:r>
        <w:rPr>
          <w:b w:val="0"/>
        </w:rPr>
        <w:t xml:space="preserve"> changes to individual attendance, design and justify that separate task with the teacher rather than silently reusing the survey.</w:t>
      </w:r>
    </w:p>
    <w:p>
      <w:pPr>
        <w:pStyle w:val="Heading3"/>
      </w:pPr>
      <w:r>
        <w:t>Explain the added worked example · 4</w:t>
      </w:r>
    </w:p>
    <w:p>
      <w:pPr>
        <w:spacing w:line="336" w:lineRule="auto" w:after="180"/>
      </w:pPr>
      <w:r>
        <w:rPr>
          <w:b w:val="0"/>
        </w:rPr>
        <w:t>Suppose the fictional counts are drawing 8, music 7 and coding 5. These totals support the choice of drawing. There is no need to publish each slip or a photograph of a child holding it.</w:t>
      </w:r>
    </w:p>
    <w:p>
      <w:pPr>
        <w:spacing w:line="336" w:lineRule="auto" w:after="180"/>
      </w:pPr>
      <w:r>
        <w:rPr>
          <w:b w:val="0"/>
        </w:rPr>
        <w:t xml:space="preserve">The teacher checks the total of 20 against the number of slips and then follows the agreed school </w:t>
      </w:r>
      <w:r>
        <w:rPr>
          <w:b/>
        </w:rPr>
        <w:t>process</w:t>
      </w:r>
      <w:r>
        <w:rPr>
          <w:b w:val="0"/>
        </w:rPr>
        <w:t xml:space="preserve"> for disposing of the slips after verification.</w:t>
      </w:r>
    </w:p>
    <w:p>
      <w:pPr>
        <w:pStyle w:val="Heading3"/>
      </w:pPr>
      <w:r>
        <w:t>Explain the added worked example · 5</w:t>
      </w:r>
    </w:p>
    <w:p>
      <w:pPr>
        <w:spacing w:line="336" w:lineRule="auto" w:after="180"/>
      </w:pPr>
      <w:r>
        <w:rPr>
          <w:b w:val="0"/>
        </w:rPr>
        <w:t xml:space="preserve">A </w:t>
      </w:r>
      <w:r>
        <w:rPr>
          <w:b/>
        </w:rPr>
        <w:t>retention</w:t>
      </w:r>
      <w:r>
        <w:rPr>
          <w:b w:val="0"/>
        </w:rPr>
        <w:t xml:space="preserve"> plan needs a clear trigger and a responsible person: for example, the teacher disposes of the fictional vote slips after the totals are checked and the activity closes.</w:t>
      </w:r>
    </w:p>
    <w:p>
      <w:pPr>
        <w:spacing w:line="336" w:lineRule="auto" w:after="180"/>
      </w:pPr>
      <w:r>
        <w:rPr>
          <w:b w:val="0"/>
        </w:rPr>
        <w:t xml:space="preserve">Real classroom records must follow the school’s approved </w:t>
      </w:r>
      <w:r>
        <w:rPr>
          <w:b/>
        </w:rPr>
        <w:t>process</w:t>
      </w:r>
      <w:r>
        <w:rPr>
          <w:b w:val="0"/>
        </w:rPr>
        <w:t>. Deleting one visible copy does not prove that every backup, screenshot or previously shared copy is gone.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Personal data</w:t>
            </w:r>
          </w:p>
        </w:tc>
        <w:tc>
          <w:tcPr>
            <w:tcW w:type="dxa" w:w="5112"/>
          </w:tcPr>
          <w:p>
            <w:r>
              <w:t>Information about an identifiable person, including combinations that can identify someone</w:t>
            </w:r>
          </w:p>
        </w:tc>
      </w:tr>
      <w:tr>
        <w:tc>
          <w:tcPr>
            <w:tcW w:type="dxa" w:w="5112"/>
          </w:tcPr>
          <w:p>
            <w:r>
              <w:t>Purpose</w:t>
            </w:r>
          </w:p>
        </w:tc>
        <w:tc>
          <w:tcPr>
            <w:tcW w:type="dxa" w:w="5112"/>
          </w:tcPr>
          <w:p>
            <w:r>
              <w:t>The specific job information is collected or used to do</w:t>
            </w:r>
          </w:p>
        </w:tc>
      </w:tr>
      <w:tr>
        <w:tc>
          <w:tcPr>
            <w:tcW w:type="dxa" w:w="5112"/>
          </w:tcPr>
          <w:p>
            <w:r>
              <w:t>Data minimisation</w:t>
            </w:r>
          </w:p>
        </w:tc>
        <w:tc>
          <w:tcPr>
            <w:tcW w:type="dxa" w:w="5112"/>
          </w:tcPr>
          <w:p>
            <w:r>
              <w:t>Using only the information needed for a stated purpose</w:t>
            </w:r>
          </w:p>
        </w:tc>
      </w:tr>
      <w:tr>
        <w:tc>
          <w:tcPr>
            <w:tcW w:type="dxa" w:w="5112"/>
          </w:tcPr>
          <w:p>
            <w:r>
              <w:t>Access control</w:t>
            </w:r>
          </w:p>
        </w:tc>
        <w:tc>
          <w:tcPr>
            <w:tcW w:type="dxa" w:w="5112"/>
          </w:tcPr>
          <w:p>
            <w:r>
              <w:t>A rule and mechanism deciding who can see or use information</w:t>
            </w:r>
          </w:p>
        </w:tc>
      </w:tr>
      <w:tr>
        <w:tc>
          <w:tcPr>
            <w:tcW w:type="dxa" w:w="5112"/>
          </w:tcPr>
          <w:p>
            <w:r>
              <w:t>Retention</w:t>
            </w:r>
          </w:p>
        </w:tc>
        <w:tc>
          <w:tcPr>
            <w:tcW w:type="dxa" w:w="5112"/>
          </w:tcPr>
          <w:p>
            <w:r>
              <w:t>How long information is kept before an agreed deletion or other approved action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Proposed change</w:t>
            </w:r>
          </w:p>
        </w:tc>
        <w:tc>
          <w:tcPr>
            <w:tcW w:type="dxa" w:w="3408"/>
          </w:tcPr>
          <w:p>
            <w:r>
              <w:t>What it changes</w:t>
            </w:r>
          </w:p>
        </w:tc>
        <w:tc>
          <w:tcPr>
            <w:tcW w:type="dxa" w:w="3408"/>
          </w:tcPr>
          <w:p>
            <w:r>
              <w:t>What still needs thought</w:t>
            </w:r>
          </w:p>
        </w:tc>
      </w:tr>
      <w:tr>
        <w:tc>
          <w:tcPr>
            <w:tcW w:type="dxa" w:w="3408"/>
          </w:tcPr>
          <w:p>
            <w:r>
              <w:t>Replace a name with P07</w:t>
            </w:r>
          </w:p>
        </w:tc>
        <w:tc>
          <w:tcPr>
            <w:tcW w:type="dxa" w:w="3408"/>
          </w:tcPr>
          <w:p>
            <w:r>
              <w:t>Hides the name on this sheet</w:t>
            </w:r>
          </w:p>
        </w:tc>
        <w:tc>
          <w:tcPr>
            <w:tcW w:type="dxa" w:w="3408"/>
          </w:tcPr>
          <w:p>
            <w:r>
              <w:t>A separate key can reconnect the code</w:t>
            </w:r>
          </w:p>
        </w:tc>
      </w:tr>
      <w:tr>
        <w:tc>
          <w:tcPr>
            <w:tcW w:type="dxa" w:w="3408"/>
          </w:tcPr>
          <w:p>
            <w:r>
              <w:t>Remove names but keep photos</w:t>
            </w:r>
          </w:p>
        </w:tc>
        <w:tc>
          <w:tcPr>
            <w:tcW w:type="dxa" w:w="3408"/>
          </w:tcPr>
          <w:p>
            <w:r>
              <w:t>Removes one identifying field</w:t>
            </w:r>
          </w:p>
        </w:tc>
        <w:tc>
          <w:tcPr>
            <w:tcW w:type="dxa" w:w="3408"/>
          </w:tcPr>
          <w:p>
            <w:r>
              <w:t>Faces may still identify people</w:t>
            </w:r>
          </w:p>
        </w:tc>
      </w:tr>
      <w:tr>
        <w:tc>
          <w:tcPr>
            <w:tcW w:type="dxa" w:w="3408"/>
          </w:tcPr>
          <w:p>
            <w:r>
              <w:t>Share topic totals only</w:t>
            </w:r>
          </w:p>
        </w:tc>
        <w:tc>
          <w:tcPr>
            <w:tcW w:type="dxa" w:w="3408"/>
          </w:tcPr>
          <w:p>
            <w:r>
              <w:t>Removes individual rows</w:t>
            </w:r>
          </w:p>
        </w:tc>
        <w:tc>
          <w:tcPr>
            <w:tcW w:type="dxa" w:w="3408"/>
          </w:tcPr>
          <w:p>
            <w:r>
              <w:t>Small or unusual groups may still reveal a choice</w:t>
            </w:r>
          </w:p>
        </w:tc>
      </w:tr>
    </w:tbl>
    <w:p>
      <w:pPr>
        <w:pStyle w:val="Heading3"/>
      </w:pPr>
      <w:r>
        <w:t>Model the reasoning aloud · 6</w:t>
      </w:r>
    </w:p>
    <w:p>
      <w:pPr>
        <w:spacing w:line="336" w:lineRule="auto" w:after="180"/>
      </w:pPr>
      <w:r>
        <w:rPr>
          <w:b w:val="0"/>
        </w:rPr>
        <w:t>A code is not a promise of anonymity. If a teacher keeps a key connecting P07 to a pupil, the coded record can still be linked to that pupil.</w:t>
      </w:r>
    </w:p>
    <w:p>
      <w:pPr>
        <w:spacing w:line="336" w:lineRule="auto" w:after="180"/>
      </w:pPr>
      <w:r>
        <w:rPr>
          <w:b w:val="0"/>
        </w:rPr>
        <w:t>Even without a key, a combination such as an exact birthday, a team and a photograph may identify someone. Ask whether a reader could connect the information to a person, not just whether the name column is blank.</w:t>
      </w:r>
    </w:p>
    <w:p>
      <w:pPr>
        <w:pStyle w:val="Heading3"/>
      </w:pPr>
      <w:r>
        <w:t>Model the reasoning aloud · 7</w:t>
      </w:r>
    </w:p>
    <w:p>
      <w:pPr>
        <w:spacing w:line="336" w:lineRule="auto" w:after="180"/>
      </w:pPr>
      <w:r>
        <w:rPr>
          <w:b w:val="0"/>
        </w:rPr>
        <w:t>Totals also need context. A report saying that the only member of a tiny club chose music reveals that member’s choice.</w:t>
      </w:r>
    </w:p>
    <w:p>
      <w:pPr>
        <w:spacing w:line="336" w:lineRule="auto" w:after="180"/>
      </w:pPr>
      <w:r>
        <w:rPr>
          <w:b w:val="0"/>
        </w:rPr>
        <w:t xml:space="preserve">Our whole-class topic totals reveal less detail than individual rows, but we should not describe every possible total as automatically anonymous. Share only what the audience needs for the </w:t>
      </w:r>
      <w:r>
        <w:rPr>
          <w:b/>
        </w:rPr>
        <w:t>purpose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Privacy by Choosing Less</w:t>
      </w:r>
    </w:p>
    <w:p>
      <w:pPr>
        <w:spacing w:line="336" w:lineRule="auto" w:after="180"/>
      </w:pPr>
      <w:r>
        <w:rPr>
          <w:b w:val="0"/>
        </w:rPr>
        <w:t>A fictional teacher wants to count broken craft tools by type, without contacting borrowers.</w:t>
      </w:r>
    </w:p>
    <w:p>
      <w:pPr>
        <w:pStyle w:val="Heading3"/>
      </w:pPr>
      <w:r>
        <w:t>The facts we will use</w:t>
      </w:r>
    </w:p>
    <w:p>
      <w:pPr>
        <w:pStyle w:val="Heading3"/>
      </w:pPr>
      <w:r>
        <w:t>Supplied facts</w:t>
      </w:r>
    </w:p>
    <w:p>
      <w:pPr>
        <w:spacing w:line="336" w:lineRule="auto" w:after="180"/>
        <w:shd w:fill="F1F6FC"/>
      </w:pPr>
      <w:r>
        <w:rPr>
          <w:b w:val="0"/>
        </w:rPr>
        <w:t xml:space="preserve">Needed </w:t>
      </w:r>
      <w:r>
        <w:rPr>
          <w:b/>
        </w:rPr>
        <w:t>output</w:t>
      </w:r>
      <w:r>
        <w:rPr>
          <w:b w:val="0"/>
        </w:rPr>
        <w:t>: totals for scissors, ruler and hole-punch repairs.</w:t>
      </w:r>
    </w:p>
    <w:p>
      <w:pPr>
        <w:pStyle w:val="Heading3"/>
      </w:pPr>
      <w:r>
        <w:t>Supplied facts</w:t>
      </w:r>
    </w:p>
    <w:p>
      <w:pPr>
        <w:spacing w:line="336" w:lineRule="auto" w:after="180"/>
        <w:shd w:fill="F1F6FC"/>
      </w:pPr>
      <w:r>
        <w:rPr>
          <w:b w:val="0"/>
        </w:rPr>
        <w:t>Draft form requests pupil name, birthday, tool type and repair-needed Yes/No. No borrower follow-up is required.</w:t>
      </w:r>
    </w:p>
    <w:p>
      <w:r>
        <w:drawing>
          <wp:inline xmlns:a="http://schemas.openxmlformats.org/drawingml/2006/main" xmlns:pic="http://schemas.openxmlformats.org/drawingml/2006/picture">
            <wp:extent cx="5346057" cy="5943599"/>
            <wp:docPr id="1" name="Picture 1" descr="Privacy by Choosing Less. State purpose: Count repairs by tool type, not by person.. Choose fields: Retain tool type and repair-needed status.. Remove excess: Name and birthday are unnecessary for this stated task.. Report totals: Aggregate each tool type’s Yes count; record the authorised retention plan."/>
            <wp:cNvGraphicFramePr>
              <a:graphicFrameLocks noChangeAspect="1"/>
            </wp:cNvGraphicFramePr>
            <a:graphic>
              <a:graphicData uri="http://schemas.openxmlformats.org/drawingml/2006/picture">
                <pic:pic>
                  <pic:nvPicPr>
                    <pic:cNvPr id="0" name="academy-visual-ai-1-24.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State purpose</w:t>
            </w:r>
          </w:p>
        </w:tc>
        <w:tc>
          <w:tcPr>
            <w:tcW w:type="dxa" w:w="5112"/>
          </w:tcPr>
          <w:p>
            <w:r>
              <w:t>Count repairs by tool type, not by person.</w:t>
            </w:r>
          </w:p>
        </w:tc>
      </w:tr>
      <w:tr>
        <w:tc>
          <w:tcPr>
            <w:tcW w:type="dxa" w:w="5112"/>
          </w:tcPr>
          <w:p>
            <w:r>
              <w:t>2. Choose fields</w:t>
            </w:r>
          </w:p>
        </w:tc>
        <w:tc>
          <w:tcPr>
            <w:tcW w:type="dxa" w:w="5112"/>
          </w:tcPr>
          <w:p>
            <w:r>
              <w:t>Retain tool type and repair-needed status.</w:t>
            </w:r>
          </w:p>
        </w:tc>
      </w:tr>
      <w:tr>
        <w:tc>
          <w:tcPr>
            <w:tcW w:type="dxa" w:w="5112"/>
          </w:tcPr>
          <w:p>
            <w:r>
              <w:t>3. Remove excess</w:t>
            </w:r>
          </w:p>
        </w:tc>
        <w:tc>
          <w:tcPr>
            <w:tcW w:type="dxa" w:w="5112"/>
          </w:tcPr>
          <w:p>
            <w:r>
              <w:t>Name and birthday are unnecessary for this stated task.</w:t>
            </w:r>
          </w:p>
        </w:tc>
      </w:tr>
      <w:tr>
        <w:tc>
          <w:tcPr>
            <w:tcW w:type="dxa" w:w="5112"/>
          </w:tcPr>
          <w:p>
            <w:r>
              <w:t>4. Report totals</w:t>
            </w:r>
          </w:p>
        </w:tc>
        <w:tc>
          <w:tcPr>
            <w:tcW w:type="dxa" w:w="5112"/>
          </w:tcPr>
          <w:p>
            <w:r>
              <w:t>Aggregate each tool type’s Yes count; record the authorised retention plan.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field is justified by what the task needs to do, not by whether it might become useful someday. Names and birthdays do not help these repair totals.</w:t>
      </w:r>
    </w:p>
    <w:p>
      <w:pPr>
        <w:spacing w:line="336" w:lineRule="auto" w:after="180"/>
        <w:shd w:fill="F1F6FC"/>
      </w:pPr>
      <w:r>
        <w:rPr>
          <w:b w:val="0"/>
        </w:rPr>
        <w:t>Replacing names with codes still leaves linked personal records if someone keeps a name-code key; collecting less can remove the need for that link entirely.</w:t>
      </w:r>
    </w:p>
    <w:p>
      <w:pPr>
        <w:pStyle w:val="Heading3"/>
      </w:pPr>
      <w:r>
        <w:t>What this example does not establish</w:t>
      </w:r>
    </w:p>
    <w:p>
      <w:pPr>
        <w:pStyle w:val="Heading3"/>
      </w:pPr>
      <w:r>
        <w:t>Keep the stated limit</w:t>
      </w:r>
    </w:p>
    <w:p>
      <w:pPr>
        <w:spacing w:line="336" w:lineRule="auto" w:after="180"/>
        <w:shd w:fill="FFF5E6"/>
      </w:pPr>
      <w:r>
        <w:rPr>
          <w:b w:val="0"/>
        </w:rPr>
        <w:t>Removing these fields is not a universal guarantee of anonymity or permission to collect other identifying combinations.</w:t>
      </w:r>
    </w:p>
    <w:p>
      <w:pPr>
        <w:pStyle w:val="Heading3"/>
      </w:pPr>
      <w:r>
        <w:t>Change one thing in the pictured case</w:t>
      </w:r>
    </w:p>
    <w:p>
      <w:pPr>
        <w:pStyle w:val="Heading3"/>
      </w:pPr>
      <w:r>
        <w:t>Change one thing</w:t>
      </w:r>
    </w:p>
    <w:p>
      <w:pPr>
        <w:spacing w:line="336" w:lineRule="auto" w:after="180"/>
        <w:shd w:fill="F5F1FB"/>
      </w:pPr>
      <w:r>
        <w:rPr>
          <w:b w:val="0"/>
        </w:rPr>
        <w:t>Change: The teacher adds an authorised task to return one repaired tool to its borrower.</w:t>
      </w:r>
    </w:p>
    <w:p>
      <w:pPr>
        <w:pStyle w:val="Heading3"/>
      </w:pPr>
      <w:r>
        <w:t>Predicted result</w:t>
      </w:r>
    </w:p>
    <w:p>
      <w:pPr>
        <w:spacing w:line="336" w:lineRule="auto" w:after="180"/>
        <w:shd w:fill="F1F6FC"/>
      </w:pPr>
      <w:r>
        <w:rPr>
          <w:b/>
        </w:rPr>
        <w:t>Prediction</w:t>
      </w:r>
      <w:r>
        <w:rPr>
          <w:b w:val="0"/>
        </w:rPr>
        <w:t xml:space="preserve">: A minimal contact </w:t>
      </w:r>
      <w:r>
        <w:rPr>
          <w:b/>
        </w:rPr>
        <w:t>mechanism</w:t>
      </w:r>
      <w:r>
        <w:rPr>
          <w:b w:val="0"/>
        </w:rPr>
        <w:t xml:space="preserve"> may now be needed for that tool.</w:t>
      </w:r>
    </w:p>
    <w:p>
      <w:pPr>
        <w:pStyle w:val="Heading3"/>
      </w:pPr>
      <w:r>
        <w:t>Why the result follows</w:t>
      </w:r>
    </w:p>
    <w:p>
      <w:pPr>
        <w:spacing w:line="336" w:lineRule="auto" w:after="180"/>
        <w:shd w:fill="F1F6FC"/>
      </w:pPr>
      <w:r>
        <w:rPr>
          <w:b w:val="0"/>
        </w:rPr>
        <w:t xml:space="preserve">Reason: The </w:t>
      </w:r>
      <w:r>
        <w:rPr>
          <w:b/>
        </w:rPr>
        <w:t>purpose</w:t>
      </w:r>
      <w:r>
        <w:rPr>
          <w:b w:val="0"/>
        </w:rPr>
        <w:t xml:space="preserve"> changed; reassess necessity rather than restoring every old field.</w:t>
      </w:r>
    </w:p>
    <w:p>
      <w:pPr>
        <w:pStyle w:val="Heading3"/>
      </w:pPr>
      <w:r>
        <w:t>Ask while showing the picture</w:t>
      </w:r>
    </w:p>
    <w:p>
      <w:pPr>
        <w:pStyle w:val="Heading3"/>
      </w:pPr>
      <w:r>
        <w:t>Ask while showing the picture · 8</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Privacy by Choosing Less,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genre-based book helper asks for genre, home address and a photograph.</w:t>
      </w:r>
    </w:p>
    <w:p>
      <w:pPr>
        <w:pStyle w:val="Heading3"/>
      </w:pPr>
      <w:r>
        <w:t>2. State the decision to explain</w:t>
      </w:r>
    </w:p>
    <w:p>
      <w:pPr>
        <w:spacing w:line="336" w:lineRule="auto" w:after="180"/>
        <w:shd w:fill="F5F1FB"/>
      </w:pPr>
      <w:r>
        <w:rPr>
          <w:b w:val="0"/>
        </w:rPr>
        <w:t>Write the question to explain: Which fields are necessary?</w:t>
      </w:r>
    </w:p>
    <w:p>
      <w:pPr>
        <w:pStyle w:val="Heading3"/>
      </w:pPr>
      <w:r>
        <w:t>3. Reveal the worked reasoning</w:t>
      </w:r>
    </w:p>
    <w:p>
      <w:pPr>
        <w:spacing w:line="336" w:lineRule="auto" w:after="180"/>
        <w:shd w:fill="F1F6FC"/>
      </w:pPr>
      <w:r>
        <w:rPr>
          <w:b w:val="0"/>
        </w:rPr>
        <w:t xml:space="preserve">Reveal after </w:t>
      </w:r>
      <w:r>
        <w:rPr>
          <w:b/>
        </w:rPr>
        <w:t>prediction</w:t>
      </w:r>
      <w:r>
        <w:rPr>
          <w:b w:val="0"/>
        </w:rPr>
        <w:t>s: Genre is relevant; address and photo are unnecessary for the stated task. Collecting less reduces exposure.</w:t>
      </w:r>
    </w:p>
    <w:p>
      <w:pPr>
        <w:pStyle w:val="Heading3"/>
      </w:pPr>
      <w:r>
        <w:t>Hold back the independent task</w:t>
      </w:r>
    </w:p>
    <w:p>
      <w:pPr>
        <w:spacing w:line="336" w:lineRule="auto" w:after="180"/>
        <w:shd w:fill="F5F1FB"/>
      </w:pPr>
      <w:r>
        <w:rPr>
          <w:b w:val="0"/>
        </w:rPr>
        <w:t>Keep for an independent attempt: A book helper needs reading topic and approximate difficulty. Someone asks it to collect home address too. Which information can be left out, and why?</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A chart needs the three topic totals, not the named spreadsheet. Use the fictional counts provided here.</w:t>
      </w:r>
    </w:p>
    <w:p>
      <w:pPr>
        <w:spacing w:line="336" w:lineRule="auto" w:after="180"/>
      </w:pPr>
      <w:r>
        <w:rPr>
          <w:b w:val="0"/>
        </w:rPr>
        <w:t xml:space="preserve">Before any real tool use, check teacher approval for both tool and data; a smaller </w:t>
      </w:r>
      <w:r>
        <w:rPr>
          <w:b/>
        </w:rPr>
        <w:t>input</w:t>
      </w:r>
      <w:r>
        <w:rPr>
          <w:b w:val="0"/>
        </w:rPr>
        <w:t xml:space="preserve"> does not itself authorize an upload. Draw bars on paper or use an approved local chart tool.</w:t>
      </w:r>
    </w:p>
    <w:p>
      <w:pPr>
        <w:spacing w:line="336" w:lineRule="auto" w:after="180"/>
      </w:pPr>
      <w:r>
        <w:rPr>
          <w:b w:val="0"/>
        </w:rPr>
        <w:t xml:space="preserve">Exit: collect topic choice; remove any two identity/contact fields. Share totals with the class. The teacher disposes of slips after verification and task closure under the agreed school </w:t>
      </w:r>
      <w:r>
        <w:rPr>
          <w:b/>
        </w:rPr>
        <w:t>process</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which fields a performance count actually needs. Establish fictional examples only.</w:t>
            </w:r>
          </w:p>
        </w:tc>
      </w:tr>
      <w:tr>
        <w:tc>
          <w:tcPr>
            <w:tcW w:type="dxa" w:w="5112"/>
          </w:tcPr>
          <w:p>
            <w:r>
              <w:t>7 to 20 minutes</w:t>
            </w:r>
          </w:p>
        </w:tc>
        <w:tc>
          <w:tcPr>
            <w:tcW w:type="dxa" w:w="5112"/>
          </w:tcPr>
          <w:p>
            <w:r>
              <w:t>Define the vote purpose. Complete W1 and remove unnecessary fields before collection.</w:t>
            </w:r>
          </w:p>
        </w:tc>
      </w:tr>
      <w:tr>
        <w:tc>
          <w:tcPr>
            <w:tcW w:type="dxa" w:w="5112"/>
          </w:tcPr>
          <w:p>
            <w:r>
              <w:t>20 to 33 minutes</w:t>
            </w:r>
          </w:p>
        </w:tc>
        <w:tc>
          <w:tcPr>
            <w:tcW w:type="dxa" w:w="5112"/>
          </w:tcPr>
          <w:p>
            <w:r>
              <w:t>Trace collection, access, sharing and disposal on the diagram. Check the totals.</w:t>
            </w:r>
          </w:p>
        </w:tc>
      </w:tr>
      <w:tr>
        <w:tc>
          <w:tcPr>
            <w:tcW w:type="dxa" w:w="5112"/>
          </w:tcPr>
          <w:p>
            <w:r>
              <w:t>33 to 45 minutes</w:t>
            </w:r>
          </w:p>
        </w:tc>
        <w:tc>
          <w:tcPr>
            <w:tcW w:type="dxa" w:w="5112"/>
          </w:tcPr>
          <w:p>
            <w:r>
              <w:t>Complete W2. Contrast coded records with a claim of anonymity.</w:t>
            </w:r>
          </w:p>
        </w:tc>
      </w:tr>
      <w:tr>
        <w:tc>
          <w:tcPr>
            <w:tcW w:type="dxa" w:w="5112"/>
          </w:tcPr>
          <w:p>
            <w:r>
              <w:t>Session 2 start 0 to 8 minutes</w:t>
            </w:r>
          </w:p>
        </w:tc>
        <w:tc>
          <w:tcPr>
            <w:tcW w:type="dxa" w:w="5112"/>
          </w:tcPr>
          <w:p>
            <w:r>
              <w:t>Retrieve why a blank name column does not prove anonymity.</w:t>
            </w:r>
          </w:p>
        </w:tc>
      </w:tr>
      <w:tr>
        <w:tc>
          <w:tcPr>
            <w:tcW w:type="dxa" w:w="5112"/>
          </w:tcPr>
          <w:p>
            <w:r>
              <w:t>8 to 23 minutes</w:t>
            </w:r>
          </w:p>
        </w:tc>
        <w:tc>
          <w:tcPr>
            <w:tcW w:type="dxa" w:w="5112"/>
          </w:tcPr>
          <w:p>
            <w:r>
              <w:t>Complete W3 and the guided chart task. Discuss small-group inference and approved tool rules.</w:t>
            </w:r>
          </w:p>
        </w:tc>
      </w:tr>
      <w:tr>
        <w:tc>
          <w:tcPr>
            <w:tcW w:type="dxa" w:w="5112"/>
          </w:tcPr>
          <w:p>
            <w:r>
              <w:t>23 to 38 minutes</w:t>
            </w:r>
          </w:p>
        </w:tc>
        <w:tc>
          <w:tcPr>
            <w:tcW w:type="dxa" w:w="5112"/>
          </w:tcPr>
          <w:p>
            <w:r>
              <w:t>Collect W4 independently. Check that purpose, fields, access, output and disposal align.</w:t>
            </w:r>
          </w:p>
        </w:tc>
      </w:tr>
      <w:tr>
        <w:tc>
          <w:tcPr>
            <w:tcW w:type="dxa" w:w="5112"/>
          </w:tcPr>
          <w:p>
            <w:r>
              <w:t>38 to 45 minutes</w:t>
            </w:r>
          </w:p>
        </w:tc>
        <w:tc>
          <w:tcPr>
            <w:tcW w:type="dxa" w:w="5112"/>
          </w:tcPr>
          <w:p>
            <w:r>
              <w:t>Complete W5 and the exit. Rehearse telling a trusted adult without repeating exposed information.</w:t>
            </w:r>
          </w:p>
        </w:tc>
      </w:tr>
    </w:tbl>
    <w:p>
      <w:pPr>
        <w:pStyle w:val="Heading3"/>
      </w:pPr>
      <w:r>
        <w:t>Reduce help deliberately</w:t>
      </w:r>
    </w:p>
    <w:p>
      <w:pPr>
        <w:pStyle w:val="Heading3"/>
      </w:pPr>
      <w:r>
        <w:t>Completion practice</w:t>
      </w:r>
    </w:p>
    <w:p>
      <w:pPr>
        <w:spacing w:line="336" w:lineRule="auto" w:after="180"/>
        <w:shd w:fill="F5F1FB"/>
      </w:pPr>
      <w:r>
        <w:rPr>
          <w:b w:val="0"/>
        </w:rPr>
        <w:t>Completion task: A teacher replaces names with codes and keeps a separate code-to-name key. A pupil calls the records anonymous. Explain the problem.</w:t>
      </w:r>
    </w:p>
    <w:p>
      <w:pPr>
        <w:spacing w:line="336" w:lineRule="auto" w:after="180"/>
        <w:shd w:fill="F5F1FB"/>
      </w:pPr>
      <w:r>
        <w:rPr>
          <w:b w:val="0"/>
        </w:rPr>
        <w:t>Then explain why removing names while leaving photographs would not settle the question either.</w:t>
      </w:r>
    </w:p>
    <w:p>
      <w:pPr>
        <w:pStyle w:val="Heading3"/>
      </w:pPr>
      <w:r>
        <w:t>Reasoning to listen for</w:t>
      </w:r>
    </w:p>
    <w:p>
      <w:pPr>
        <w:spacing w:line="336" w:lineRule="auto" w:after="180"/>
        <w:shd w:fill="F1F6FC"/>
      </w:pPr>
      <w:r>
        <w:rPr>
          <w:b w:val="0"/>
        </w:rPr>
        <w:t>Teacher check: The key can reconnect each code to a person, so the coded records are not anonymous just because names are absent. Restricting the key helps limit access but does not erase the link.</w:t>
      </w:r>
    </w:p>
    <w:p>
      <w:pPr>
        <w:spacing w:line="336" w:lineRule="auto" w:after="180"/>
        <w:shd w:fill="F1F6FC"/>
      </w:pPr>
      <w:r>
        <w:rPr>
          <w:b w:val="0"/>
        </w:rPr>
        <w:t>Photographs can identify people even if the name field is removed.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Privacy</w:t>
      </w:r>
      <w:r>
        <w:rPr>
          <w:b w:val="0"/>
        </w:rPr>
        <w:t xml:space="preserve"> and </w:t>
      </w:r>
      <w:r>
        <w:rPr>
          <w:b/>
        </w:rPr>
        <w:t>data minimisation</w:t>
      </w:r>
      <w:r>
        <w:rPr>
          <w:b w:val="0"/>
        </w:rPr>
        <w:t>. Proposed explanation: “More data always improves a task”.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Unnecessary identity fields do not improve a category count and create </w:t>
      </w:r>
      <w:r>
        <w:rPr>
          <w:b/>
        </w:rPr>
        <w:t>more information</w:t>
      </w:r>
      <w:r>
        <w:rPr>
          <w:b w:val="0"/>
        </w:rPr>
        <w:t xml:space="preserve"> to manage.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For the original task, does adding an anonymous-looking pupil code improve the repair count?</w:t>
      </w:r>
    </w:p>
    <w:p>
      <w:pPr>
        <w:pStyle w:val="Heading3"/>
      </w:pPr>
      <w:r>
        <w:t>Reasoned teacher answer</w:t>
      </w:r>
    </w:p>
    <w:p>
      <w:pPr>
        <w:spacing w:line="336" w:lineRule="auto" w:after="180"/>
      </w:pPr>
      <w:r>
        <w:rPr>
          <w:b w:val="0"/>
        </w:rPr>
        <w:t>No. The totals need tool type and repair status, not pupil identity. A linkable code can also retain personal-data risk.</w:t>
      </w:r>
    </w:p>
    <w:p>
      <w:pPr>
        <w:spacing w:line="336" w:lineRule="auto" w:after="180"/>
      </w:pPr>
      <w:r>
        <w:rPr>
          <w:b w:val="0"/>
        </w:rPr>
        <w:t xml:space="preserve">Changed-case reasoning: A minimal contact </w:t>
      </w:r>
      <w:r>
        <w:rPr>
          <w:b/>
        </w:rPr>
        <w:t>mechanism</w:t>
      </w:r>
      <w:r>
        <w:rPr>
          <w:b w:val="0"/>
        </w:rPr>
        <w:t xml:space="preserve"> may now be needed for that tool. The </w:t>
      </w:r>
      <w:r>
        <w:rPr>
          <w:b/>
        </w:rPr>
        <w:t>purpose</w:t>
      </w:r>
      <w:r>
        <w:rPr>
          <w:b w:val="0"/>
        </w:rPr>
        <w:t xml:space="preserve"> changed; reassess necessity rather than restoring every old field.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Privacy by Choosing Less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Redesign a lunch helper that asks for too much </w:t>
      </w:r>
      <w:r>
        <w:rPr>
          <w:b/>
        </w:rPr>
        <w:t>personal data</w:t>
      </w:r>
      <w:r>
        <w:rPr>
          <w:b w:val="0"/>
        </w:rPr>
        <w:t>.</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CLAIM TO REPAIR Collecting extra personal details always improves a tool.</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More data always improves a task: Unnecessary identity fields do not improve a category count and create </w:t>
      </w:r>
      <w:r>
        <w:rPr>
          <w:b/>
        </w:rPr>
        <w:t>more information</w:t>
      </w:r>
      <w:r>
        <w:rPr>
          <w:b w:val="0"/>
        </w:rPr>
        <w:t xml:space="preserve"> to manage.</w:t>
      </w:r>
    </w:p>
    <w:p>
      <w:pPr>
        <w:spacing w:line="336" w:lineRule="auto" w:after="180"/>
      </w:pPr>
      <w:r>
        <w:rPr>
          <w:b w:val="0"/>
        </w:rPr>
        <w:t>Codes or missing names mean anonymous: A key or other identifying fields may reconnect records to a person.</w:t>
      </w:r>
    </w:p>
    <w:p>
      <w:pPr>
        <w:spacing w:line="336" w:lineRule="auto" w:after="180"/>
      </w:pPr>
      <w:r>
        <w:rPr>
          <w:b w:val="0"/>
        </w:rPr>
        <w:t>Every total is safe to publish: A small or distinctive group may allow a reader to infer a person’s choice.</w:t>
      </w:r>
    </w:p>
    <w:p>
      <w:pPr>
        <w:spacing w:line="336" w:lineRule="auto" w:after="180"/>
      </w:pPr>
      <w:r>
        <w:rPr>
          <w:b w:val="0"/>
        </w:rPr>
        <w:t xml:space="preserve">Deleting one copy proves all copies are gone: Other copies, screenshots or backups may remain; follow the adult-led school </w:t>
      </w:r>
      <w:r>
        <w:rPr>
          <w:b/>
        </w:rPr>
        <w:t>process</w:t>
      </w:r>
      <w:r>
        <w:rPr>
          <w:b w:val="0"/>
        </w:rPr>
        <w:t>.</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Privacy by Choosing Less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Genre is relevant; address and photo are unnecessary for the stated task. Collecting less reduces exposure.</w:t>
      </w:r>
    </w:p>
    <w:p>
      <w:pPr>
        <w:pStyle w:val="Heading3"/>
      </w:pPr>
      <w:r>
        <w:t>Independent question</w:t>
      </w:r>
    </w:p>
    <w:p>
      <w:pPr>
        <w:pStyle w:val="Heading3"/>
      </w:pPr>
      <w:r>
        <w:t>Independent question · withhold the key</w:t>
      </w:r>
    </w:p>
    <w:p>
      <w:pPr>
        <w:spacing w:line="336" w:lineRule="auto" w:after="180"/>
        <w:shd w:fill="F5F1FB"/>
      </w:pPr>
      <w:r>
        <w:rPr>
          <w:b w:val="0"/>
        </w:rPr>
        <w:t>A book helper needs reading topic and approximate difficulty. Someone asks it to collect home address too. Which information can be left out, and why?</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Leave out home address because it is unnecessary for the stated recommendation task. Collect only information that serves the learning </w:t>
      </w:r>
      <w:r>
        <w:rPr>
          <w:b/>
        </w:rPr>
        <w:t>purpose</w:t>
      </w:r>
      <w:r>
        <w:rPr>
          <w:b w:val="0"/>
        </w:rPr>
        <w: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“Collecting extra personal details always improves a tool.”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Keep genre and maximum pages. Address and selfie do not help the stated task and create unnecessary exposure if shared or lost. Use fictional records for practice and specify who may see needed data and when it is deleted.</w:t>
      </w:r>
    </w:p>
    <w:p>
      <w:pPr>
        <w:pStyle w:val="Heading3"/>
      </w:pPr>
      <w:r>
        <w:t>Explanations for the additional workbook examples</w:t>
      </w:r>
    </w:p>
    <w:p>
      <w:pPr>
        <w:pStyle w:val="Heading3"/>
      </w:pPr>
      <w:r>
        <w:t>W1 Trim a form to its purpose</w:t>
      </w:r>
    </w:p>
    <w:p>
      <w:pPr>
        <w:pStyle w:val="Heading3"/>
      </w:pPr>
      <w:r>
        <w:t>Workbook question · W1</w:t>
      </w:r>
    </w:p>
    <w:p>
      <w:pPr>
        <w:spacing w:line="336" w:lineRule="auto" w:after="180"/>
        <w:shd w:fill="F5F1FB"/>
      </w:pPr>
      <w:r>
        <w:rPr>
          <w:b w:val="0"/>
        </w:rPr>
        <w:t xml:space="preserve">The fictional workshop vote asks for name, full date of birth, address, photograph and topic choice. Its only </w:t>
      </w:r>
      <w:r>
        <w:rPr>
          <w:b/>
        </w:rPr>
        <w:t>purpose</w:t>
      </w:r>
      <w:r>
        <w:rPr>
          <w:b w:val="0"/>
        </w:rPr>
        <w:t xml:space="preserve"> is to count votes for drawing, music and coding. State which field to keep, which to remove and why.</w:t>
      </w:r>
    </w:p>
    <w:p>
      <w:pPr>
        <w:spacing w:line="336" w:lineRule="auto" w:after="180"/>
        <w:shd w:fill="F5F1FB"/>
      </w:pPr>
      <w:r>
        <w:rPr>
          <w:b w:val="0"/>
        </w:rPr>
        <w:t>Explain why collecting the extra fields first is different from never collecting them.</w:t>
      </w:r>
    </w:p>
    <w:p>
      <w:pPr>
        <w:pStyle w:val="Heading3"/>
      </w:pPr>
      <w:r>
        <w:t>Teacher reasoning · W1</w:t>
      </w:r>
    </w:p>
    <w:p>
      <w:pPr>
        <w:spacing w:line="336" w:lineRule="auto" w:after="180"/>
        <w:shd w:fill="F1F6FC"/>
      </w:pPr>
      <w:r>
        <w:rPr>
          <w:b w:val="0"/>
        </w:rPr>
        <w:t>Keep topic choice; remove name, full date of birth, address and photograph. The totals do not require identity or contact details.</w:t>
      </w:r>
    </w:p>
    <w:p>
      <w:pPr>
        <w:spacing w:line="336" w:lineRule="auto" w:after="180"/>
        <w:shd w:fill="F1F6FC"/>
      </w:pPr>
      <w:r>
        <w:rPr>
          <w:b w:val="0"/>
        </w:rPr>
        <w:t>Collecting extra fields creates copies and exposure to manage even if those fields are later ignored or deleted.</w:t>
      </w:r>
    </w:p>
    <w:p>
      <w:pPr>
        <w:pStyle w:val="Heading3"/>
      </w:pPr>
      <w:r>
        <w:t>W2 Challenge a claim of anonymity</w:t>
      </w:r>
    </w:p>
    <w:p>
      <w:pPr>
        <w:pStyle w:val="Heading3"/>
      </w:pPr>
      <w:r>
        <w:t>Workbook question · W2</w:t>
      </w:r>
    </w:p>
    <w:p>
      <w:pPr>
        <w:spacing w:line="336" w:lineRule="auto" w:after="180"/>
        <w:shd w:fill="F5F1FB"/>
      </w:pPr>
      <w:r>
        <w:rPr>
          <w:b w:val="0"/>
        </w:rPr>
        <w:t>A teacher replaces names with codes and keeps a separate code-to-name key. A pupil calls the records anonymous. Explain the problem.</w:t>
      </w:r>
    </w:p>
    <w:p>
      <w:pPr>
        <w:spacing w:line="336" w:lineRule="auto" w:after="180"/>
        <w:shd w:fill="F5F1FB"/>
      </w:pPr>
      <w:r>
        <w:rPr>
          <w:b w:val="0"/>
        </w:rPr>
        <w:t>Then explain why removing names while leaving photographs would not settle the question either.</w:t>
      </w:r>
    </w:p>
    <w:p>
      <w:pPr>
        <w:pStyle w:val="Heading3"/>
      </w:pPr>
      <w:r>
        <w:t>Teacher reasoning · W2</w:t>
      </w:r>
    </w:p>
    <w:p>
      <w:pPr>
        <w:spacing w:line="336" w:lineRule="auto" w:after="180"/>
        <w:shd w:fill="F1F6FC"/>
      </w:pPr>
      <w:r>
        <w:rPr>
          <w:b w:val="0"/>
        </w:rPr>
        <w:t>The key can reconnect each code to a person, so the coded records are not anonymous just because names are absent. Restricting the key helps limit access but does not erase the link.</w:t>
      </w:r>
    </w:p>
    <w:p>
      <w:pPr>
        <w:spacing w:line="336" w:lineRule="auto" w:after="180"/>
        <w:shd w:fill="F1F6FC"/>
      </w:pPr>
      <w:r>
        <w:rPr>
          <w:b w:val="0"/>
        </w:rPr>
        <w:t>Photographs can identify people even if the name field is removed.</w:t>
      </w:r>
    </w:p>
    <w:p>
      <w:pPr>
        <w:pStyle w:val="Heading3"/>
      </w:pPr>
      <w:r>
        <w:t>W3 Share the result the audience needs</w:t>
      </w:r>
    </w:p>
    <w:p>
      <w:pPr>
        <w:pStyle w:val="Heading3"/>
      </w:pPr>
      <w:r>
        <w:t>Workbook question · W3</w:t>
      </w:r>
    </w:p>
    <w:p>
      <w:pPr>
        <w:spacing w:line="336" w:lineRule="auto" w:after="180"/>
        <w:shd w:fill="F5F1FB"/>
      </w:pPr>
      <w:r>
        <w:rPr>
          <w:b w:val="0"/>
        </w:rPr>
        <w:t>The fictional class has drawing 8, music 7 and coding 5. Write the result needed to choose a workshop. A pupil suggests posting every vote slip online as proof. Explain a lower-exposure way to check and share the result.</w:t>
      </w:r>
    </w:p>
    <w:p>
      <w:pPr>
        <w:spacing w:line="336" w:lineRule="auto" w:after="180"/>
        <w:shd w:fill="F5F1FB"/>
      </w:pPr>
      <w:r>
        <w:rPr>
          <w:b w:val="0"/>
        </w:rPr>
        <w:t>Why can a total about a one-person club still reveal a choice?</w:t>
      </w:r>
    </w:p>
    <w:p>
      <w:pPr>
        <w:pStyle w:val="Heading3"/>
      </w:pPr>
      <w:r>
        <w:t>Teacher reasoning · W3</w:t>
      </w:r>
    </w:p>
    <w:p>
      <w:pPr>
        <w:spacing w:line="336" w:lineRule="auto" w:after="180"/>
        <w:shd w:fill="F1F6FC"/>
      </w:pPr>
      <w:r>
        <w:rPr>
          <w:b w:val="0"/>
        </w:rPr>
        <w:t>Drawing leads with 8; totals are 8, 7 and 5, adding to 20. The teacher checks the slips and totals, then shares the three totals with the class rather than public individual slips.</w:t>
      </w:r>
    </w:p>
    <w:p>
      <w:pPr>
        <w:spacing w:line="336" w:lineRule="auto" w:after="180"/>
        <w:shd w:fill="F1F6FC"/>
      </w:pPr>
      <w:r>
        <w:rPr>
          <w:b w:val="0"/>
        </w:rPr>
        <w:t>A one-person club total can be linked to its only member, revealing that person’s choice.</w:t>
      </w:r>
    </w:p>
    <w:p>
      <w:pPr>
        <w:pStyle w:val="Heading3"/>
      </w:pPr>
      <w:r>
        <w:t>W4 Design a different minimal-data task</w:t>
      </w:r>
    </w:p>
    <w:p>
      <w:pPr>
        <w:pStyle w:val="Heading3"/>
      </w:pPr>
      <w:r>
        <w:t>Workbook question · W4</w:t>
      </w:r>
    </w:p>
    <w:p>
      <w:pPr>
        <w:spacing w:line="336" w:lineRule="auto" w:after="180"/>
        <w:shd w:fill="F5F1FB"/>
      </w:pPr>
      <w:r>
        <w:rPr>
          <w:b w:val="0"/>
        </w:rPr>
        <w:t>A fictional library wants only the total number of books needing repair in each category: cover, page or binding. It does not need to contact borrowers.</w:t>
      </w:r>
    </w:p>
    <w:p>
      <w:pPr>
        <w:spacing w:line="336" w:lineRule="auto" w:after="180"/>
        <w:shd w:fill="F5F1FB"/>
      </w:pPr>
      <w:r>
        <w:rPr>
          <w:b w:val="0"/>
        </w:rPr>
        <w:t>A draft repair sheet asks for borrower name, home address, book repair category and borrower photograph.</w:t>
      </w:r>
    </w:p>
    <w:p>
      <w:pPr>
        <w:spacing w:line="336" w:lineRule="auto" w:after="180"/>
        <w:shd w:fill="F5F1FB"/>
      </w:pPr>
      <w:r>
        <w:rPr>
          <w:b w:val="0"/>
        </w:rPr>
        <w:t xml:space="preserve">Design a plan: state the </w:t>
      </w:r>
      <w:r>
        <w:rPr>
          <w:b/>
        </w:rPr>
        <w:t>purpose</w:t>
      </w:r>
      <w:r>
        <w:rPr>
          <w:b w:val="0"/>
        </w:rPr>
        <w:t>, required and removed fields, who handles source sheets, what totals are shared with the librarian, and who disposes of sheets at what agreed point. Use no real borrower details.</w:t>
      </w:r>
    </w:p>
    <w:p>
      <w:pPr>
        <w:pStyle w:val="Heading3"/>
      </w:pPr>
      <w:r>
        <w:t>Teacher reasoning · W4</w:t>
      </w:r>
    </w:p>
    <w:p>
      <w:pPr>
        <w:spacing w:line="336" w:lineRule="auto" w:after="180"/>
        <w:shd w:fill="F1F6FC"/>
      </w:pPr>
      <w:r>
        <w:rPr>
          <w:b/>
        </w:rPr>
        <w:t>Purpose</w:t>
      </w:r>
      <w:r>
        <w:rPr>
          <w:b w:val="0"/>
        </w:rPr>
        <w:t>: count repair needs by category. Keep repair category; remove borrower name, address and photograph because no borrower contact is required.</w:t>
      </w:r>
    </w:p>
    <w:p>
      <w:pPr>
        <w:spacing w:line="336" w:lineRule="auto" w:after="180"/>
        <w:shd w:fill="F1F6FC"/>
      </w:pPr>
      <w:r>
        <w:rPr>
          <w:b w:val="0"/>
        </w:rPr>
        <w:t>An assigned teacher or librarian handles the source sheets, checks counts and shares category totals with the librarian.</w:t>
      </w:r>
    </w:p>
    <w:p>
      <w:pPr>
        <w:spacing w:line="336" w:lineRule="auto" w:after="180"/>
        <w:shd w:fill="F1F6FC"/>
      </w:pPr>
      <w:r>
        <w:rPr>
          <w:b w:val="0"/>
        </w:rPr>
        <w:t xml:space="preserve">Name that adult as responsible for disposal after totals are verified and the counting task closes, following the agreed school </w:t>
      </w:r>
      <w:r>
        <w:rPr>
          <w:b/>
        </w:rPr>
        <w:t>process</w:t>
      </w:r>
      <w:r>
        <w:rPr>
          <w:b w:val="0"/>
        </w:rPr>
        <w:t>. Other justified restricted roles and clear disposal triggers are acceptable.</w:t>
      </w:r>
    </w:p>
    <w:p>
      <w:pPr>
        <w:pStyle w:val="Heading3"/>
      </w:pPr>
      <w:r>
        <w:t>W5 Respond to an unnecessary upload</w:t>
      </w:r>
    </w:p>
    <w:p>
      <w:pPr>
        <w:pStyle w:val="Heading3"/>
      </w:pPr>
      <w:r>
        <w:t>Workbook question · W5</w:t>
      </w:r>
    </w:p>
    <w:p>
      <w:pPr>
        <w:spacing w:line="336" w:lineRule="auto" w:after="180"/>
        <w:shd w:fill="F5F1FB"/>
      </w:pPr>
      <w:r>
        <w:rPr>
          <w:b w:val="0"/>
        </w:rPr>
        <w:t>Someone plans to upload the library repair sheet with borrower details to an unapproved AI tool to add three totals. Explain a smaller-</w:t>
      </w:r>
      <w:r>
        <w:rPr>
          <w:b/>
        </w:rPr>
        <w:t>input</w:t>
      </w:r>
      <w:r>
        <w:rPr>
          <w:b w:val="0"/>
        </w:rPr>
        <w:t xml:space="preserve"> alternative and a no-upload method.</w:t>
      </w:r>
    </w:p>
    <w:p>
      <w:pPr>
        <w:spacing w:line="336" w:lineRule="auto" w:after="180"/>
        <w:shd w:fill="F5F1FB"/>
      </w:pPr>
      <w:r>
        <w:rPr>
          <w:b w:val="0"/>
        </w:rPr>
        <w:t>If the sheet was already shared, state a suitable first response and one claim you must not make about deleting it.</w:t>
      </w:r>
    </w:p>
    <w:p>
      <w:pPr>
        <w:pStyle w:val="Heading3"/>
      </w:pPr>
      <w:r>
        <w:t>Teacher reasoning · W5</w:t>
      </w:r>
    </w:p>
    <w:p>
      <w:pPr>
        <w:spacing w:line="336" w:lineRule="auto" w:after="180"/>
        <w:shd w:fill="F1F6FC"/>
      </w:pPr>
      <w:r>
        <w:rPr>
          <w:b w:val="0"/>
        </w:rPr>
        <w:t>Use only fictional category counts in this lesson; for real work check teacher-approved tools and data rules before any upload. Add totals on paper or with an approved local calculator.</w:t>
      </w:r>
    </w:p>
    <w:p>
      <w:pPr>
        <w:spacing w:line="336" w:lineRule="auto" w:after="180"/>
        <w:shd w:fill="F1F6FC"/>
      </w:pPr>
      <w:r>
        <w:rPr>
          <w:b w:val="0"/>
        </w:rPr>
        <w:t xml:space="preserve">If shared, stop further sharing and tell the teacher or trusted adult promptly so the school </w:t>
      </w:r>
      <w:r>
        <w:rPr>
          <w:b/>
        </w:rPr>
        <w:t>process</w:t>
      </w:r>
      <w:r>
        <w:rPr>
          <w:b w:val="0"/>
        </w:rPr>
        <w:t xml:space="preserve"> can be followed. Do not claim that deleting the visible message removes all copies or backups.</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fictional library wants only the total number of books needing repair in each category: cover, page or binding. It does not need to contact borrowers.</w:t>
      </w:r>
    </w:p>
    <w:p>
      <w:pPr>
        <w:spacing w:line="336" w:lineRule="auto" w:after="180"/>
        <w:shd w:fill="F5F1FB"/>
      </w:pPr>
      <w:r>
        <w:rPr>
          <w:b w:val="0"/>
        </w:rPr>
        <w:t>A draft repair sheet asks for borrower name, home address, book repair category and borrower photograph.</w:t>
      </w:r>
    </w:p>
    <w:p>
      <w:pPr>
        <w:spacing w:line="336" w:lineRule="auto" w:after="180"/>
        <w:shd w:fill="F5F1FB"/>
      </w:pPr>
      <w:r>
        <w:rPr>
          <w:b w:val="0"/>
        </w:rPr>
        <w:t xml:space="preserve">Design a plan: state the </w:t>
      </w:r>
      <w:r>
        <w:rPr>
          <w:b/>
        </w:rPr>
        <w:t>purpose</w:t>
      </w:r>
      <w:r>
        <w:rPr>
          <w:b w:val="0"/>
        </w:rPr>
        <w:t>, required and removed fields, who handles source sheets, what totals are shared with the librarian, and who disposes of sheets at what agreed point. Use no real borrower details.</w:t>
      </w:r>
    </w:p>
    <w:p>
      <w:pPr>
        <w:pStyle w:val="Heading3"/>
      </w:pPr>
      <w:r>
        <w:t>Selected case answer</w:t>
      </w:r>
    </w:p>
    <w:p>
      <w:pPr>
        <w:pStyle w:val="Heading3"/>
      </w:pPr>
      <w:r>
        <w:t>Teacher key · Selected case answer</w:t>
      </w:r>
    </w:p>
    <w:p>
      <w:pPr>
        <w:spacing w:line="336" w:lineRule="auto" w:after="180"/>
        <w:shd w:fill="F1F6FC"/>
      </w:pPr>
      <w:r>
        <w:rPr>
          <w:b/>
        </w:rPr>
        <w:t>Purpose</w:t>
      </w:r>
      <w:r>
        <w:rPr>
          <w:b w:val="0"/>
        </w:rPr>
        <w:t>: count repair needs by category. Keep repair category; remove borrower name, address and photograph because no borrower contact is required.</w:t>
      </w:r>
    </w:p>
    <w:p>
      <w:pPr>
        <w:spacing w:line="336" w:lineRule="auto" w:after="180"/>
        <w:shd w:fill="F1F6FC"/>
      </w:pPr>
      <w:r>
        <w:rPr>
          <w:b w:val="0"/>
        </w:rPr>
        <w:t>An assigned teacher or librarian handles the source sheets, checks counts and shares category totals with the librarian.</w:t>
      </w:r>
    </w:p>
    <w:p>
      <w:pPr>
        <w:spacing w:line="336" w:lineRule="auto" w:after="180"/>
        <w:shd w:fill="F1F6FC"/>
      </w:pPr>
      <w:r>
        <w:rPr>
          <w:b w:val="0"/>
        </w:rPr>
        <w:t xml:space="preserve">Name that adult as responsible for disposal after totals are verified and the counting task closes, following the agreed school </w:t>
      </w:r>
      <w:r>
        <w:rPr>
          <w:b/>
        </w:rPr>
        <w:t>process</w:t>
      </w:r>
      <w:r>
        <w:rPr>
          <w:b w:val="0"/>
        </w:rPr>
        <w:t>. Other justified restricted roles and clear disposal triggers are acceptable.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Privacy by Choosing Less to Helpful Classroom Sorter, adapt support and plan a later changed-case check.</w:t>
      </w:r>
    </w:p>
    <w:p>
      <w:pPr>
        <w:pStyle w:val="Heading3"/>
      </w:pPr>
      <w:r>
        <w:t>Helpful Classroom Sorter</w:t>
      </w:r>
    </w:p>
    <w:p>
      <w:pPr>
        <w:spacing w:line="336" w:lineRule="auto" w:after="180"/>
      </w:pPr>
      <w:r>
        <w:rPr>
          <w:b w:val="0"/>
        </w:rPr>
        <w:t>Cross out names, faces, and ownership details unless an explicit need survives review; set a deletion rule for sorter records.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25: Generate, Retrieve, or Calculate?.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Offer a five-box planning frame: </w:t>
      </w:r>
      <w:r>
        <w:rPr>
          <w:b/>
        </w:rPr>
        <w:t>purpose</w:t>
      </w:r>
      <w:r>
        <w:rPr>
          <w:b w:val="0"/>
        </w:rPr>
        <w:t xml:space="preserve">, fields, access, shared result, disposal. Accept spoken explanations of why each field is or is not needed. Avoid asking children to describe past </w:t>
      </w:r>
      <w:r>
        <w:rPr>
          <w:b/>
        </w:rPr>
        <w:t>privacy</w:t>
      </w:r>
      <w:r>
        <w:rPr>
          <w:b w:val="0"/>
        </w:rPr>
        <w:t xml:space="preserve"> incidents.</w:t>
      </w:r>
    </w:p>
    <w:p>
      <w:pPr>
        <w:spacing w:line="336" w:lineRule="auto" w:after="180"/>
      </w:pPr>
      <w:r>
        <w:rPr>
          <w:b w:val="0"/>
        </w:rPr>
        <w:t xml:space="preserve">Extension: construct a fictional small-group total that reveals one choice and suggest a less detailed </w:t>
      </w:r>
      <w:r>
        <w:rPr>
          <w:b/>
        </w:rPr>
        <w:t>output</w:t>
      </w:r>
      <w:r>
        <w:rPr>
          <w:b w:val="0"/>
        </w:rPr>
        <w:t>.</w:t>
      </w:r>
    </w:p>
    <w:p>
      <w:pPr>
        <w:spacing w:line="336" w:lineRule="auto" w:after="180"/>
      </w:pPr>
      <w:r>
        <w:rPr>
          <w:b w:val="0"/>
        </w:rPr>
        <w:t xml:space="preserve">W4 requires a category-count </w:t>
      </w:r>
      <w:r>
        <w:rPr>
          <w:b/>
        </w:rPr>
        <w:t>purpose</w:t>
      </w:r>
      <w:r>
        <w:rPr>
          <w:b w:val="0"/>
        </w:rPr>
        <w:t xml:space="preserve">, repair category only from the listed fields, removal of all three borrower fields, a restricted responsible adult, category totals for the librarian and an actionable disposal trigger under the agreed </w:t>
      </w:r>
      <w:r>
        <w:rPr>
          <w:b/>
        </w:rPr>
        <w:t>process</w:t>
      </w:r>
      <w:r>
        <w:rPr>
          <w:b w:val="0"/>
        </w:rPr>
        <w:t>.</w:t>
      </w:r>
    </w:p>
    <w:p>
      <w:pPr>
        <w:spacing w:line="336" w:lineRule="auto" w:after="180"/>
      </w:pPr>
      <w:r>
        <w:rPr>
          <w:b w:val="0"/>
        </w:rPr>
        <w:t>After support change the task to contacting borrowers about repairs.</w:t>
      </w:r>
    </w:p>
    <w:p>
      <w:pPr>
        <w:spacing w:line="336" w:lineRule="auto" w:after="180"/>
      </w:pPr>
      <w:r>
        <w:rPr>
          <w:b w:val="0"/>
        </w:rPr>
        <w:t>Ask the pupil to explain that the old minimal field set no longer performs the new task and that an adult must design an approved contact workflow; do not request real contact details.</w:t>
      </w:r>
    </w:p>
    <w:p>
      <w:pPr>
        <w:spacing w:line="336" w:lineRule="auto" w:after="180"/>
      </w:pPr>
      <w:r>
        <w:rPr>
          <w:b w:val="0"/>
        </w:rPr>
        <w:t>Week 25 distinguishes generating a plausible response, retrieving an existing record and calculating a result from explicit rules.</w:t>
      </w:r>
    </w:p>
    <w:p>
      <w:pPr>
        <w:pStyle w:val="Heading3"/>
      </w:pPr>
      <w:r>
        <w:t>Plan the delayed return</w:t>
      </w:r>
    </w:p>
    <w:p>
      <w:pPr>
        <w:spacing w:line="336" w:lineRule="auto" w:after="180"/>
      </w:pPr>
      <w:r>
        <w:rPr>
          <w:b w:val="0"/>
        </w:rPr>
        <w:t>Suggested return points in this level: ai-1/25, ai-1/27, ai-1/30.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Write the sorter’s </w:t>
      </w:r>
      <w:r>
        <w:rPr>
          <w:b/>
        </w:rPr>
        <w:t>purpose</w:t>
      </w:r>
      <w:r>
        <w:rPr>
          <w:b w:val="0"/>
        </w:rPr>
        <w:t>, necessary fields, access rules and deletion point before collecting any real classroom information.</w:t>
      </w:r>
    </w:p>
    <w:p>
      <w:pPr>
        <w:pStyle w:val="Heading1"/>
      </w:pPr>
      <w:r>
        <w:t>07. Prepare, teach and assess</w:t>
      </w:r>
    </w:p>
    <w:p>
      <w:r>
        <w:t>Use this preparation summary alongside the detailed Privacy by Choosing Less lesson; it is a checklist rather than a replacement for the full sequence.</w:t>
      </w:r>
    </w:p>
    <w:p>
      <w:pPr>
        <w:pStyle w:val="Heading3"/>
      </w:pPr>
      <w:r>
        <w:t>Teaching target</w:t>
      </w:r>
    </w:p>
    <w:p>
      <w:pPr>
        <w:spacing w:line="336" w:lineRule="auto" w:after="180"/>
        <w:shd w:fill="EDF7F3"/>
      </w:pPr>
      <w:r>
        <w:rPr>
          <w:b w:val="0"/>
        </w:rPr>
        <w:t>Teaching target: Justify which information a stated task needs and remove unnecessary fields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Before class, solve the supported practice: A teacher replaces names with codes and keeps a separate code-to-name key. A pupil calls the records anonymous. Explain the problem.</w:t>
      </w:r>
    </w:p>
    <w:p>
      <w:pPr>
        <w:spacing w:line="336" w:lineRule="auto" w:after="180"/>
      </w:pPr>
      <w:r>
        <w:rPr>
          <w:b w:val="0"/>
        </w:rPr>
        <w:t>Then explain why removing names while leaving photographs would not settle the question either.</w:t>
      </w:r>
    </w:p>
    <w:p>
      <w:pPr>
        <w:pStyle w:val="Heading3"/>
      </w:pPr>
      <w:r>
        <w:t>Supported practice answer</w:t>
      </w:r>
    </w:p>
    <w:p>
      <w:pPr>
        <w:spacing w:line="336" w:lineRule="auto" w:after="180"/>
        <w:shd w:fill="F1F6FC"/>
      </w:pPr>
      <w:r>
        <w:rPr>
          <w:b w:val="0"/>
        </w:rPr>
        <w:t>Reasoned practice answer: The key can reconnect each code to a person, so the coded records are not anonymous just because names are absent. Restricting the key helps limit access but does not erase the link.</w:t>
      </w:r>
    </w:p>
    <w:p>
      <w:pPr>
        <w:spacing w:line="336" w:lineRule="auto" w:after="180"/>
        <w:shd w:fill="F1F6FC"/>
      </w:pPr>
      <w:r>
        <w:rPr>
          <w:b w:val="0"/>
        </w:rPr>
        <w:t>Photographs can identify people even if the name field is removed.</w:t>
      </w:r>
    </w:p>
    <w:p>
      <w:pPr>
        <w:spacing w:line="336" w:lineRule="auto" w:after="180"/>
      </w:pPr>
      <w:r>
        <w:rPr>
          <w:b w:val="0"/>
        </w:rPr>
        <w:t xml:space="preserve">Check every learner before discussion: Use the worked case for </w:t>
      </w:r>
      <w:r>
        <w:rPr>
          <w:b/>
        </w:rPr>
        <w:t>Privacy</w:t>
      </w:r>
      <w:r>
        <w:rPr>
          <w:b w:val="0"/>
        </w:rPr>
        <w:t xml:space="preserve"> and </w:t>
      </w:r>
      <w:r>
        <w:rPr>
          <w:b/>
        </w:rPr>
        <w:t>data minimisation</w:t>
      </w:r>
      <w:r>
        <w:rPr>
          <w:b w:val="0"/>
        </w:rPr>
        <w:t>. Proposed explanation: “More data always improves a task”.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Unnecessary identity fields do not improve a category count and create </w:t>
      </w:r>
      <w:r>
        <w:rPr>
          <w:b/>
        </w:rPr>
        <w:t>more information</w:t>
      </w:r>
      <w:r>
        <w:rPr>
          <w:b w:val="0"/>
        </w:rPr>
        <w:t xml:space="preserve"> to manage.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teacher adds an authorised task to return one repaired tool to its borrower. Require a </w:t>
      </w:r>
      <w:r>
        <w:rPr>
          <w:b/>
        </w:rPr>
        <w:t>prediction</w:t>
      </w:r>
      <w:r>
        <w:rPr>
          <w:b w:val="0"/>
        </w:rPr>
        <w:t xml:space="preserve"> and a reason before comparing. Expected result: A minimal contact </w:t>
      </w:r>
      <w:r>
        <w:rPr>
          <w:b/>
        </w:rPr>
        <w:t>mechanism</w:t>
      </w:r>
      <w:r>
        <w:rPr>
          <w:b w:val="0"/>
        </w:rPr>
        <w:t xml:space="preserve"> may now be needed for that tool.</w:t>
      </w:r>
    </w:p>
    <w:p>
      <w:pPr>
        <w:spacing w:line="336" w:lineRule="auto" w:after="180"/>
        <w:shd w:fill="F5F1FB"/>
      </w:pPr>
      <w:r>
        <w:rPr>
          <w:b w:val="0"/>
        </w:rPr>
        <w:t xml:space="preserve">Reason: The </w:t>
      </w:r>
      <w:r>
        <w:rPr>
          <w:b/>
        </w:rPr>
        <w:t>purpose</w:t>
      </w:r>
      <w:r>
        <w:rPr>
          <w:b w:val="0"/>
        </w:rPr>
        <w:t xml:space="preserve"> changed; reassess necessity rather than restoring every old field.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Privacy by Choosing Less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Privacy by Choosing Less: the case</w:t>
      </w:r>
    </w:p>
    <w:p>
      <w:r>
        <w:drawing>
          <wp:inline xmlns:a="http://schemas.openxmlformats.org/drawingml/2006/main" xmlns:pic="http://schemas.openxmlformats.org/drawingml/2006/picture">
            <wp:extent cx="5486400" cy="2990088"/>
            <wp:docPr id="2" name="Picture 2" descr="A fictional teacher wants to count broken craft tools by type, without contacting borrowers. Supplied facts: Needed output: totals for scissors, ruler and hole-punch repairs. Draft form requests pupil name, birthday, tool type and repair-needed Yes/No. No borrower follow-up is required."/>
            <wp:cNvGraphicFramePr>
              <a:graphicFrameLocks noChangeAspect="1"/>
            </wp:cNvGraphicFramePr>
            <a:graphic>
              <a:graphicData uri="http://schemas.openxmlformats.org/drawingml/2006/picture">
                <pic:pic>
                  <pic:nvPicPr>
                    <pic:cNvPr id="0" name="academy-story-ai-1-24-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teacher wants to count broken craft tools by type, without contacting borrowers. Supplied facts: Needed </w:t>
      </w:r>
      <w:r>
        <w:rPr>
          <w:b/>
        </w:rPr>
        <w:t>output</w:t>
      </w:r>
      <w:r>
        <w:rPr>
          <w:b w:val="0"/>
        </w:rPr>
        <w:t>: totals for scissors, ruler and hole-punch repairs.</w:t>
      </w:r>
    </w:p>
    <w:p>
      <w:pPr>
        <w:spacing w:line="336" w:lineRule="auto" w:after="180"/>
      </w:pPr>
      <w:r>
        <w:rPr>
          <w:b w:val="0"/>
        </w:rPr>
        <w:t>Draft form requests pupil name, birthday, tool type and repair-needed Yes/No. No borrower follow-up is required.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State purpose: Count repairs by tool type, not by person. → Choose fields: Retain tool type and repair-needed status. → Remove excess: Name and birthday are unnecessary for this stated task. → Report totals: Aggregate each tool type’s Yes count; record the authorised retention plan."/>
            <wp:cNvGraphicFramePr>
              <a:graphicFrameLocks noChangeAspect="1"/>
            </wp:cNvGraphicFramePr>
            <a:graphic>
              <a:graphicData uri="http://schemas.openxmlformats.org/drawingml/2006/picture">
                <pic:pic>
                  <pic:nvPicPr>
                    <pic:cNvPr id="0" name="academy-story-ai-1-24-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State </w:t>
      </w:r>
      <w:r>
        <w:rPr>
          <w:b/>
        </w:rPr>
        <w:t>purpose</w:t>
      </w:r>
      <w:r>
        <w:rPr>
          <w:b w:val="0"/>
        </w:rPr>
        <w:t xml:space="preserve">: Count repairs by tool type, not by person. → Choose fields: Retain tool type and repair-needed status. → Remove excess: Name and birthday are unnecessary for this stated task. → Report totals: Aggregate each tool type’s Yes count; record the authorised </w:t>
      </w:r>
      <w:r>
        <w:rPr>
          <w:b/>
        </w:rPr>
        <w:t>retention</w:t>
      </w:r>
      <w:r>
        <w:rPr>
          <w:b w:val="0"/>
        </w:rPr>
        <w:t xml:space="preserve"> plan.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 small information plan for a fictional vote</w:t>
      </w:r>
    </w:p>
    <w:p>
      <w:r>
        <w:drawing>
          <wp:inline xmlns:a="http://schemas.openxmlformats.org/drawingml/2006/main" xmlns:pic="http://schemas.openxmlformats.org/drawingml/2006/picture">
            <wp:extent cx="5486400" cy="2923032"/>
            <wp:docPr id="4" name="Picture 4" descr="A small information plan for a fictional vote. Collect | One topic per slip | No name or address. Count | Teacher totals choices | Keep slips restricted. Share | Three topic totals | No individual choices. Delete | After totals checked | Follow agreed plan"/>
            <wp:cNvGraphicFramePr>
              <a:graphicFrameLocks noChangeAspect="1"/>
            </wp:cNvGraphicFramePr>
            <a:graphic>
              <a:graphicData uri="http://schemas.openxmlformats.org/drawingml/2006/picture">
                <pic:pic>
                  <pic:nvPicPr>
                    <pic:cNvPr id="0" name="academy-story-ai-1-24-03.png"/>
                    <pic:cNvPicPr/>
                  </pic:nvPicPr>
                  <pic:blipFill>
                    <a:blip r:embed="rId12"/>
                    <a:stretch>
                      <a:fillRect/>
                    </a:stretch>
                  </pic:blipFill>
                  <pic:spPr>
                    <a:xfrm>
                      <a:off x="0" y="0"/>
                      <a:ext cx="5486400" cy="2923032"/>
                    </a:xfrm>
                    <a:prstGeom prst="rect"/>
                  </pic:spPr>
                </pic:pic>
              </a:graphicData>
            </a:graphic>
          </wp:inline>
        </w:drawing>
      </w:r>
    </w:p>
    <w:p>
      <w:pPr>
        <w:spacing w:line="336" w:lineRule="auto" w:after="180"/>
      </w:pPr>
      <w:r>
        <w:rPr>
          <w:b w:val="0"/>
        </w:rPr>
        <w:t>A small information plan for a fictional vote. Collect | One topic per slip | No name or address. Count | Teacher totals choices | Keep slips restricted. Share | Three topic totals | No individual choices.</w:t>
      </w:r>
    </w:p>
    <w:p>
      <w:pPr>
        <w:spacing w:line="336" w:lineRule="auto" w:after="180"/>
      </w:pPr>
      <w:r>
        <w:rPr>
          <w:b w:val="0"/>
        </w:rPr>
        <w:t>Delete | After totals checked | Follow agreed plan</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ggregate each tool type’s Yes count; record the authorised retention plan. Changed condition: The teacher adds an authorised task to return one repaired tool to its borrower. Expected result: A minimal contact mechanism may now be needed for that tool. Reason: The purpose changed; reassess necessity rather than restoring every old field."/>
            <wp:cNvGraphicFramePr>
              <a:graphicFrameLocks noChangeAspect="1"/>
            </wp:cNvGraphicFramePr>
            <a:graphic>
              <a:graphicData uri="http://schemas.openxmlformats.org/drawingml/2006/picture">
                <pic:pic>
                  <pic:nvPicPr>
                    <pic:cNvPr id="0" name="academy-story-ai-1-2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Aggregate each tool type’s Yes count; record the authorised </w:t>
      </w:r>
      <w:r>
        <w:rPr>
          <w:b/>
        </w:rPr>
        <w:t>retention</w:t>
      </w:r>
      <w:r>
        <w:rPr>
          <w:b w:val="0"/>
        </w:rPr>
        <w:t xml:space="preserve"> plan. Changed condition: The teacher adds an authorised task to return one repaired tool to its borrower.</w:t>
      </w:r>
    </w:p>
    <w:p>
      <w:pPr>
        <w:spacing w:line="336" w:lineRule="auto" w:after="180"/>
      </w:pPr>
      <w:r>
        <w:rPr>
          <w:b w:val="0"/>
        </w:rPr>
        <w:t xml:space="preserve">Expected result: A minimal contact </w:t>
      </w:r>
      <w:r>
        <w:rPr>
          <w:b/>
        </w:rPr>
        <w:t>mechanism</w:t>
      </w:r>
      <w:r>
        <w:rPr>
          <w:b w:val="0"/>
        </w:rPr>
        <w:t xml:space="preserve"> may now be needed for that tool. Reason: The </w:t>
      </w:r>
      <w:r>
        <w:rPr>
          <w:b/>
        </w:rPr>
        <w:t>purpose</w:t>
      </w:r>
      <w:r>
        <w:rPr>
          <w:b w:val="0"/>
        </w:rPr>
        <w:t xml:space="preserve"> changed; reassess necessity rather than restoring every old field.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w:t>
      </w:r>
      <w:r>
        <w:rPr>
          <w:b/>
        </w:rPr>
        <w:t>purpose</w:t>
      </w:r>
      <w:r>
        <w:rPr>
          <w:b w:val="0"/>
        </w:rPr>
        <w:t xml:space="preserve"> changed; reassess necessity rather than restoring every old field.</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field is justified by what the task needs to do, not by whether it might become useful someday. Names and birthdays do not help these repair totals. Replacing names with codes still leaves linked personal records if someone keeps a name-code key; collecting less can remove the need for that link entirely. Limit: Removing these fields is not a universal guarantee of anonymity or permission to collect other identifying combinations."/>
            <wp:cNvGraphicFramePr>
              <a:graphicFrameLocks noChangeAspect="1"/>
            </wp:cNvGraphicFramePr>
            <a:graphic>
              <a:graphicData uri="http://schemas.openxmlformats.org/drawingml/2006/picture">
                <pic:pic>
                  <pic:nvPicPr>
                    <pic:cNvPr id="0" name="academy-story-ai-1-2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 field is justified by what the task needs to do, not by whether it might become useful someday. Names and birthdays do not help these repair totals.</w:t>
      </w:r>
    </w:p>
    <w:p>
      <w:pPr>
        <w:spacing w:line="336" w:lineRule="auto" w:after="180"/>
      </w:pPr>
      <w:r>
        <w:rPr>
          <w:b w:val="0"/>
        </w:rPr>
        <w:t>Replacing names with codes still leaves linked personal records if someone keeps a name-code key; collecting less can remove the need for that link entirely.</w:t>
      </w:r>
    </w:p>
    <w:p>
      <w:pPr>
        <w:spacing w:line="336" w:lineRule="auto" w:after="180"/>
      </w:pPr>
      <w:r>
        <w:rPr>
          <w:b w:val="0"/>
        </w:rPr>
        <w:t>Limit: Removing these fields is not a universal guarantee of anonymity or permission to collect other identifying combinations.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Removing these fields is not a universal guarantee of anonymity or permission to collect other identifying combinations.</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Write the sorter’s purpose, necessary fields, access rules and deletion point before collecting any real classroom information. Draw your input, deciding step, result and limit. Supported question: For the original task, does adding an anonymous-looking pupil code improve the repair count?"/>
            <wp:cNvGraphicFramePr>
              <a:graphicFrameLocks noChangeAspect="1"/>
            </wp:cNvGraphicFramePr>
            <a:graphic>
              <a:graphicData uri="http://schemas.openxmlformats.org/drawingml/2006/picture">
                <pic:pic>
                  <pic:nvPicPr>
                    <pic:cNvPr id="0" name="academy-story-ai-1-24-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Write the sorter’s </w:t>
      </w:r>
      <w:r>
        <w:rPr>
          <w:b/>
        </w:rPr>
        <w:t>purpose</w:t>
      </w:r>
      <w:r>
        <w:rPr>
          <w:b w:val="0"/>
        </w:rPr>
        <w:t xml:space="preserve">, necessary fields, access rules and deletion point before collecting any real classroom information. Draw your </w:t>
      </w:r>
      <w:r>
        <w:rPr>
          <w:b/>
        </w:rPr>
        <w:t>input</w:t>
      </w:r>
      <w:r>
        <w:rPr>
          <w:b w:val="0"/>
        </w:rPr>
        <w:t>, deciding step, result and limit.</w:t>
      </w:r>
    </w:p>
    <w:p>
      <w:pPr>
        <w:spacing w:line="336" w:lineRule="auto" w:after="180"/>
      </w:pPr>
      <w:r>
        <w:rPr>
          <w:b w:val="0"/>
        </w:rPr>
        <w:t>Supported question: For the original task, does adding an anonymous-looking pupil code improve the repair count?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No. The totals need tool type and repair status, not pupil identity. A linkable code can also retain personal-data risk.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