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ai-2/16</w:t>
      </w:r>
    </w:p>
    <w:p>
      <w:pPr>
        <w:pStyle w:val="Title"/>
      </w:pPr>
      <w:r>
        <w:t>Overfitting Intuition</w:t>
      </w:r>
    </w:p>
    <w:p>
      <w:r>
        <w:t>Project: Transparent Book Recommender</w:t>
      </w:r>
    </w:p>
    <w:p>
      <w:pPr>
        <w:pStyle w:val="Heading1"/>
      </w:pPr>
      <w:r>
        <w:t>01. Overfitting Intuition</w:t>
      </w:r>
    </w:p>
    <w:p>
      <w:r>
        <w:t>Prepare Overfitting Intuition: check the target, prerequisites, resources and adaptable teaching schedule.</w:t>
      </w:r>
    </w:p>
    <w:p>
      <w:pPr>
        <w:pStyle w:val="Heading3"/>
      </w:pPr>
      <w:r>
        <w:t>Teach the learning cycle</w:t>
      </w:r>
    </w:p>
    <w:p>
      <w:pPr>
        <w:spacing w:line="336" w:lineRule="auto" w:after="180"/>
      </w:pPr>
      <w:r>
        <w:rPr>
          <w:b w:val="0"/>
        </w:rPr>
        <w:t xml:space="preserve">Primary target: Compare </w:t>
      </w:r>
      <w:r>
        <w:rPr>
          <w:b/>
        </w:rPr>
        <w:t>training</w:t>
      </w:r>
      <w:r>
        <w:rPr>
          <w:b w:val="0"/>
        </w:rPr>
        <w:t xml:space="preserve"> and validation </w:t>
      </w:r>
      <w:r>
        <w:rPr>
          <w:b/>
        </w:rPr>
        <w:t>evidence</w:t>
      </w:r>
      <w:r>
        <w:rPr>
          <w:b w:val="0"/>
        </w:rPr>
        <w:t xml:space="preserve"> for model </w:t>
      </w:r>
      <w:r>
        <w:rPr>
          <w:b/>
        </w:rPr>
        <w:t>capacity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ai-2/16, ai-4/27, ai-4/30. Reuse a familiar case for recall or modelling; verify that the case used to assess transfer has not already received feedback.</w:t>
      </w:r>
    </w:p>
    <w:p>
      <w:pPr>
        <w:pStyle w:val="Heading3"/>
      </w:pPr>
      <w:r>
        <w:t>Retrieval answer guidance</w:t>
      </w:r>
    </w:p>
    <w:p>
      <w:pPr>
        <w:pStyle w:val="Heading3"/>
      </w:pPr>
      <w:r>
        <w:t>Choose Informative Questions</w:t>
      </w:r>
    </w:p>
    <w:p>
      <w:pPr>
        <w:spacing w:line="336" w:lineRule="auto" w:after="180"/>
      </w:pPr>
      <w:r>
        <w:rPr>
          <w:b w:val="0"/>
        </w:rPr>
        <w:t>Without opening the old lesson, explain one key idea from Choose Informative Questions.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pStyle w:val="Heading3"/>
      </w:pPr>
      <w:r>
        <w:t>Types of Classification Error</w:t>
      </w:r>
    </w:p>
    <w:p>
      <w:pPr>
        <w:spacing w:line="336" w:lineRule="auto" w:after="180"/>
      </w:pPr>
      <w:r>
        <w:rPr>
          <w:b w:val="0"/>
        </w:rPr>
        <w:t>Without opening the old lesson, explain one key idea from Types of Classification Error. Give an example and a mistake that the idea helps you avoid.</w:t>
      </w:r>
    </w:p>
    <w:p>
      <w:pPr>
        <w:spacing w:line="336" w:lineRule="auto" w:after="180"/>
      </w:pPr>
      <w:r>
        <w:rPr>
          <w:b w:val="0"/>
        </w:rPr>
        <w:t xml:space="preserve">Look for: Build a labelled confusion matrix from matched reference and </w:t>
      </w:r>
      <w:r>
        <w:rPr>
          <w:b/>
        </w:rPr>
        <w:t>prediction</w:t>
      </w:r>
      <w:r>
        <w:rPr>
          <w:b w:val="0"/>
        </w:rPr>
        <w:t xml:space="preserve"> pairs</w:t>
      </w:r>
    </w:p>
    <w:p>
      <w:pPr>
        <w:spacing w:line="336" w:lineRule="auto" w:after="180"/>
      </w:pPr>
      <w:r>
        <w:rPr>
          <w:b w:val="0"/>
        </w:rPr>
        <w:t>Reference example, not the only acceptable wording: Reference clear/predicted clear contains V1,V2: 2. Clear/blocked contains V3: 1. Blocked/clear contains V4,V5: 2. Blocked/blocked contains V6,V7,V8: 3. Matrix [[2,1],[2,3]].</w:t>
      </w:r>
    </w:p>
    <w:p>
      <w:pPr>
        <w:pStyle w:val="Heading3"/>
      </w:pPr>
      <w:r>
        <w:t>Human Classifier Simulation</w:t>
      </w:r>
    </w:p>
    <w:p>
      <w:pPr>
        <w:spacing w:line="336" w:lineRule="auto" w:after="180"/>
      </w:pPr>
      <w:r>
        <w:rPr>
          <w:b w:val="0"/>
        </w:rPr>
        <w:t>Without opening the old lesson, explain one key idea from Human Classifier Simulation. Give an example and a mistake that the idea helps you avoid.</w:t>
      </w:r>
    </w:p>
    <w:p>
      <w:pPr>
        <w:spacing w:line="336" w:lineRule="auto" w:after="180"/>
      </w:pPr>
      <w:r>
        <w:rPr>
          <w:b w:val="0"/>
        </w:rPr>
        <w:t xml:space="preserve">Look for: Construct a classifier with a stated </w:t>
      </w:r>
      <w:r>
        <w:rPr>
          <w:b/>
        </w:rPr>
        <w:t>input</w:t>
      </w:r>
      <w:r>
        <w:rPr>
          <w:b w:val="0"/>
        </w:rPr>
        <w:t xml:space="preserve"> format, selected rule and recorded </w:t>
      </w:r>
      <w:r>
        <w:rPr>
          <w:b/>
        </w:rPr>
        <w:t>output</w:t>
      </w:r>
    </w:p>
    <w:p>
      <w:pPr>
        <w:spacing w:line="336" w:lineRule="auto" w:after="180"/>
      </w:pPr>
      <w:r>
        <w:rPr>
          <w:b w:val="0"/>
        </w:rPr>
        <w:t>Reference example, not the only acceptable wording: Require a present height, unit cm, a whole number and range 1 through 10 inclusive.</w:t>
      </w:r>
    </w:p>
    <w:p>
      <w:pPr>
        <w:spacing w:line="336" w:lineRule="auto" w:after="180"/>
      </w:pPr>
      <w:r>
        <w:rPr>
          <w:b w:val="0"/>
        </w:rPr>
        <w:t>For example, 7 cm is accepted; blank is missing, 60 mm has the wrong unit and 11 cm is outside the range. Fractional values such as 4.5 cm also fail.</w:t>
      </w:r>
    </w:p>
    <w:p>
      <w:pPr>
        <w:spacing w:line="336" w:lineRule="auto" w:after="180"/>
      </w:pPr>
      <w:r>
        <w:rPr>
          <w:b w:val="0"/>
        </w:rPr>
        <w:t xml:space="preserve">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Rule A memorises eight </w:t>
      </w:r>
      <w:r>
        <w:rPr>
          <w:b/>
        </w:rPr>
        <w:t>training</w:t>
      </w:r>
      <w:r>
        <w:rPr>
          <w:b w:val="0"/>
        </w:rPr>
        <w:t xml:space="preserve"> IDs and gets 8/8 </w:t>
      </w:r>
      <w:r>
        <w:rPr>
          <w:b/>
        </w:rPr>
        <w:t>training</w:t>
      </w:r>
      <w:r>
        <w:rPr>
          <w:b w:val="0"/>
        </w:rPr>
        <w:t xml:space="preserve">, 2/8 validation. Rule B uses genre and gets 6/8 </w:t>
      </w:r>
      <w:r>
        <w:rPr>
          <w:b/>
        </w:rPr>
        <w:t>training</w:t>
      </w:r>
      <w:r>
        <w:rPr>
          <w:b w:val="0"/>
        </w:rPr>
        <w:t xml:space="preserve">, 6/8 validation. Which is preferable on this </w:t>
      </w:r>
      <w:r>
        <w:rPr>
          <w:b/>
        </w:rPr>
        <w:t>evidence</w:t>
      </w:r>
      <w:r>
        <w:rPr>
          <w:b w:val="0"/>
        </w:rPr>
        <w:t>, and what test remains?</w:t>
      </w:r>
    </w:p>
    <w:p>
      <w:pPr>
        <w:pStyle w:val="Heading3"/>
      </w:pPr>
      <w:r>
        <w:t>Concept to explain</w:t>
      </w:r>
    </w:p>
    <w:p>
      <w:pPr>
        <w:spacing w:line="336" w:lineRule="auto" w:after="180"/>
      </w:pPr>
      <w:r>
        <w:rPr>
          <w:b w:val="0"/>
        </w:rPr>
        <w:t>A rule that memorizes examples may fail on new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overfitting</w:t>
            </w:r>
          </w:p>
        </w:tc>
        <w:tc>
          <w:tcPr>
            <w:tcW w:type="dxa" w:w="5112"/>
          </w:tcPr>
          <w:p>
            <w:r>
              <w:t>Adapting too closely to development examples so performance does not transfer well to new relevant cases.</w:t>
            </w:r>
          </w:p>
        </w:tc>
      </w:tr>
      <w:tr>
        <w:tc>
          <w:tcPr>
            <w:tcW w:type="dxa" w:w="5112"/>
          </w:tcPr>
          <w:p>
            <w:r>
              <w:t>generalize</w:t>
            </w:r>
          </w:p>
        </w:tc>
        <w:tc>
          <w:tcPr>
            <w:tcW w:type="dxa" w:w="5112"/>
          </w:tcPr>
          <w:p>
            <w:r>
              <w:t>Perform usefully on new relevant cases beyond those used to develop a system.</w:t>
            </w:r>
          </w:p>
        </w:tc>
      </w:tr>
      <w:tr>
        <w:tc>
          <w:tcPr>
            <w:tcW w:type="dxa" w:w="5112"/>
          </w:tcPr>
          <w:p>
            <w:r>
              <w:t>complexity</w:t>
            </w:r>
          </w:p>
        </w:tc>
        <w:tc>
          <w:tcPr>
            <w:tcW w:type="dxa" w:w="5112"/>
          </w:tcPr>
          <w:p>
            <w:r>
              <w:t>The amount of structure, work or resources a method requires, measured in a stated way.</w:t>
            </w:r>
          </w:p>
        </w:tc>
      </w:tr>
      <w:tr>
        <w:tc>
          <w:tcPr>
            <w:tcW w:type="dxa" w:w="5112"/>
          </w:tcPr>
          <w:p>
            <w:r>
              <w:t>exception</w:t>
            </w:r>
          </w:p>
        </w:tc>
        <w:tc>
          <w:tcPr>
            <w:tcW w:type="dxa" w:w="5112"/>
          </w:tcPr>
          <w:p>
            <w:r>
              <w:t>A condition that requires handling outside the usual path.</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overfitting</w:t>
      </w:r>
      <w:r>
        <w:rPr>
          <w:b w:val="0"/>
        </w:rPr>
        <w:t xml:space="preserve"> and model </w:t>
      </w:r>
      <w:r>
        <w:rPr>
          <w:b/>
        </w:rPr>
        <w:t>capacity</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No; it may fit peculiarities of the </w:t>
      </w:r>
      <w:r>
        <w:rPr>
          <w:b/>
        </w:rPr>
        <w:t>training</w:t>
      </w:r>
      <w:r>
        <w:rPr>
          <w:b w:val="0"/>
        </w:rPr>
        <w:t xml:space="preserve"> sample.</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use development performance rather than </w:t>
      </w:r>
      <w:r>
        <w:rPr>
          <w:b/>
        </w:rPr>
        <w:t>training</w:t>
      </w:r>
      <w:r>
        <w:rPr>
          <w:b w:val="0"/>
        </w:rPr>
        <w:t xml:space="preserve"> fit alone to choose model </w:t>
      </w:r>
      <w:r>
        <w:rPr>
          <w:b/>
        </w:rPr>
        <w:t>complexity</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Overfitting Intuition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Simple rule: difficulty ≤ reader level + 1.</w:t>
      </w:r>
    </w:p>
    <w:p>
      <w:pPr>
        <w:spacing w:line="336" w:lineRule="auto" w:after="180"/>
        <w:shd w:fill="F4F9FC"/>
      </w:pPr>
      <w:r>
        <w:rPr>
          <w:b w:val="0"/>
        </w:rPr>
        <w:t xml:space="preserve">2. Memorized rule: seven title-specific </w:t>
      </w:r>
      <w:r>
        <w:rPr>
          <w:b/>
        </w:rPr>
        <w:t>exception</w:t>
      </w:r>
      <w:r>
        <w:rPr>
          <w:b w:val="0"/>
        </w:rPr>
        <w:t>s.</w:t>
      </w:r>
    </w:p>
    <w:p>
      <w:pPr>
        <w:spacing w:line="336" w:lineRule="auto" w:after="180"/>
        <w:shd w:fill="F4F9FC"/>
      </w:pPr>
      <w:r>
        <w:rPr>
          <w:b w:val="0"/>
        </w:rPr>
        <w:t xml:space="preserve">3. Both fit the seen books; only new books reveal </w:t>
      </w:r>
      <w:r>
        <w:rPr>
          <w:b/>
        </w:rPr>
        <w:t>generalization</w:t>
      </w:r>
      <w:r>
        <w:rPr>
          <w:b w:val="0"/>
        </w:rPr>
        <w:t>.</w:t>
      </w:r>
    </w:p>
    <w:p>
      <w:pPr>
        <w:spacing w:line="336" w:lineRule="auto" w:after="180"/>
        <w:shd w:fill="F4F9FC"/>
      </w:pPr>
      <w:r>
        <w:rPr>
          <w:b w:val="0"/>
        </w:rPr>
        <w:t>4. Prefer the simplest rule that performs well on fair validation cases.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Rule A memorises six </w:t>
      </w:r>
      <w:r>
        <w:rPr>
          <w:b/>
        </w:rPr>
        <w:t>training</w:t>
      </w:r>
      <w:r>
        <w:rPr>
          <w:b w:val="0"/>
        </w:rPr>
        <w:t xml:space="preserve"> book names. It scores 6/6 familiar and 2/6 new. Rule B uses relevant traits but is untested.</w:t>
      </w:r>
    </w:p>
    <w:p>
      <w:pPr>
        <w:spacing w:line="336" w:lineRule="auto" w:after="180"/>
        <w:shd w:fill="F5F1FB"/>
      </w:pPr>
      <w:r>
        <w:rPr>
          <w:b w:val="0"/>
        </w:rPr>
        <w:t xml:space="preserve">What does the </w:t>
      </w:r>
      <w:r>
        <w:rPr>
          <w:b/>
        </w:rPr>
        <w:t>evidence</w:t>
      </w:r>
      <w:r>
        <w:rPr>
          <w:b w:val="0"/>
        </w:rPr>
        <w:t xml:space="preserve"> support?</w:t>
      </w:r>
    </w:p>
    <w:p>
      <w:pPr>
        <w:pStyle w:val="Heading3"/>
      </w:pPr>
      <w:r>
        <w:t>Exact explanation to model</w:t>
      </w:r>
    </w:p>
    <w:p>
      <w:pPr>
        <w:pStyle w:val="Heading3"/>
      </w:pPr>
      <w:r>
        <w:t>Why the result follows</w:t>
      </w:r>
    </w:p>
    <w:p>
      <w:pPr>
        <w:spacing w:line="336" w:lineRule="auto" w:after="180"/>
        <w:shd w:fill="F1F6FC"/>
      </w:pPr>
      <w:r>
        <w:rPr>
          <w:b w:val="0"/>
        </w:rPr>
        <w:t>A shows weak transfer. B might generalise better but requires testing; simplicity is not proof.</w:t>
      </w:r>
    </w:p>
    <w:p>
      <w:pPr>
        <w:pStyle w:val="Heading3"/>
      </w:pPr>
      <w:r>
        <w:t>Explain the added worked example</w:t>
      </w:r>
    </w:p>
    <w:p>
      <w:pPr>
        <w:pStyle w:val="Heading3"/>
      </w:pPr>
      <w:r>
        <w:t>Explain the added worked example · 1</w:t>
      </w:r>
    </w:p>
    <w:p>
      <w:pPr>
        <w:spacing w:line="336" w:lineRule="auto" w:after="180"/>
      </w:pPr>
      <w:r>
        <w:rPr>
          <w:b w:val="0"/>
        </w:rPr>
        <w:t xml:space="preserve">A more flexible model can represent complicated relationships and accidental details. </w:t>
      </w:r>
      <w:r>
        <w:rPr>
          <w:b/>
        </w:rPr>
        <w:t>Capacity</w:t>
      </w:r>
      <w:r>
        <w:rPr>
          <w:b w:val="0"/>
        </w:rPr>
        <w:t xml:space="preserve"> can help when there is enough relevant </w:t>
      </w:r>
      <w:r>
        <w:rPr>
          <w:b/>
        </w:rPr>
        <w:t>evidence</w:t>
      </w:r>
      <w:r>
        <w:rPr>
          <w:b w:val="0"/>
        </w:rPr>
        <w:t xml:space="preserve">, but perfect </w:t>
      </w:r>
      <w:r>
        <w:rPr>
          <w:b/>
        </w:rPr>
        <w:t>training</w:t>
      </w:r>
      <w:r>
        <w:rPr>
          <w:b w:val="0"/>
        </w:rPr>
        <w:t xml:space="preserve"> performance is not the goal.</w:t>
      </w:r>
    </w:p>
    <w:p>
      <w:pPr>
        <w:spacing w:line="336" w:lineRule="auto" w:after="180"/>
      </w:pPr>
      <w:r>
        <w:rPr>
          <w:b w:val="0"/>
        </w:rPr>
        <w:t xml:space="preserve">Compare </w:t>
      </w:r>
      <w:r>
        <w:rPr>
          <w:b/>
        </w:rPr>
        <w:t>training</w:t>
      </w:r>
      <w:r>
        <w:rPr>
          <w:b w:val="0"/>
        </w:rPr>
        <w:t xml:space="preserve"> and validation using the same metric while checking leakage and representativeness.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overfitting</w:t>
      </w:r>
      <w:r>
        <w:rPr>
          <w:b w:val="0"/>
        </w:rPr>
        <w:t xml:space="preserve"> and model </w:t>
      </w:r>
      <w:r>
        <w:rPr>
          <w:b/>
        </w:rPr>
        <w:t>capacity</w:t>
      </w:r>
      <w:r>
        <w:rPr>
          <w:b w:val="0"/>
        </w:rPr>
        <w:t>.</w:t>
      </w:r>
    </w:p>
    <w:p>
      <w:pPr>
        <w:pStyle w:val="Heading3"/>
      </w:pPr>
      <w:r>
        <w:t>Explain the added worked example · 2</w:t>
      </w:r>
    </w:p>
    <w:p>
      <w:pPr>
        <w:spacing w:line="336" w:lineRule="auto" w:after="180"/>
      </w:pPr>
      <w:r>
        <w:rPr>
          <w:b w:val="0"/>
        </w:rPr>
        <w:t xml:space="preserve">MAE means mean absolute error: find the size of each prediction mistake without its plus or minus sign, then average those sizes. Lower MAE means smaller average mistakes in the stated units. On the same regression split, a constant has </w:t>
      </w:r>
      <w:r>
        <w:rPr>
          <w:b/>
        </w:rPr>
        <w:t>training</w:t>
      </w:r>
      <w:r>
        <w:rPr>
          <w:b w:val="0"/>
        </w:rPr>
        <w:t xml:space="preserve"> MAE 5 and validation 6, a line has </w:t>
      </w:r>
      <w:r>
        <w:rPr>
          <w:b/>
        </w:rPr>
        <w:t>training</w:t>
      </w:r>
      <w:r>
        <w:rPr>
          <w:b w:val="0"/>
        </w:rPr>
        <w:t xml:space="preserve"> 2 and validation 3, and a highly flexible curve has </w:t>
      </w:r>
      <w:r>
        <w:rPr>
          <w:b/>
        </w:rPr>
        <w:t>training</w:t>
      </w:r>
      <w:r>
        <w:rPr>
          <w:b w:val="0"/>
        </w:rPr>
        <w:t xml:space="preserve"> 0 and validation 8. Under smallest validation MAE, choose the line.</w:t>
      </w:r>
    </w:p>
    <w:p>
      <w:pPr>
        <w:spacing w:line="336" w:lineRule="auto" w:after="180"/>
      </w:pPr>
      <w:r>
        <w:rPr>
          <w:b w:val="0"/>
        </w:rPr>
        <w:t xml:space="preserve">The curve has the lowest </w:t>
      </w:r>
      <w:r>
        <w:rPr>
          <w:b/>
        </w:rPr>
        <w:t>training</w:t>
      </w:r>
      <w:r>
        <w:rPr>
          <w:b w:val="0"/>
        </w:rPr>
        <w:t xml:space="preserve"> loss but the worst validation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Capacity</w:t>
            </w:r>
          </w:p>
        </w:tc>
        <w:tc>
          <w:tcPr>
            <w:tcW w:type="dxa" w:w="5112"/>
          </w:tcPr>
          <w:p>
            <w:r>
              <w:t>Flexibility of a model to represent patterns</w:t>
            </w:r>
          </w:p>
        </w:tc>
      </w:tr>
      <w:tr>
        <w:tc>
          <w:tcPr>
            <w:tcW w:type="dxa" w:w="5112"/>
          </w:tcPr>
          <w:p>
            <w:r>
              <w:t>Overfitting</w:t>
            </w:r>
          </w:p>
        </w:tc>
        <w:tc>
          <w:tcPr>
            <w:tcW w:type="dxa" w:w="5112"/>
          </w:tcPr>
          <w:p>
            <w:r>
              <w:t>Learning details that fail to generalize well</w:t>
            </w:r>
          </w:p>
        </w:tc>
      </w:tr>
      <w:tr>
        <w:tc>
          <w:tcPr>
            <w:tcW w:type="dxa" w:w="5112"/>
          </w:tcPr>
          <w:p>
            <w:r>
              <w:t>Underfitting</w:t>
            </w:r>
          </w:p>
        </w:tc>
        <w:tc>
          <w:tcPr>
            <w:tcW w:type="dxa" w:w="5112"/>
          </w:tcPr>
          <w:p>
            <w:r>
              <w:t>Failing to capture useful structure</w:t>
            </w:r>
          </w:p>
        </w:tc>
      </w:tr>
      <w:tr>
        <w:tc>
          <w:tcPr>
            <w:tcW w:type="dxa" w:w="5112"/>
          </w:tcPr>
          <w:p>
            <w:r>
              <w:t>Generalization</w:t>
            </w:r>
          </w:p>
        </w:tc>
        <w:tc>
          <w:tcPr>
            <w:tcW w:type="dxa" w:w="5112"/>
          </w:tcPr>
          <w:p>
            <w:r>
              <w:t>Performance on relevant unseen examples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Overfitting and model capacity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Constant</w:t>
            </w:r>
          </w:p>
        </w:tc>
        <w:tc>
          <w:tcPr>
            <w:tcW w:type="dxa" w:w="3408"/>
          </w:tcPr>
          <w:p>
            <w:r>
              <w:t>Training 5</w:t>
            </w:r>
          </w:p>
        </w:tc>
        <w:tc>
          <w:tcPr>
            <w:tcW w:type="dxa" w:w="3408"/>
          </w:tcPr>
          <w:p>
            <w:r>
              <w:t>Validation 6</w:t>
            </w:r>
          </w:p>
        </w:tc>
      </w:tr>
      <w:tr>
        <w:tc>
          <w:tcPr>
            <w:tcW w:type="dxa" w:w="3408"/>
          </w:tcPr>
          <w:p>
            <w:r>
              <w:t>Line</w:t>
            </w:r>
          </w:p>
        </w:tc>
        <w:tc>
          <w:tcPr>
            <w:tcW w:type="dxa" w:w="3408"/>
          </w:tcPr>
          <w:p>
            <w:r>
              <w:t>Training 2</w:t>
            </w:r>
          </w:p>
        </w:tc>
        <w:tc>
          <w:tcPr>
            <w:tcW w:type="dxa" w:w="3408"/>
          </w:tcPr>
          <w:p>
            <w:r>
              <w:t>Validation 3</w:t>
            </w:r>
          </w:p>
        </w:tc>
      </w:tr>
      <w:tr>
        <w:tc>
          <w:tcPr>
            <w:tcW w:type="dxa" w:w="3408"/>
          </w:tcPr>
          <w:p>
            <w:r>
              <w:t>Flexible curve</w:t>
            </w:r>
          </w:p>
        </w:tc>
        <w:tc>
          <w:tcPr>
            <w:tcW w:type="dxa" w:w="3408"/>
          </w:tcPr>
          <w:p>
            <w:r>
              <w:t>Training 0</w:t>
            </w:r>
          </w:p>
        </w:tc>
        <w:tc>
          <w:tcPr>
            <w:tcW w:type="dxa" w:w="3408"/>
          </w:tcPr>
          <w:p>
            <w:r>
              <w:t>Validation 8</w:t>
            </w:r>
          </w:p>
        </w:tc>
      </w:tr>
    </w:tbl>
    <w:p>
      <w:r>
        <w:t>The curve result is consistent with overfitting, but a gap alone does not prove its cause. A changed population, bad labels or a split error could also produce a gap. Inspect the procedure before claiming a diagnosis. The constant may miss useful structure, but these numbers alone do not identify the true relationship.</w:t>
      </w:r>
    </w:p>
    <w:p>
      <w:pPr>
        <w:pStyle w:val="Heading3"/>
      </w:pPr>
      <w:r>
        <w:t>Does a training-validation gap alone prove overfitting?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Overfitting Intuition</w:t>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pStyle w:val="Heading3"/>
      </w:pPr>
      <w:r>
        <w:t>The facts we will use</w:t>
      </w:r>
    </w:p>
    <w:p>
      <w:pPr>
        <w:pStyle w:val="Heading3"/>
      </w:pPr>
      <w:r>
        <w:t>Supplied facts</w:t>
      </w:r>
    </w:p>
    <w:p>
      <w:pPr>
        <w:spacing w:line="336" w:lineRule="auto" w:after="180"/>
        <w:shd w:fill="F1F6FC"/>
      </w:pPr>
      <w:r>
        <w:rPr>
          <w:b w:val="0"/>
        </w:rPr>
        <w:t xml:space="preserve">Mean absolute errors in pages: Simple </w:t>
      </w:r>
      <w:r>
        <w:rPr>
          <w:b/>
        </w:rPr>
        <w:t>training</w:t>
      </w:r>
      <w:r>
        <w:rPr>
          <w:b w:val="0"/>
        </w:rPr>
        <w:t xml:space="preserve"> 5, validation 6; Medium </w:t>
      </w:r>
      <w:r>
        <w:rPr>
          <w:b/>
        </w:rPr>
        <w:t>training</w:t>
      </w:r>
      <w:r>
        <w:rPr>
          <w:b w:val="0"/>
        </w:rPr>
        <w:t xml:space="preserve"> 2, validation 3; Complex </w:t>
      </w:r>
      <w:r>
        <w:rPr>
          <w:b/>
        </w:rPr>
        <w:t>training</w:t>
      </w:r>
      <w:r>
        <w:rPr>
          <w:b w:val="0"/>
        </w:rPr>
        <w:t xml:space="preserve"> 0, validation 7.</w:t>
      </w:r>
    </w:p>
    <w:p>
      <w:pPr>
        <w:pStyle w:val="Heading3"/>
      </w:pPr>
      <w:r>
        <w:t>Supplied facts</w:t>
      </w:r>
    </w:p>
    <w:p>
      <w:pPr>
        <w:spacing w:line="336" w:lineRule="auto" w:after="180"/>
        <w:shd w:fill="F1F6FC"/>
      </w:pPr>
      <w:r>
        <w:rPr>
          <w:b w:val="0"/>
        </w:rPr>
        <w:t>Select lowest validation error; untouched final tests are not used for selection.</w:t>
      </w:r>
    </w:p>
    <w:p>
      <w:r>
        <w:drawing>
          <wp:inline xmlns:a="http://schemas.openxmlformats.org/drawingml/2006/main" xmlns:pic="http://schemas.openxmlformats.org/drawingml/2006/picture">
            <wp:extent cx="5486400" cy="3657600"/>
            <wp:docPr id="1" name="Picture 1" descr="Training and validation errors"/>
            <wp:cNvGraphicFramePr>
              <a:graphicFrameLocks noChangeAspect="1"/>
            </wp:cNvGraphicFramePr>
            <a:graphic>
              <a:graphicData uri="http://schemas.openxmlformats.org/drawingml/2006/picture">
                <pic:pic>
                  <pic:nvPicPr>
                    <pic:cNvPr id="0" name="academy-detail-ai-2-16.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191636" cy="5943599"/>
            <wp:docPr id="2" name="Picture 2" descr="Overfitting Intuition. Training comparison: Complex fits training perfectly with zero error.. Validation comparison: Medium has error 3, versus Simple 6 and Complex 7.. Choose for development: Select Medium under the declared lowest-validation-error rule.. Final evaluation: Freeze the selection, then evaluate new reserved cases."/>
            <wp:cNvGraphicFramePr>
              <a:graphicFrameLocks noChangeAspect="1"/>
            </wp:cNvGraphicFramePr>
            <a:graphic>
              <a:graphicData uri="http://schemas.openxmlformats.org/drawingml/2006/picture">
                <pic:pic>
                  <pic:nvPicPr>
                    <pic:cNvPr id="0" name="academy-visual-ai-2-16.png"/>
                    <pic:cNvPicPr/>
                  </pic:nvPicPr>
                  <pic:blipFill>
                    <a:blip r:embed="rId10"/>
                    <a:stretch>
                      <a:fillRect/>
                    </a:stretch>
                  </pic:blipFill>
                  <pic:spPr>
                    <a:xfrm>
                      <a:off x="0" y="0"/>
                      <a:ext cx="5191636"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Training comparison</w:t>
            </w:r>
          </w:p>
        </w:tc>
        <w:tc>
          <w:tcPr>
            <w:tcW w:type="dxa" w:w="5112"/>
          </w:tcPr>
          <w:p>
            <w:r>
              <w:t>Complex fits training perfectly with zero error.</w:t>
            </w:r>
          </w:p>
        </w:tc>
      </w:tr>
      <w:tr>
        <w:tc>
          <w:tcPr>
            <w:tcW w:type="dxa" w:w="5112"/>
          </w:tcPr>
          <w:p>
            <w:r>
              <w:t>2. Validation comparison</w:t>
            </w:r>
          </w:p>
        </w:tc>
        <w:tc>
          <w:tcPr>
            <w:tcW w:type="dxa" w:w="5112"/>
          </w:tcPr>
          <w:p>
            <w:r>
              <w:t>Medium has error 3, versus Simple 6 and Complex 7.</w:t>
            </w:r>
          </w:p>
        </w:tc>
      </w:tr>
      <w:tr>
        <w:tc>
          <w:tcPr>
            <w:tcW w:type="dxa" w:w="5112"/>
          </w:tcPr>
          <w:p>
            <w:r>
              <w:t>3. Choose for development</w:t>
            </w:r>
          </w:p>
        </w:tc>
        <w:tc>
          <w:tcPr>
            <w:tcW w:type="dxa" w:w="5112"/>
          </w:tcPr>
          <w:p>
            <w:r>
              <w:t>Select Medium under the declared lowest-validation-error rule.</w:t>
            </w:r>
          </w:p>
        </w:tc>
      </w:tr>
      <w:tr>
        <w:tc>
          <w:tcPr>
            <w:tcW w:type="dxa" w:w="5112"/>
          </w:tcPr>
          <w:p>
            <w:r>
              <w:t>4. Final evaluation</w:t>
            </w:r>
          </w:p>
        </w:tc>
        <w:tc>
          <w:tcPr>
            <w:tcW w:type="dxa" w:w="5112"/>
          </w:tcPr>
          <w:p>
            <w:r>
              <w:t>Freeze the selection, then evaluate new reserved cases.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flexible model can fit quirks of its </w:t>
      </w:r>
      <w:r>
        <w:rPr>
          <w:b/>
        </w:rPr>
        <w:t>training</w:t>
      </w:r>
      <w:r>
        <w:rPr>
          <w:b w:val="0"/>
        </w:rPr>
        <w:t xml:space="preserve"> set without predicting new examples well. Here Complex’s </w:t>
      </w:r>
      <w:r>
        <w:rPr>
          <w:b/>
        </w:rPr>
        <w:t>training</w:t>
      </w:r>
      <w:r>
        <w:rPr>
          <w:b w:val="0"/>
        </w:rPr>
        <w:t xml:space="preserve"> success occurs alongside the worst validation error.</w:t>
      </w:r>
    </w:p>
    <w:p>
      <w:pPr>
        <w:spacing w:line="336" w:lineRule="auto" w:after="180"/>
        <w:shd w:fill="F1F6FC"/>
      </w:pPr>
      <w:r>
        <w:rPr>
          <w:b w:val="0"/>
        </w:rPr>
        <w:t xml:space="preserve">The numbers are invented comparisons, not a claim that </w:t>
      </w:r>
      <w:r>
        <w:rPr>
          <w:b/>
        </w:rPr>
        <w:t>complexity</w:t>
      </w:r>
      <w:r>
        <w:rPr>
          <w:b w:val="0"/>
        </w:rPr>
        <w:t xml:space="preserve"> always hurts. Choosing Medium uses development </w:t>
      </w:r>
      <w:r>
        <w:rPr>
          <w:b/>
        </w:rPr>
        <w:t>evidence</w:t>
      </w:r>
      <w:r>
        <w:rPr>
          <w:b w:val="0"/>
        </w:rPr>
        <w:t>; its validation score must not be advertised as an untouched final-test result.</w:t>
      </w:r>
    </w:p>
    <w:p>
      <w:pPr>
        <w:pStyle w:val="Heading3"/>
      </w:pPr>
      <w:r>
        <w:t>What this example does not establish</w:t>
      </w:r>
    </w:p>
    <w:p>
      <w:pPr>
        <w:pStyle w:val="Heading3"/>
      </w:pPr>
      <w:r>
        <w:t>Keep the stated limit</w:t>
      </w:r>
    </w:p>
    <w:p>
      <w:pPr>
        <w:spacing w:line="336" w:lineRule="auto" w:after="180"/>
        <w:shd w:fill="FFF5E6"/>
      </w:pPr>
      <w:r>
        <w:rPr>
          <w:b w:val="0"/>
        </w:rPr>
        <w:t xml:space="preserve">A single small validation set may be noisy; selection </w:t>
      </w:r>
      <w:r>
        <w:rPr>
          <w:b/>
        </w:rPr>
        <w:t>evidence</w:t>
      </w:r>
      <w:r>
        <w:rPr>
          <w:b w:val="0"/>
        </w:rPr>
        <w:t xml:space="preserve"> does not prove future population performance.</w:t>
      </w:r>
    </w:p>
    <w:p>
      <w:pPr>
        <w:pStyle w:val="Heading3"/>
      </w:pPr>
      <w:r>
        <w:t>Change one thing in the pictured case</w:t>
      </w:r>
    </w:p>
    <w:p>
      <w:pPr>
        <w:pStyle w:val="Heading3"/>
      </w:pPr>
      <w:r>
        <w:t>Change one thing</w:t>
      </w:r>
    </w:p>
    <w:p>
      <w:pPr>
        <w:spacing w:line="336" w:lineRule="auto" w:after="180"/>
        <w:shd w:fill="F5F1FB"/>
      </w:pPr>
      <w:r>
        <w:rPr>
          <w:b w:val="0"/>
        </w:rPr>
        <w:t>Change: Complex’s validation error becomes 2 on a newly documented, fair development comparison.</w:t>
      </w:r>
    </w:p>
    <w:p>
      <w:pPr>
        <w:pStyle w:val="Heading3"/>
      </w:pPr>
      <w:r>
        <w:t>Predicted result</w:t>
      </w:r>
    </w:p>
    <w:p>
      <w:pPr>
        <w:spacing w:line="336" w:lineRule="auto" w:after="180"/>
        <w:shd w:fill="F1F6FC"/>
      </w:pPr>
      <w:r>
        <w:rPr>
          <w:b/>
        </w:rPr>
        <w:t>Prediction</w:t>
      </w:r>
      <w:r>
        <w:rPr>
          <w:b w:val="0"/>
        </w:rPr>
        <w:t>: The stated rule now selects Complex.</w:t>
      </w:r>
    </w:p>
    <w:p>
      <w:pPr>
        <w:pStyle w:val="Heading3"/>
      </w:pPr>
      <w:r>
        <w:t>Why the result follows</w:t>
      </w:r>
    </w:p>
    <w:p>
      <w:pPr>
        <w:spacing w:line="336" w:lineRule="auto" w:after="180"/>
        <w:shd w:fill="F1F6FC"/>
      </w:pPr>
      <w:r>
        <w:rPr>
          <w:b w:val="0"/>
        </w:rPr>
        <w:t>Reason: The rule compares validation errors; it does not ban complex models.</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Overfitting Intuition,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Rule A memorises six </w:t>
      </w:r>
      <w:r>
        <w:rPr>
          <w:b/>
        </w:rPr>
        <w:t>training</w:t>
      </w:r>
      <w:r>
        <w:rPr>
          <w:b w:val="0"/>
        </w:rPr>
        <w:t xml:space="preserve"> book names. It scores 6/6 familiar and 2/6 new. Rule B uses relevant traits but is untested.</w:t>
      </w:r>
    </w:p>
    <w:p>
      <w:pPr>
        <w:pStyle w:val="Heading3"/>
      </w:pPr>
      <w:r>
        <w:t>2. State the decision to explain</w:t>
      </w:r>
    </w:p>
    <w:p>
      <w:pPr>
        <w:spacing w:line="336" w:lineRule="auto" w:after="180"/>
        <w:shd w:fill="F5F1FB"/>
      </w:pPr>
      <w:r>
        <w:rPr>
          <w:b w:val="0"/>
        </w:rPr>
        <w:t xml:space="preserve">Write the question to explain: What does the </w:t>
      </w:r>
      <w:r>
        <w:rPr>
          <w:b/>
        </w:rPr>
        <w:t>evidence</w:t>
      </w:r>
      <w:r>
        <w:rPr>
          <w:b w:val="0"/>
        </w:rPr>
        <w:t xml:space="preserve"> support?</w:t>
      </w:r>
    </w:p>
    <w:p>
      <w:pPr>
        <w:pStyle w:val="Heading3"/>
      </w:pPr>
      <w:r>
        <w:t>3. Reveal the worked reasoning</w:t>
      </w:r>
    </w:p>
    <w:p>
      <w:pPr>
        <w:spacing w:line="336" w:lineRule="auto" w:after="180"/>
        <w:shd w:fill="F1F6FC"/>
      </w:pPr>
      <w:r>
        <w:rPr>
          <w:b w:val="0"/>
        </w:rPr>
        <w:t xml:space="preserve">Reveal after </w:t>
      </w:r>
      <w:r>
        <w:rPr>
          <w:b/>
        </w:rPr>
        <w:t>prediction</w:t>
      </w:r>
      <w:r>
        <w:rPr>
          <w:b w:val="0"/>
        </w:rPr>
        <w:t>s: A shows weak transfer. B might generalise better but requires testing; simplicity is not proof.</w:t>
      </w:r>
    </w:p>
    <w:p>
      <w:pPr>
        <w:pStyle w:val="Heading3"/>
      </w:pPr>
      <w:r>
        <w:t>Hold back the independent task</w:t>
      </w:r>
    </w:p>
    <w:p>
      <w:pPr>
        <w:spacing w:line="336" w:lineRule="auto" w:after="180"/>
        <w:shd w:fill="F5F1FB"/>
      </w:pPr>
      <w:r>
        <w:rPr>
          <w:b w:val="0"/>
        </w:rPr>
        <w:t xml:space="preserve">Keep for an independent attempt: Rule A memorises six </w:t>
      </w:r>
      <w:r>
        <w:rPr>
          <w:b/>
        </w:rPr>
        <w:t>training</w:t>
      </w:r>
      <w:r>
        <w:rPr>
          <w:b w:val="0"/>
        </w:rPr>
        <w:t xml:space="preserve"> book IDs. Rule B uses a relevant topic feature. Why might A fail on a new ID? What test is needed?</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No. It is consistent with </w:t>
      </w:r>
      <w:r>
        <w:rPr>
          <w:b/>
        </w:rPr>
        <w:t>overfitting</w:t>
      </w:r>
      <w:r>
        <w:rPr>
          <w:b w:val="0"/>
        </w:rPr>
        <w:t xml:space="preserve"> but may also reflect shift, data quality or split problems.</w:t>
      </w:r>
    </w:p>
    <w:p>
      <w:pPr>
        <w:spacing w:line="336" w:lineRule="auto" w:after="180"/>
      </w:pPr>
      <w:r>
        <w:rPr>
          <w:b w:val="0"/>
        </w:rPr>
        <w:t>Exit response: Check data provenance, split grouping, label quality and repeated development results; inspect representative residuals without using final test feedback to tune.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Can a zero training error guarantee good validation performance? Check the explanation before proceeding.</w:t>
            </w:r>
          </w:p>
        </w:tc>
      </w:tr>
      <w:tr>
        <w:tc>
          <w:tcPr>
            <w:tcW w:type="dxa" w:w="5112"/>
          </w:tcPr>
          <w:p>
            <w:r>
              <w:t>7 to 18 minutes</w:t>
            </w:r>
          </w:p>
        </w:tc>
        <w:tc>
          <w:tcPr>
            <w:tcW w:type="dxa" w:w="5112"/>
          </w:tcPr>
          <w:p>
            <w:r>
              <w:t>Read the opening and model the worked evidence. Ask students to identify capacity in context.</w:t>
            </w:r>
          </w:p>
        </w:tc>
      </w:tr>
      <w:tr>
        <w:tc>
          <w:tcPr>
            <w:tcW w:type="dxa" w:w="5112"/>
          </w:tcPr>
          <w:p>
            <w:r>
              <w:t>18 to 32 minutes</w:t>
            </w:r>
          </w:p>
        </w:tc>
        <w:tc>
          <w:tcPr>
            <w:tcW w:type="dxa" w:w="5112"/>
          </w:tcPr>
          <w:p>
            <w:r>
              <w:t>Complete W 1 and W 2 with support: select from evidence; interpret a gap.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capacity and overfitting. Invite a counterexample to an overconfident claim.</w:t>
            </w:r>
          </w:p>
        </w:tc>
      </w:tr>
      <w:tr>
        <w:tc>
          <w:tcPr>
            <w:tcW w:type="dxa" w:w="5112"/>
          </w:tcPr>
          <w:p>
            <w:r>
              <w:t>8 to 20 minutes</w:t>
            </w:r>
          </w:p>
        </w:tc>
        <w:tc>
          <w:tcPr>
            <w:tcW w:type="dxa" w:w="5112"/>
          </w:tcPr>
          <w:p>
            <w:r>
              <w:t>Discuss the application and complete W 3: Describe one fair next development comparison.</w:t>
            </w:r>
          </w:p>
        </w:tc>
      </w:tr>
      <w:tr>
        <w:tc>
          <w:tcPr>
            <w:tcW w:type="dxa" w:w="5112"/>
          </w:tcPr>
          <w:p>
            <w:r>
              <w:t>20 to 35 minutes</w:t>
            </w:r>
          </w:p>
        </w:tc>
        <w:tc>
          <w:tcPr>
            <w:tcW w:type="dxa" w:w="5112"/>
          </w:tcPr>
          <w:p>
            <w:r>
              <w:t>Collect W4 independently before giving hints. Assess these outcomes: Compare training and validation evidence for model capacity; Explain overfitting without assuming every gap proves it.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Does a </w:t>
      </w:r>
      <w:r>
        <w:rPr>
          <w:b/>
        </w:rPr>
        <w:t>training</w:t>
      </w:r>
      <w:r>
        <w:rPr>
          <w:b w:val="0"/>
        </w:rPr>
        <w:t xml:space="preserve">-validation gap alone prove </w:t>
      </w:r>
      <w:r>
        <w:rPr>
          <w:b/>
        </w:rPr>
        <w:t>overfitting</w:t>
      </w:r>
      <w:r>
        <w:rPr>
          <w:b w:val="0"/>
        </w:rPr>
        <w:t>?</w:t>
      </w:r>
    </w:p>
    <w:p>
      <w:pPr>
        <w:pStyle w:val="Heading3"/>
      </w:pPr>
      <w:r>
        <w:t>Reasoning to listen for</w:t>
      </w:r>
    </w:p>
    <w:p>
      <w:pPr>
        <w:spacing w:line="336" w:lineRule="auto" w:after="180"/>
        <w:shd w:fill="F1F6FC"/>
      </w:pPr>
      <w:r>
        <w:rPr>
          <w:b w:val="0"/>
        </w:rPr>
        <w:t xml:space="preserve">Teacher check: Teacher explanation: No. It is consistent with </w:t>
      </w:r>
      <w:r>
        <w:rPr>
          <w:b/>
        </w:rPr>
        <w:t>overfitting</w:t>
      </w:r>
      <w:r>
        <w:rPr>
          <w:b w:val="0"/>
        </w:rPr>
        <w:t xml:space="preserve"> but may also reflect shift, data quality or split problems.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Choose the line with validation MAE 3. The curve </w:t>
      </w:r>
      <w:r>
        <w:rPr>
          <w:b/>
        </w:rPr>
        <w:t>training</w:t>
      </w:r>
      <w:r>
        <w:rPr>
          <w:b w:val="0"/>
        </w:rPr>
        <w:t xml:space="preserve"> MAE 0 does not compensate for validation MAE 8.</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Does zero </w:t>
      </w:r>
      <w:r>
        <w:rPr>
          <w:b/>
        </w:rPr>
        <w:t>training</w:t>
      </w:r>
      <w:r>
        <w:rPr>
          <w:b w:val="0"/>
        </w:rPr>
        <w:t xml:space="preserve"> error justify choosing Complex in the original record?</w:t>
      </w:r>
    </w:p>
    <w:p>
      <w:pPr>
        <w:pStyle w:val="Heading3"/>
      </w:pPr>
      <w:r>
        <w:t>Reasoned teacher answer</w:t>
      </w:r>
    </w:p>
    <w:p>
      <w:pPr>
        <w:spacing w:line="336" w:lineRule="auto" w:after="180"/>
      </w:pPr>
      <w:r>
        <w:rPr>
          <w:b w:val="0"/>
        </w:rPr>
        <w:t>No. The declared criterion is validation error; Medium’s 3 is lowest, while Complex’s validation error is 7.</w:t>
      </w:r>
    </w:p>
    <w:p>
      <w:pPr>
        <w:spacing w:line="336" w:lineRule="auto" w:after="180"/>
      </w:pPr>
      <w:r>
        <w:rPr>
          <w:b w:val="0"/>
        </w:rPr>
        <w:t>Changed-case reasoning: The stated rule now selects Complex. The rule compares validation errors; it does not ban complex models.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Overfitting Intuition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Compare simple and </w:t>
      </w:r>
      <w:r>
        <w:rPr>
          <w:b/>
        </w:rPr>
        <w:t>exception</w:t>
      </w:r>
      <w:r>
        <w:rPr>
          <w:b w:val="0"/>
        </w:rPr>
        <w:t xml:space="preserve">-heavy rules on </w:t>
      </w:r>
      <w:r>
        <w:rPr>
          <w:b/>
        </w:rPr>
        <w:t>training</w:t>
      </w:r>
      <w:r>
        <w:rPr>
          <w:b w:val="0"/>
        </w:rPr>
        <w:t xml:space="preserve"> cards, then on sealed new cards. Count where performance changes and explain why.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Choose the line with validation MAE 3. The curve </w:t>
      </w:r>
      <w:r>
        <w:rPr>
          <w:b/>
        </w:rPr>
        <w:t>training</w:t>
      </w:r>
      <w:r>
        <w:rPr>
          <w:b w:val="0"/>
        </w:rPr>
        <w:t xml:space="preserve"> MAE 0 does not compensate for validation MAE 8.</w:t>
      </w:r>
    </w:p>
    <w:p>
      <w:pPr>
        <w:spacing w:line="336" w:lineRule="auto" w:after="180"/>
      </w:pPr>
      <w:r>
        <w:rPr>
          <w:b w:val="0"/>
        </w:rPr>
        <w:t>A stronger claim makes a stronger project: Check data provenance, split grouping, label quality and repeated development results; inspect representative residuals without using final test feedback to tune.</w:t>
      </w:r>
    </w:p>
    <w:p>
      <w:pPr>
        <w:spacing w:line="336" w:lineRule="auto" w:after="180"/>
      </w:pPr>
      <w:r>
        <w:rPr>
          <w:b w:val="0"/>
        </w:rPr>
        <w:t xml:space="preserve">The new case can be copied from the example: The independent task changes the </w:t>
      </w:r>
      <w:r>
        <w:rPr>
          <w:b/>
        </w:rPr>
        <w:t>evidence</w:t>
      </w:r>
      <w:r>
        <w:rPr>
          <w:b w:val="0"/>
        </w:rPr>
        <w:t>. Require a fresh explanation: B wins the validation tie by the declared simplicity rule.</w:t>
      </w:r>
    </w:p>
    <w:p>
      <w:pPr>
        <w:spacing w:line="336" w:lineRule="auto" w:after="180"/>
      </w:pPr>
      <w:r>
        <w:rPr>
          <w:b w:val="0"/>
        </w:rPr>
        <w:t xml:space="preserve">C is not selected merely for its zero </w:t>
      </w:r>
      <w:r>
        <w:rPr>
          <w:b/>
        </w:rPr>
        <w:t>training</w:t>
      </w:r>
      <w:r>
        <w:rPr>
          <w:b w:val="0"/>
        </w:rPr>
        <w:t xml:space="preserve"> error.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Overfitting Intuition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A shows weak transfer. B might generalise better but requires testing; simplicity is not proof.</w:t>
      </w:r>
    </w:p>
    <w:p>
      <w:pPr>
        <w:pStyle w:val="Heading3"/>
      </w:pPr>
      <w:r>
        <w:t>Independent question</w:t>
      </w:r>
    </w:p>
    <w:p>
      <w:pPr>
        <w:pStyle w:val="Heading3"/>
      </w:pPr>
      <w:r>
        <w:t>Independent question · withhold the key</w:t>
      </w:r>
    </w:p>
    <w:p>
      <w:pPr>
        <w:spacing w:line="336" w:lineRule="auto" w:after="180"/>
        <w:shd w:fill="F5F1FB"/>
      </w:pPr>
      <w:r>
        <w:rPr>
          <w:b w:val="0"/>
        </w:rPr>
        <w:t xml:space="preserve">Rule A memorises six </w:t>
      </w:r>
      <w:r>
        <w:rPr>
          <w:b/>
        </w:rPr>
        <w:t>training</w:t>
      </w:r>
      <w:r>
        <w:rPr>
          <w:b w:val="0"/>
        </w:rPr>
        <w:t xml:space="preserve"> book IDs. Rule B uses a relevant topic feature. Why might A fail on a new ID? What test is needed?</w:t>
      </w:r>
    </w:p>
    <w:p>
      <w:pPr>
        <w:pStyle w:val="Heading3"/>
      </w:pPr>
      <w:r>
        <w:t>Expected independent answer</w:t>
      </w:r>
    </w:p>
    <w:p>
      <w:pPr>
        <w:pStyle w:val="Heading3"/>
      </w:pPr>
      <w:r>
        <w:t>Teacher key · Expected independent answer</w:t>
      </w:r>
    </w:p>
    <w:p>
      <w:pPr>
        <w:spacing w:line="336" w:lineRule="auto" w:after="180"/>
        <w:shd w:fill="F1F6FC"/>
      </w:pPr>
      <w:r>
        <w:rPr>
          <w:b w:val="0"/>
        </w:rPr>
        <w:t>A has no learned relationship for the new ID beyond memorised records. Test both on unseen books with correct labels; B's relevance is promising but does not guarantee success.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“Perfect </w:t>
      </w:r>
      <w:r>
        <w:rPr>
          <w:b/>
        </w:rPr>
        <w:t>training</w:t>
      </w:r>
      <w:r>
        <w:rPr>
          <w:b w:val="0"/>
        </w:rPr>
        <w:t xml:space="preserve"> results guarantee unseen performance.”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B has better validation performance and is the stronger candidate here. A's large gap suggests poor transfer.</w:t>
      </w:r>
    </w:p>
    <w:p>
      <w:pPr>
        <w:spacing w:line="336" w:lineRule="auto" w:after="180"/>
        <w:shd w:fill="F1F6FC"/>
      </w:pPr>
      <w:r>
        <w:rPr>
          <w:b w:val="0"/>
        </w:rPr>
        <w:t>Evaluate the selected rule on fresh final cases; neither simplicity nor one small validation set proves universal superiority.</w:t>
      </w:r>
    </w:p>
    <w:p>
      <w:pPr>
        <w:pStyle w:val="Heading3"/>
      </w:pPr>
      <w:r>
        <w:t>Explanations for the additional workbook examples</w:t>
      </w:r>
    </w:p>
    <w:p>
      <w:pPr>
        <w:pStyle w:val="Heading3"/>
      </w:pPr>
      <w:r>
        <w:t>W1 Select from evidence</w:t>
      </w:r>
    </w:p>
    <w:p>
      <w:pPr>
        <w:pStyle w:val="Heading3"/>
      </w:pPr>
      <w:r>
        <w:t>Workbook question · W1</w:t>
      </w:r>
    </w:p>
    <w:p>
      <w:pPr>
        <w:spacing w:line="336" w:lineRule="auto" w:after="180"/>
        <w:shd w:fill="F5F1FB"/>
      </w:pPr>
      <w:r>
        <w:rPr>
          <w:b w:val="0"/>
        </w:rPr>
        <w:t xml:space="preserve">Choose among the three worked candidates and explain the </w:t>
      </w:r>
      <w:r>
        <w:rPr>
          <w:b/>
        </w:rPr>
        <w:t>training</w:t>
      </w:r>
      <w:r>
        <w:rPr>
          <w:b w:val="0"/>
        </w:rPr>
        <w:t xml:space="preserve"> trap.</w:t>
      </w:r>
    </w:p>
    <w:p>
      <w:pPr>
        <w:pStyle w:val="Heading3"/>
      </w:pPr>
      <w:r>
        <w:t>Teacher reasoning · W1</w:t>
      </w:r>
    </w:p>
    <w:p>
      <w:pPr>
        <w:spacing w:line="336" w:lineRule="auto" w:after="180"/>
        <w:shd w:fill="F1F6FC"/>
      </w:pPr>
      <w:r>
        <w:rPr>
          <w:b w:val="0"/>
        </w:rPr>
        <w:t xml:space="preserve">Teacher explanation: Choose the line with validation MAE 3. The curve </w:t>
      </w:r>
      <w:r>
        <w:rPr>
          <w:b/>
        </w:rPr>
        <w:t>training</w:t>
      </w:r>
      <w:r>
        <w:rPr>
          <w:b w:val="0"/>
        </w:rPr>
        <w:t xml:space="preserve"> MAE 0 does not compensate for validation MAE 8.</w:t>
      </w:r>
    </w:p>
    <w:p>
      <w:pPr>
        <w:pStyle w:val="Heading3"/>
      </w:pPr>
      <w:r>
        <w:t>W2 Interpret a gap</w:t>
      </w:r>
    </w:p>
    <w:p>
      <w:pPr>
        <w:pStyle w:val="Heading3"/>
      </w:pPr>
      <w:r>
        <w:t>Workbook question · W2</w:t>
      </w:r>
    </w:p>
    <w:p>
      <w:pPr>
        <w:spacing w:line="336" w:lineRule="auto" w:after="180"/>
        <w:shd w:fill="F5F1FB"/>
      </w:pPr>
      <w:r>
        <w:rPr>
          <w:b w:val="0"/>
        </w:rPr>
        <w:t xml:space="preserve">Does a </w:t>
      </w:r>
      <w:r>
        <w:rPr>
          <w:b/>
        </w:rPr>
        <w:t>training</w:t>
      </w:r>
      <w:r>
        <w:rPr>
          <w:b w:val="0"/>
        </w:rPr>
        <w:t xml:space="preserve">-validation gap alone prove </w:t>
      </w:r>
      <w:r>
        <w:rPr>
          <w:b/>
        </w:rPr>
        <w:t>overfitting</w:t>
      </w:r>
      <w:r>
        <w:rPr>
          <w:b w:val="0"/>
        </w:rPr>
        <w:t>?</w:t>
      </w:r>
    </w:p>
    <w:p>
      <w:pPr>
        <w:pStyle w:val="Heading3"/>
      </w:pPr>
      <w:r>
        <w:t>Teacher reasoning · W2</w:t>
      </w:r>
    </w:p>
    <w:p>
      <w:pPr>
        <w:spacing w:line="336" w:lineRule="auto" w:after="180"/>
        <w:shd w:fill="F1F6FC"/>
      </w:pPr>
      <w:r>
        <w:rPr>
          <w:b w:val="0"/>
        </w:rPr>
        <w:t xml:space="preserve">Teacher explanation: No. It is consistent with </w:t>
      </w:r>
      <w:r>
        <w:rPr>
          <w:b/>
        </w:rPr>
        <w:t>overfitting</w:t>
      </w:r>
      <w:r>
        <w:rPr>
          <w:b w:val="0"/>
        </w:rPr>
        <w:t xml:space="preserve"> but may also reflect shift, data quality or split problems.</w:t>
      </w:r>
    </w:p>
    <w:p>
      <w:pPr>
        <w:pStyle w:val="Heading3"/>
      </w:pPr>
      <w:r>
        <w:t>W3 Propose a controlled change</w:t>
      </w:r>
    </w:p>
    <w:p>
      <w:pPr>
        <w:pStyle w:val="Heading3"/>
      </w:pPr>
      <w:r>
        <w:t>Workbook question · W3</w:t>
      </w:r>
    </w:p>
    <w:p>
      <w:pPr>
        <w:spacing w:line="336" w:lineRule="auto" w:after="180"/>
        <w:shd w:fill="F5F1FB"/>
      </w:pPr>
      <w:r>
        <w:rPr>
          <w:b w:val="0"/>
        </w:rPr>
        <w:t>Describe one fair next development comparison.</w:t>
      </w:r>
    </w:p>
    <w:p>
      <w:pPr>
        <w:pStyle w:val="Heading3"/>
      </w:pPr>
      <w:r>
        <w:t>Teacher reasoning · W3</w:t>
      </w:r>
    </w:p>
    <w:p>
      <w:pPr>
        <w:spacing w:line="336" w:lineRule="auto" w:after="180"/>
        <w:shd w:fill="F1F6FC"/>
      </w:pPr>
      <w:r>
        <w:rPr>
          <w:b w:val="0"/>
        </w:rPr>
        <w:t xml:space="preserve">Teacher explanation: Compare a simpler curve against the current curve on the same validation rows, retaining the same metric and </w:t>
      </w:r>
      <w:r>
        <w:rPr>
          <w:b/>
        </w:rPr>
        <w:t>training</w:t>
      </w:r>
      <w:r>
        <w:rPr>
          <w:b w:val="0"/>
        </w:rPr>
        <w:t xml:space="preserve">-only </w:t>
      </w:r>
      <w:r>
        <w:rPr>
          <w:b/>
        </w:rPr>
        <w:t>fitting</w:t>
      </w:r>
      <w:r>
        <w:rPr>
          <w:b w:val="0"/>
        </w:rPr>
        <w:t>; log the change.</w:t>
      </w:r>
    </w:p>
    <w:p>
      <w:pPr>
        <w:pStyle w:val="Heading3"/>
      </w:pPr>
      <w:r>
        <w:t>W4 Apply independently</w:t>
      </w:r>
    </w:p>
    <w:p>
      <w:pPr>
        <w:pStyle w:val="Heading3"/>
      </w:pPr>
      <w:r>
        <w:t>Workbook question · W4</w:t>
      </w:r>
    </w:p>
    <w:p>
      <w:pPr>
        <w:spacing w:line="336" w:lineRule="auto" w:after="180"/>
        <w:shd w:fill="F5F1FB"/>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Teacher reasoning · W4</w:t>
      </w:r>
    </w:p>
    <w:p>
      <w:pPr>
        <w:spacing w:line="336" w:lineRule="auto" w:after="180"/>
        <w:shd w:fill="F1F6FC"/>
      </w:pPr>
      <w:r>
        <w:rPr>
          <w:b w:val="0"/>
        </w:rPr>
        <w:t xml:space="preserve">Teacher explanation: B wins the validation tie by the declared simplicity rule. C is not selected merely for its zero </w:t>
      </w:r>
      <w:r>
        <w:rPr>
          <w:b/>
        </w:rPr>
        <w:t>training</w:t>
      </w:r>
      <w:r>
        <w:rPr>
          <w:b w:val="0"/>
        </w:rPr>
        <w:t xml:space="preserve"> error.</w:t>
      </w:r>
    </w:p>
    <w:p>
      <w:pPr>
        <w:pStyle w:val="Heading3"/>
      </w:pPr>
      <w:r>
        <w:t>W5 Limit a diagnosis</w:t>
      </w:r>
    </w:p>
    <w:p>
      <w:pPr>
        <w:pStyle w:val="Heading3"/>
      </w:pPr>
      <w:r>
        <w:t>Workbook question · W5</w:t>
      </w:r>
    </w:p>
    <w:p>
      <w:pPr>
        <w:spacing w:line="336" w:lineRule="auto" w:after="180"/>
        <w:shd w:fill="F5F1FB"/>
      </w:pPr>
      <w:r>
        <w:rPr>
          <w:b w:val="0"/>
        </w:rPr>
        <w:t xml:space="preserve">What extra </w:t>
      </w:r>
      <w:r>
        <w:rPr>
          <w:b/>
        </w:rPr>
        <w:t>evidence</w:t>
      </w:r>
      <w:r>
        <w:rPr>
          <w:b w:val="0"/>
        </w:rPr>
        <w:t xml:space="preserve"> would you inspect before concluding a model memorized noise?</w:t>
      </w:r>
    </w:p>
    <w:p>
      <w:pPr>
        <w:pStyle w:val="Heading3"/>
      </w:pPr>
      <w:r>
        <w:t>Teacher reasoning · W5</w:t>
      </w:r>
    </w:p>
    <w:p>
      <w:pPr>
        <w:spacing w:line="336" w:lineRule="auto" w:after="180"/>
        <w:shd w:fill="F1F6FC"/>
      </w:pPr>
      <w:r>
        <w:rPr>
          <w:b w:val="0"/>
        </w:rPr>
        <w:t>Teacher explanation: Check data provenance, split grouping, label quality and repeated development results; inspect representative residuals without using final test feedback to tune.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B wins the validation tie by the declared simplicity rule. C is not selected merely for its zero </w:t>
      </w:r>
      <w:r>
        <w:rPr>
          <w:b/>
        </w:rPr>
        <w:t>training</w:t>
      </w:r>
      <w:r>
        <w:rPr>
          <w:b w:val="0"/>
        </w:rPr>
        <w:t xml:space="preserve">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Overfitting Intuition to Transparent Book Recommender, adapt support and plan a later changed-case check.</w:t>
      </w:r>
    </w:p>
    <w:p>
      <w:pPr>
        <w:pStyle w:val="Heading3"/>
      </w:pPr>
      <w:r>
        <w:t>Transparent Book Recommender</w:t>
      </w:r>
    </w:p>
    <w:p>
      <w:pPr>
        <w:spacing w:line="336" w:lineRule="auto" w:after="180"/>
      </w:pPr>
      <w:r>
        <w:rPr>
          <w:b w:val="0"/>
        </w:rPr>
        <w:t>Avoid title-by-title patches; improve features or thresholds that transfer.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17: Noise and Outliers.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capacity</w:t>
      </w:r>
      <w:r>
        <w:rPr>
          <w:b w:val="0"/>
        </w:rPr>
        <w:t xml:space="preserve"> and </w:t>
      </w:r>
      <w:r>
        <w:rPr>
          <w:b/>
        </w:rPr>
        <w:t>overfitting</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B wins the validation tie by the declared simplicity rule. C is not selected merely for its zero </w:t>
      </w:r>
      <w:r>
        <w:rPr>
          <w:b/>
        </w:rPr>
        <w:t>training</w:t>
      </w:r>
      <w:r>
        <w:rPr>
          <w:b w:val="0"/>
        </w:rPr>
        <w:t xml:space="preserve"> error.</w:t>
      </w:r>
    </w:p>
    <w:p>
      <w:pPr>
        <w:spacing w:line="336" w:lineRule="auto" w:after="180"/>
      </w:pPr>
      <w:r>
        <w:rPr>
          <w:b w:val="0"/>
        </w:rPr>
        <w:t xml:space="preserve">Fresh retry </w:t>
      </w:r>
      <w:r>
        <w:rPr>
          <w:b/>
        </w:rPr>
        <w:t>training</w:t>
      </w:r>
      <w:r>
        <w:rPr>
          <w:b w:val="0"/>
        </w:rPr>
        <w:t>/validation D 3/4 E 0/7 F 2/3: choose F under lowest validation loss. Explain why E is not automatically best.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Learning curves and variability.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ai-2/17, ai-2/19, ai-2/22.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Compare recommender revisions on fixed development cases, reserving new cases for the final presentation.</w:t>
      </w:r>
    </w:p>
    <w:p>
      <w:pPr>
        <w:pStyle w:val="Heading1"/>
      </w:pPr>
      <w:r>
        <w:t>07. Prepare, teach and assess</w:t>
      </w:r>
    </w:p>
    <w:p>
      <w:r>
        <w:t>Use this preparation summary alongside the detailed Overfitting Intuition lesson; it is a checklist rather than a replacement for the full sequence.</w:t>
      </w:r>
    </w:p>
    <w:p>
      <w:pPr>
        <w:pStyle w:val="Heading3"/>
      </w:pPr>
      <w:r>
        <w:t>Teaching target</w:t>
      </w:r>
    </w:p>
    <w:p>
      <w:pPr>
        <w:spacing w:line="336" w:lineRule="auto" w:after="180"/>
        <w:shd w:fill="EDF7F3"/>
      </w:pPr>
      <w:r>
        <w:rPr>
          <w:b w:val="0"/>
        </w:rPr>
        <w:t xml:space="preserve">Teaching target: Compare </w:t>
      </w:r>
      <w:r>
        <w:rPr>
          <w:b/>
        </w:rPr>
        <w:t>training</w:t>
      </w:r>
      <w:r>
        <w:rPr>
          <w:b w:val="0"/>
        </w:rPr>
        <w:t xml:space="preserve"> and validation </w:t>
      </w:r>
      <w:r>
        <w:rPr>
          <w:b/>
        </w:rPr>
        <w:t>evidence</w:t>
      </w:r>
      <w:r>
        <w:rPr>
          <w:b w:val="0"/>
        </w:rPr>
        <w:t xml:space="preserve"> for model </w:t>
      </w:r>
      <w:r>
        <w:rPr>
          <w:b/>
        </w:rPr>
        <w:t>capacity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shd w:fill="F5F1FB"/>
      </w:pPr>
      <w:r>
        <w:rPr>
          <w:b w:val="0"/>
        </w:rPr>
        <w:t xml:space="preserve">Before class, solve the supported practice: Does a </w:t>
      </w:r>
      <w:r>
        <w:rPr>
          <w:b/>
        </w:rPr>
        <w:t>training</w:t>
      </w:r>
      <w:r>
        <w:rPr>
          <w:b w:val="0"/>
        </w:rPr>
        <w:t xml:space="preserve">-validation gap alone prove </w:t>
      </w:r>
      <w:r>
        <w:rPr>
          <w:b/>
        </w:rPr>
        <w:t>overfitting</w:t>
      </w:r>
      <w:r>
        <w:rPr>
          <w:b w:val="0"/>
        </w:rPr>
        <w:t>?</w:t>
      </w:r>
    </w:p>
    <w:p>
      <w:pPr>
        <w:pStyle w:val="Heading3"/>
      </w:pPr>
      <w:r>
        <w:t>Supported practice answer</w:t>
      </w:r>
    </w:p>
    <w:p>
      <w:pPr>
        <w:spacing w:line="336" w:lineRule="auto" w:after="180"/>
        <w:shd w:fill="F1F6FC"/>
      </w:pPr>
      <w:r>
        <w:rPr>
          <w:b w:val="0"/>
        </w:rPr>
        <w:t xml:space="preserve">Reasoned practice answer: Teacher explanation: No. It is consistent with </w:t>
      </w:r>
      <w:r>
        <w:rPr>
          <w:b/>
        </w:rPr>
        <w:t>overfitting</w:t>
      </w:r>
      <w:r>
        <w:rPr>
          <w:b w:val="0"/>
        </w:rPr>
        <w:t xml:space="preserve"> but may also reflect shift, data quality or split problems.</w:t>
      </w:r>
    </w:p>
    <w:p>
      <w:pPr>
        <w:spacing w:line="336" w:lineRule="auto" w:after="180"/>
      </w:pPr>
      <w:r>
        <w:rPr>
          <w:b w:val="0"/>
        </w:rPr>
        <w:t xml:space="preserve">Check every learner before discussion: 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Choose the line with validation MAE 3. The curve </w:t>
      </w:r>
      <w:r>
        <w:rPr>
          <w:b/>
        </w:rPr>
        <w:t>training</w:t>
      </w:r>
      <w:r>
        <w:rPr>
          <w:b w:val="0"/>
        </w:rPr>
        <w:t xml:space="preserve"> MAE 0 does not compensate for validation MAE 8.</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Complex’s validation error becomes 2 on a newly documented, fair development comparison. Require a </w:t>
      </w:r>
      <w:r>
        <w:rPr>
          <w:b/>
        </w:rPr>
        <w:t>prediction</w:t>
      </w:r>
      <w:r>
        <w:rPr>
          <w:b w:val="0"/>
        </w:rPr>
        <w:t xml:space="preserve"> and a reason before comparing. Expected result: The stated rule now selects Complex.</w:t>
      </w:r>
    </w:p>
    <w:p>
      <w:pPr>
        <w:spacing w:line="336" w:lineRule="auto" w:after="180"/>
        <w:shd w:fill="F5F1FB"/>
      </w:pPr>
      <w:r>
        <w:rPr>
          <w:b w:val="0"/>
        </w:rPr>
        <w:t>Reason: The rule compares validation errors; it does not ban complex models.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Overfitting Intuition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Overfitting Intuition: the case</w:t>
      </w:r>
    </w:p>
    <w:p>
      <w:r>
        <w:drawing>
          <wp:inline xmlns:a="http://schemas.openxmlformats.org/drawingml/2006/main" xmlns:pic="http://schemas.openxmlformats.org/drawingml/2006/picture">
            <wp:extent cx="5486400" cy="3142488"/>
            <wp:docPr id="3" name="Picture 3" descr="A fictional project compares three book-length prediction models on the same development sets. Supplied facts: Mean absolute errors in pages: Simple training 5, validation 6; Medium training 2, validation 3; Complex training 0, validation 7. Select lowest validation error; untouched final tests are not used for selection."/>
            <wp:cNvGraphicFramePr>
              <a:graphicFrameLocks noChangeAspect="1"/>
            </wp:cNvGraphicFramePr>
            <a:graphic>
              <a:graphicData uri="http://schemas.openxmlformats.org/drawingml/2006/picture">
                <pic:pic>
                  <pic:nvPicPr>
                    <pic:cNvPr id="0" name="academy-story-ai-2-16-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spacing w:line="336" w:lineRule="auto" w:after="180"/>
      </w:pPr>
      <w:r>
        <w:rPr>
          <w:b w:val="0"/>
        </w:rPr>
        <w:t xml:space="preserve">Supplied facts: Mean absolute errors in pages: Simple </w:t>
      </w:r>
      <w:r>
        <w:rPr>
          <w:b/>
        </w:rPr>
        <w:t>training</w:t>
      </w:r>
      <w:r>
        <w:rPr>
          <w:b w:val="0"/>
        </w:rPr>
        <w:t xml:space="preserve"> 5, validation 6; Medium </w:t>
      </w:r>
      <w:r>
        <w:rPr>
          <w:b/>
        </w:rPr>
        <w:t>training</w:t>
      </w:r>
      <w:r>
        <w:rPr>
          <w:b w:val="0"/>
        </w:rPr>
        <w:t xml:space="preserve"> 2, validation 3; Complex </w:t>
      </w:r>
      <w:r>
        <w:rPr>
          <w:b/>
        </w:rPr>
        <w:t>training</w:t>
      </w:r>
      <w:r>
        <w:rPr>
          <w:b w:val="0"/>
        </w:rPr>
        <w:t xml:space="preserve"> 0, validation 7.</w:t>
      </w:r>
    </w:p>
    <w:p>
      <w:pPr>
        <w:spacing w:line="336" w:lineRule="auto" w:after="180"/>
      </w:pPr>
      <w:r>
        <w:rPr>
          <w:b w:val="0"/>
        </w:rPr>
        <w:t>Select lowest validation error; untouched final tests are not used for selection.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Training comparison: Complex fits training perfectly with zero error. → Validation comparison: Medium has error 3, versus Simple 6 and Complex 7. → Choose for development: Select Medium under the declared lowest-validation-error rule. → Final evaluation: Freeze the selection, then evaluate new reserved cases."/>
            <wp:cNvGraphicFramePr>
              <a:graphicFrameLocks noChangeAspect="1"/>
            </wp:cNvGraphicFramePr>
            <a:graphic>
              <a:graphicData uri="http://schemas.openxmlformats.org/drawingml/2006/picture">
                <pic:pic>
                  <pic:nvPicPr>
                    <pic:cNvPr id="0" name="academy-story-ai-2-16-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Training</w:t>
      </w:r>
      <w:r>
        <w:rPr>
          <w:b w:val="0"/>
        </w:rPr>
        <w:t xml:space="preserve"> comparison: Complex fits </w:t>
      </w:r>
      <w:r>
        <w:rPr>
          <w:b/>
        </w:rPr>
        <w:t>training</w:t>
      </w:r>
      <w:r>
        <w:rPr>
          <w:b w:val="0"/>
        </w:rPr>
        <w:t xml:space="preserve"> perfectly with zero error. → Validation comparison: Medium has error 3, versus Simple 6 and Complex 7. → Choose for development: Select Medium under the declared lowest-validation-error rule. → Final evaluation: Freeze the selection, then evaluate new reserved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Training and validation errors</w:t>
      </w:r>
    </w:p>
    <w:p>
      <w:r>
        <w:drawing>
          <wp:inline xmlns:a="http://schemas.openxmlformats.org/drawingml/2006/main" xmlns:pic="http://schemas.openxmlformats.org/drawingml/2006/picture">
            <wp:extent cx="5486400" cy="3617976"/>
            <wp:docPr id="5" name="Picture 5" descr="Training and validation errors. Simple: Training MAE pages = 5, Validation MAE pages = 6. Medium: Training MAE pages = 2, Validation MAE pages = 3. Complex: Training MAE pages = 0, Validation MAE pages = 7."/>
            <wp:cNvGraphicFramePr>
              <a:graphicFrameLocks noChangeAspect="1"/>
            </wp:cNvGraphicFramePr>
            <a:graphic>
              <a:graphicData uri="http://schemas.openxmlformats.org/drawingml/2006/picture">
                <pic:pic>
                  <pic:nvPicPr>
                    <pic:cNvPr id="0" name="academy-story-ai-2-16-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rPr>
        <w:t>Training</w:t>
      </w:r>
      <w:r>
        <w:rPr>
          <w:b w:val="0"/>
        </w:rPr>
        <w:t xml:space="preserve"> and validation errors. Simple: </w:t>
      </w:r>
      <w:r>
        <w:rPr>
          <w:b/>
        </w:rPr>
        <w:t>Training</w:t>
      </w:r>
      <w:r>
        <w:rPr>
          <w:b w:val="0"/>
        </w:rPr>
        <w:t xml:space="preserve"> MAE pages = 5, Validation MAE pages = 6. Medium: </w:t>
      </w:r>
      <w:r>
        <w:rPr>
          <w:b/>
        </w:rPr>
        <w:t>Training</w:t>
      </w:r>
      <w:r>
        <w:rPr>
          <w:b w:val="0"/>
        </w:rPr>
        <w:t xml:space="preserve"> MAE pages = 2, Validation MAE pages = 3. Complex: </w:t>
      </w:r>
      <w:r>
        <w:rPr>
          <w:b/>
        </w:rPr>
        <w:t>Training</w:t>
      </w:r>
      <w:r>
        <w:rPr>
          <w:b w:val="0"/>
        </w:rPr>
        <w:t xml:space="preserve"> MAE pages = 0, Validation MAE pages = 7.</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Freeze the selection, then evaluate new reserved cases. Changed condition: Complex’s validation error becomes 2 on a newly documented, fair development comparison. Expected result: The stated rule now selects Complex. Reason: The rule compares validation errors; it does not ban complex models."/>
            <wp:cNvGraphicFramePr>
              <a:graphicFrameLocks noChangeAspect="1"/>
            </wp:cNvGraphicFramePr>
            <a:graphic>
              <a:graphicData uri="http://schemas.openxmlformats.org/drawingml/2006/picture">
                <pic:pic>
                  <pic:nvPicPr>
                    <pic:cNvPr id="0" name="academy-story-ai-2-16-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Freeze the selection, then evaluate new reserved cases. Changed condition: Complex’s validation error becomes 2 on a newly documented, fair development comparison.</w:t>
      </w:r>
    </w:p>
    <w:p>
      <w:pPr>
        <w:spacing w:line="336" w:lineRule="auto" w:after="180"/>
      </w:pPr>
      <w:r>
        <w:rPr>
          <w:b w:val="0"/>
        </w:rPr>
        <w:t>Expected result: The stated rule now selects Complex. Reason: The rule compares validation errors; it does not ban complex models.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rule compares validation errors; it does not ban complex models.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flexible model can fit quirks of its training set without predicting new examples well. Here Complex’s training success occurs alongside the worst validation error. The numbers are invented comparisons, not a claim that complexity always hurts. Choosing Medium uses development evidence; its validation score must not be advertised as an untouched final-test result. Limit: A single small validation set may be noisy; selection evidence does not prove future population performance."/>
            <wp:cNvGraphicFramePr>
              <a:graphicFrameLocks noChangeAspect="1"/>
            </wp:cNvGraphicFramePr>
            <a:graphic>
              <a:graphicData uri="http://schemas.openxmlformats.org/drawingml/2006/picture">
                <pic:pic>
                  <pic:nvPicPr>
                    <pic:cNvPr id="0" name="academy-story-ai-2-1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flexible model can fit quirks of its </w:t>
      </w:r>
      <w:r>
        <w:rPr>
          <w:b/>
        </w:rPr>
        <w:t>training</w:t>
      </w:r>
      <w:r>
        <w:rPr>
          <w:b w:val="0"/>
        </w:rPr>
        <w:t xml:space="preserve"> set without predicting new examples well. Here Complex’s </w:t>
      </w:r>
      <w:r>
        <w:rPr>
          <w:b/>
        </w:rPr>
        <w:t>training</w:t>
      </w:r>
      <w:r>
        <w:rPr>
          <w:b w:val="0"/>
        </w:rPr>
        <w:t xml:space="preserve"> success occurs alongside the worst validation error.</w:t>
      </w:r>
    </w:p>
    <w:p>
      <w:pPr>
        <w:spacing w:line="336" w:lineRule="auto" w:after="180"/>
      </w:pPr>
      <w:r>
        <w:rPr>
          <w:b w:val="0"/>
        </w:rPr>
        <w:t xml:space="preserve">The numbers are invented comparisons, not a claim that </w:t>
      </w:r>
      <w:r>
        <w:rPr>
          <w:b/>
        </w:rPr>
        <w:t>complexity</w:t>
      </w:r>
      <w:r>
        <w:rPr>
          <w:b w:val="0"/>
        </w:rPr>
        <w:t xml:space="preserve"> always hurts. Choosing Medium uses development </w:t>
      </w:r>
      <w:r>
        <w:rPr>
          <w:b/>
        </w:rPr>
        <w:t>evidence</w:t>
      </w:r>
      <w:r>
        <w:rPr>
          <w:b w:val="0"/>
        </w:rPr>
        <w:t>; its validation score must not be advertised as an untouched final-test result.</w:t>
      </w:r>
    </w:p>
    <w:p>
      <w:pPr>
        <w:spacing w:line="336" w:lineRule="auto" w:after="180"/>
      </w:pPr>
      <w:r>
        <w:rPr>
          <w:b w:val="0"/>
        </w:rPr>
        <w:t xml:space="preserve">Limit: A single small validation set may be noisy; selection </w:t>
      </w:r>
      <w:r>
        <w:rPr>
          <w:b/>
        </w:rPr>
        <w:t>evidence</w:t>
      </w:r>
      <w:r>
        <w:rPr>
          <w:b w:val="0"/>
        </w:rPr>
        <w:t xml:space="preserve"> does not prove future population performance.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single small validation set may be noisy; selection </w:t>
      </w:r>
      <w:r>
        <w:rPr>
          <w:b/>
        </w:rPr>
        <w:t>evidence</w:t>
      </w:r>
      <w:r>
        <w:rPr>
          <w:b w:val="0"/>
        </w:rPr>
        <w:t xml:space="preserve"> does not prove future population performance.</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ompare recommender revisions on fixed development cases, reserving new cases for the final presentation. Draw your input, deciding step, result and limit. Supported question: Does zero training error justify choosing Complex in the original record?"/>
            <wp:cNvGraphicFramePr>
              <a:graphicFrameLocks noChangeAspect="1"/>
            </wp:cNvGraphicFramePr>
            <a:graphic>
              <a:graphicData uri="http://schemas.openxmlformats.org/drawingml/2006/picture">
                <pic:pic>
                  <pic:nvPicPr>
                    <pic:cNvPr id="0" name="academy-story-ai-2-16-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Compare recommender revisions on fixed development cases, reserving new cases for the final presentation. Draw your </w:t>
      </w:r>
      <w:r>
        <w:rPr>
          <w:b/>
        </w:rPr>
        <w:t>input</w:t>
      </w:r>
      <w:r>
        <w:rPr>
          <w:b w:val="0"/>
        </w:rPr>
        <w:t>, deciding step, result and limit.</w:t>
      </w:r>
    </w:p>
    <w:p>
      <w:pPr>
        <w:spacing w:line="336" w:lineRule="auto" w:after="180"/>
        <w:shd w:fill="F5F1FB"/>
      </w:pPr>
      <w:r>
        <w:rPr>
          <w:b w:val="0"/>
        </w:rPr>
        <w:t xml:space="preserve">Supported question: Does zero </w:t>
      </w:r>
      <w:r>
        <w:rPr>
          <w:b/>
        </w:rPr>
        <w:t>training</w:t>
      </w:r>
      <w:r>
        <w:rPr>
          <w:b w:val="0"/>
        </w:rPr>
        <w:t xml:space="preserve"> error justify choosing Complex in the original record?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The declared criterion is validation error; Medium’s 3 is lowest, while Complex’s validation error is 7.</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