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ai-2/21</w:t>
      </w:r>
    </w:p>
    <w:p>
      <w:pPr>
        <w:pStyle w:val="Title"/>
      </w:pPr>
      <w:r>
        <w:t>Similarity by Selected Traits</w:t>
      </w:r>
    </w:p>
    <w:p>
      <w:r>
        <w:t>Project: Transparent Book Recommender</w:t>
      </w:r>
    </w:p>
    <w:p>
      <w:pPr>
        <w:pStyle w:val="Heading1"/>
      </w:pPr>
      <w:r>
        <w:t>01. Similarity by Selected Traits</w:t>
      </w:r>
    </w:p>
    <w:p>
      <w:r>
        <w:t>Prepare Similarity by Selected Traits: check the target, prerequisites, resources and adaptable teaching schedule.</w:t>
      </w:r>
    </w:p>
    <w:p>
      <w:pPr>
        <w:pStyle w:val="Heading3"/>
      </w:pPr>
      <w:r>
        <w:t>Teach the learning cycle</w:t>
      </w:r>
    </w:p>
    <w:p>
      <w:pPr>
        <w:spacing w:line="336" w:lineRule="auto" w:after="180"/>
      </w:pPr>
      <w:r>
        <w:rPr>
          <w:b w:val="0"/>
        </w:rPr>
        <w:t>Primary target: Represent items with numeric features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Repair Bias in Data</w:t>
      </w:r>
    </w:p>
    <w:p>
      <w:pPr>
        <w:spacing w:line="336" w:lineRule="auto" w:after="180"/>
      </w:pPr>
      <w:r>
        <w:rPr>
          <w:b w:val="0"/>
        </w:rPr>
        <w:t>Without opening the old lesson, explain one key idea from Repair Bias in Data. Give an example and a mistake that the idea helps you avoid.</w:t>
      </w:r>
    </w:p>
    <w:p>
      <w:pPr>
        <w:spacing w:line="336" w:lineRule="auto" w:after="180"/>
      </w:pPr>
      <w:r>
        <w:rPr>
          <w:b w:val="0"/>
        </w:rPr>
        <w:t>Look for: Identify selection and coverage bias</w:t>
      </w:r>
    </w:p>
    <w:p>
      <w:pPr>
        <w:spacing w:line="336" w:lineRule="auto" w:after="180"/>
      </w:pPr>
      <w:r>
        <w:rPr>
          <w:b w:val="0"/>
        </w:rPr>
        <w:t>Reference example, not the only acceptable wording: Afternoon or evening visitors, and people unable to attend in the morning.</w:t>
      </w:r>
    </w:p>
    <w:p>
      <w:pPr>
        <w:pStyle w:val="Heading3"/>
      </w:pPr>
      <w:r>
        <w:t>Missing Data</w:t>
      </w:r>
    </w:p>
    <w:p>
      <w:pPr>
        <w:spacing w:line="336" w:lineRule="auto" w:after="180"/>
      </w:pPr>
      <w:r>
        <w:rPr>
          <w:b w:val="0"/>
        </w:rPr>
        <w:t>Without opening the old lesson, explain one key idea from Missing Data. Give an example and a mistake that the idea helps you avoid.</w:t>
      </w:r>
    </w:p>
    <w:p>
      <w:pPr>
        <w:spacing w:line="336" w:lineRule="auto" w:after="180"/>
      </w:pPr>
      <w:r>
        <w:rPr>
          <w:b w:val="0"/>
        </w:rPr>
        <w:t>Look for: Detect absent and unusable values</w:t>
      </w:r>
    </w:p>
    <w:p>
      <w:pPr>
        <w:spacing w:line="336" w:lineRule="auto" w:after="180"/>
      </w:pPr>
      <w:r>
        <w:rPr>
          <w:b w:val="0"/>
        </w:rPr>
        <w:t>Reference example, not the only acceptable wording: 0 is a recorded allowed duration. The other two are unknown under this schema.</w:t>
      </w:r>
    </w:p>
    <w:p>
      <w:pPr>
        <w:pStyle w:val="Heading3"/>
      </w:pPr>
      <w:r>
        <w:t>Choose Informative Questions</w:t>
      </w:r>
    </w:p>
    <w:p>
      <w:pPr>
        <w:spacing w:line="336" w:lineRule="auto" w:after="180"/>
      </w:pPr>
      <w:r>
        <w:rPr>
          <w:b w:val="0"/>
        </w:rPr>
        <w:t>Without opening the old lesson, explain one key idea from Choose Informative Questions.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Represent books as [animal,short,illustrated] with 1=yes. Query=[1,1,0]; A=[1,0,0], B=[1,1,1], C=[0,0,0]. Count mismatches. What changes if illustrations matter twice as much?</w:t>
      </w:r>
    </w:p>
    <w:p>
      <w:pPr>
        <w:pStyle w:val="Heading3"/>
      </w:pPr>
      <w:r>
        <w:t>Concept to explain</w:t>
      </w:r>
    </w:p>
    <w:p>
      <w:pPr>
        <w:spacing w:line="336" w:lineRule="auto" w:after="180"/>
      </w:pPr>
      <w:r>
        <w:rPr>
          <w:b w:val="0"/>
        </w:rPr>
        <w:t xml:space="preserve">Week 21: </w:t>
      </w:r>
      <w:r>
        <w:rPr>
          <w:b/>
        </w:rPr>
        <w:t>Similarity</w:t>
      </w:r>
      <w:r>
        <w:rPr>
          <w:b w:val="0"/>
        </w:rPr>
        <w:t xml:space="preserve"> by Selected Traits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similarity</w:t>
            </w:r>
          </w:p>
        </w:tc>
        <w:tc>
          <w:tcPr>
            <w:tcW w:type="dxa" w:w="5112"/>
          </w:tcPr>
          <w:p>
            <w:r>
              <w:t>How alike two items are according to selected features and a declared comparison method.</w:t>
            </w:r>
          </w:p>
        </w:tc>
      </w:tr>
      <w:tr>
        <w:tc>
          <w:tcPr>
            <w:tcW w:type="dxa" w:w="5112"/>
          </w:tcPr>
          <w:p>
            <w:r>
              <w:t>distance</w:t>
            </w:r>
          </w:p>
        </w:tc>
        <w:tc>
          <w:tcPr>
            <w:tcW w:type="dxa" w:w="5112"/>
          </w:tcPr>
          <w:p>
            <w:r>
              <w:t>A specified measure of how far apart two representations are.</w:t>
            </w:r>
          </w:p>
        </w:tc>
      </w:tr>
      <w:tr>
        <w:tc>
          <w:tcPr>
            <w:tcW w:type="dxa" w:w="5112"/>
          </w:tcPr>
          <w:p>
            <w:r>
              <w:t>coordinate</w:t>
            </w:r>
          </w:p>
        </w:tc>
        <w:tc>
          <w:tcPr>
            <w:tcW w:type="dxa" w:w="5112"/>
          </w:tcPr>
          <w:p>
            <w:r>
              <w:t>A value identifying position along an agreed axis or within a space.</w:t>
            </w:r>
          </w:p>
        </w:tc>
      </w:tr>
      <w:tr>
        <w:tc>
          <w:tcPr>
            <w:tcW w:type="dxa" w:w="5112"/>
          </w:tcPr>
          <w:p>
            <w:r>
              <w:t>scale</w:t>
            </w:r>
          </w:p>
        </w:tc>
        <w:tc>
          <w:tcPr>
            <w:tcW w:type="dxa" w:w="5112"/>
          </w:tcPr>
          <w:p>
            <w:r>
              <w:t>The units and range used to represent or compare a quantity.</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Week 22 as a two-session investigation using fictional data. A fictional activity chooser represents each activity with energy and group-work ratings on a 0 to 5 </w:t>
      </w:r>
      <w:r>
        <w:rPr>
          <w:b/>
        </w:rPr>
        <w:t>scale</w:t>
      </w:r>
      <w:r>
        <w:rPr>
          <w:b w:val="0"/>
        </w:rPr>
        <w:t>. A learner requests [2, 4].</w:t>
      </w:r>
    </w:p>
    <w:p>
      <w:pPr>
        <w:spacing w:line="336" w:lineRule="auto" w:after="180"/>
      </w:pPr>
      <w:r>
        <w:rPr>
          <w:b w:val="0"/>
        </w:rPr>
        <w:t xml:space="preserve">We compare options by adding absolute differences. This is a chosen rule for </w:t>
      </w:r>
      <w:r>
        <w:rPr>
          <w:b/>
        </w:rPr>
        <w:t>similarity</w:t>
      </w:r>
      <w:r>
        <w:rPr>
          <w:b w:val="0"/>
        </w:rPr>
        <w:t xml:space="preserve">; it is not a </w:t>
      </w:r>
      <w:r>
        <w:rPr>
          <w:b/>
        </w:rPr>
        <w:t>learned model</w:t>
      </w:r>
      <w:r>
        <w:rPr>
          <w:b w:val="0"/>
        </w:rPr>
        <w:t xml:space="preserve"> or an objective measure of quality.</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The absolute difference is 4.</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calculate a feature </w:t>
      </w:r>
      <w:r>
        <w:rPr>
          <w:b/>
        </w:rPr>
        <w:t>distance</w:t>
      </w:r>
      <w:r>
        <w:rPr>
          <w:b w:val="0"/>
        </w:rPr>
        <w:t xml:space="preserve"> and state how scaling changes its meaning.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Similarity by Selected Traits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Reader target: length=2, difficulty=3.</w:t>
      </w:r>
    </w:p>
    <w:p>
      <w:pPr>
        <w:spacing w:line="336" w:lineRule="auto" w:after="180"/>
        <w:shd w:fill="F4F9FC"/>
      </w:pPr>
      <w:r>
        <w:rPr>
          <w:b w:val="0"/>
        </w:rPr>
        <w:t xml:space="preserve">2. Book A: (2,2) → grid </w:t>
      </w:r>
      <w:r>
        <w:rPr>
          <w:b/>
        </w:rPr>
        <w:t>distance</w:t>
      </w:r>
      <w:r>
        <w:rPr>
          <w:b w:val="0"/>
        </w:rPr>
        <w:t xml:space="preserve"> |2−2|+|2−3|=1.</w:t>
      </w:r>
    </w:p>
    <w:p>
      <w:pPr>
        <w:spacing w:line="336" w:lineRule="auto" w:after="180"/>
        <w:shd w:fill="F4F9FC"/>
      </w:pPr>
      <w:r>
        <w:rPr>
          <w:b w:val="0"/>
        </w:rPr>
        <w:t xml:space="preserve">3. Book B: (4,3) → </w:t>
      </w:r>
      <w:r>
        <w:rPr>
          <w:b/>
        </w:rPr>
        <w:t>distance</w:t>
      </w:r>
      <w:r>
        <w:rPr>
          <w:b w:val="0"/>
        </w:rPr>
        <w:t xml:space="preserve"> |4−2|+|3−3|=2.</w:t>
      </w:r>
    </w:p>
    <w:p>
      <w:pPr>
        <w:spacing w:line="336" w:lineRule="auto" w:after="180"/>
        <w:shd w:fill="F4F9FC"/>
      </w:pPr>
      <w:r>
        <w:rPr>
          <w:b w:val="0"/>
        </w:rPr>
        <w:t>4. A is closer under these features; changing features can change the answer.</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Traits are [animals,adventure]. A=[1,1], B=[1,0], C=[0,0]; query=[1,0].</w:t>
      </w:r>
    </w:p>
    <w:p>
      <w:pPr>
        <w:pStyle w:val="Heading3"/>
      </w:pPr>
      <w:r>
        <w:t>The teaching case</w:t>
      </w:r>
    </w:p>
    <w:p>
      <w:pPr>
        <w:spacing w:line="336" w:lineRule="auto" w:after="180"/>
        <w:shd w:fill="F1F6FC"/>
      </w:pPr>
      <w:r>
        <w:rPr>
          <w:b w:val="0"/>
        </w:rPr>
        <w:t xml:space="preserve">Use number of differing traits as </w:t>
      </w:r>
      <w:r>
        <w:rPr>
          <w:b/>
        </w:rPr>
        <w:t>distance</w:t>
      </w:r>
      <w:r>
        <w:rPr>
          <w:b w:val="0"/>
        </w:rPr>
        <w:t>.</w:t>
      </w:r>
    </w:p>
    <w:p>
      <w:pPr>
        <w:pStyle w:val="Heading3"/>
      </w:pPr>
      <w:r>
        <w:t>Exact explanation to model</w:t>
      </w:r>
    </w:p>
    <w:p>
      <w:pPr>
        <w:pStyle w:val="Heading3"/>
      </w:pPr>
      <w:r>
        <w:t>Why the result follows</w:t>
      </w:r>
    </w:p>
    <w:p>
      <w:pPr>
        <w:spacing w:line="336" w:lineRule="auto" w:after="180"/>
        <w:shd w:fill="F1F6FC"/>
      </w:pPr>
      <w:r>
        <w:rPr>
          <w:b/>
        </w:rPr>
        <w:t>Distance</w:t>
      </w:r>
      <w:r>
        <w:rPr>
          <w:b w:val="0"/>
        </w:rPr>
        <w:t>s: A=1, B=0, C=1. B is nearest with equal feature weights.</w:t>
      </w:r>
    </w:p>
    <w:p>
      <w:pPr>
        <w:pStyle w:val="Heading3"/>
      </w:pPr>
      <w:r>
        <w:t>Explain the added worked example</w:t>
      </w:r>
    </w:p>
    <w:p>
      <w:pPr>
        <w:pStyle w:val="Heading3"/>
      </w:pPr>
      <w:r>
        <w:t>Explain the added worked example · 1</w:t>
      </w:r>
    </w:p>
    <w:p>
      <w:pPr>
        <w:spacing w:line="336" w:lineRule="auto" w:after="180"/>
      </w:pPr>
      <w:r>
        <w:rPr>
          <w:b w:val="0"/>
        </w:rPr>
        <w:t xml:space="preserve">A fictional activity chooser represents each activity with energy and group-work ratings on a 0 to 5 </w:t>
      </w:r>
      <w:r>
        <w:rPr>
          <w:b/>
        </w:rPr>
        <w:t>scale</w:t>
      </w:r>
      <w:r>
        <w:rPr>
          <w:b w:val="0"/>
        </w:rPr>
        <w:t>. A learner requests [2, 4]. We compare options by adding absolute differences.</w:t>
      </w:r>
    </w:p>
    <w:p>
      <w:pPr>
        <w:spacing w:line="336" w:lineRule="auto" w:after="180"/>
      </w:pPr>
      <w:r>
        <w:rPr>
          <w:b w:val="0"/>
        </w:rPr>
        <w:t xml:space="preserve">This is a chosen rule for </w:t>
      </w:r>
      <w:r>
        <w:rPr>
          <w:b/>
        </w:rPr>
        <w:t>similarity</w:t>
      </w:r>
      <w:r>
        <w:rPr>
          <w:b w:val="0"/>
        </w:rPr>
        <w:t xml:space="preserve">; it is not a </w:t>
      </w:r>
      <w:r>
        <w:rPr>
          <w:b/>
        </w:rPr>
        <w:t>learned model</w:t>
      </w:r>
      <w:r>
        <w:rPr>
          <w:b w:val="0"/>
        </w:rPr>
        <w:t xml:space="preserve"> or an objective measure of quality.</w:t>
      </w:r>
    </w:p>
    <w:p>
      <w:pPr>
        <w:spacing w:line="336" w:lineRule="auto" w:after="180"/>
      </w:pPr>
      <w:r>
        <w:rPr>
          <w:b w:val="0"/>
        </w:rPr>
        <w:t xml:space="preserve">abs gives a nonnegative gap. Under this rule Sketch is closer. Feature order must match: first energy, then group work. Both </w:t>
      </w:r>
      <w:r>
        <w:rPr>
          <w:b/>
        </w:rPr>
        <w:t>scale</w:t>
      </w:r>
      <w:r>
        <w:rPr>
          <w:b w:val="0"/>
        </w:rPr>
        <w:t>s are 0 to 5, but that does not prove one unit has identical practical meaning in both features.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 vector</w:t>
            </w:r>
          </w:p>
        </w:tc>
        <w:tc>
          <w:tcPr>
            <w:tcW w:type="dxa" w:w="5112"/>
          </w:tcPr>
          <w:p>
            <w:r>
              <w:t>An ordered list of numeric features</w:t>
            </w:r>
          </w:p>
        </w:tc>
      </w:tr>
      <w:tr>
        <w:tc>
          <w:tcPr>
            <w:tcW w:type="dxa" w:w="5112"/>
          </w:tcPr>
          <w:p>
            <w:r>
              <w:t>Distance</w:t>
            </w:r>
          </w:p>
        </w:tc>
        <w:tc>
          <w:tcPr>
            <w:tcW w:type="dxa" w:w="5112"/>
          </w:tcPr>
          <w:p>
            <w:r>
              <w:t>A number describing difference under a chosen rule</w:t>
            </w:r>
          </w:p>
        </w:tc>
      </w:tr>
      <w:tr>
        <w:tc>
          <w:tcPr>
            <w:tcW w:type="dxa" w:w="5112"/>
          </w:tcPr>
          <w:p>
            <w:r>
              <w:t>Manhattan distance</w:t>
            </w:r>
          </w:p>
        </w:tc>
        <w:tc>
          <w:tcPr>
            <w:tcW w:type="dxa" w:w="5112"/>
          </w:tcPr>
          <w:p>
            <w:r>
              <w:t>The sum of absolute feature differences</w:t>
            </w:r>
          </w:p>
        </w:tc>
      </w:tr>
      <w:tr>
        <w:tc>
          <w:tcPr>
            <w:tcW w:type="dxa" w:w="5112"/>
          </w:tcPr>
          <w:p>
            <w:r>
              <w:t>Normalization</w:t>
            </w:r>
          </w:p>
        </w:tc>
        <w:tc>
          <w:tcPr>
            <w:tcW w:type="dxa" w:w="5112"/>
          </w:tcPr>
          <w:p>
            <w:r>
              <w:t>Rescaling features to a comparable scale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Find the distance from target [2, 4] to [2, 4] and to [3,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Similarity by Selected Traits</w:t>
      </w:r>
    </w:p>
    <w:p>
      <w:pPr>
        <w:spacing w:line="336" w:lineRule="auto" w:after="180"/>
      </w:pPr>
      <w:r>
        <w:rPr>
          <w:b w:val="0"/>
        </w:rPr>
        <w:t>A fictional toy book matcher represents two preferences with numeric features.</w:t>
      </w:r>
    </w:p>
    <w:p>
      <w:pPr>
        <w:pStyle w:val="Heading3"/>
      </w:pPr>
      <w:r>
        <w:t>The facts we will use</w:t>
      </w:r>
    </w:p>
    <w:p>
      <w:pPr>
        <w:pStyle w:val="Heading3"/>
      </w:pPr>
      <w:r>
        <w:t>Supplied facts</w:t>
      </w:r>
    </w:p>
    <w:p>
      <w:pPr>
        <w:spacing w:line="336" w:lineRule="auto" w:after="180"/>
        <w:shd w:fill="F1F6FC"/>
      </w:pPr>
      <w:r>
        <w:rPr>
          <w:b w:val="0"/>
        </w:rPr>
        <w:t>Target vector [2,5]. Candidate A=[2,2], B=[4,5], C=[3,4].</w:t>
      </w:r>
    </w:p>
    <w:p>
      <w:pPr>
        <w:pStyle w:val="Heading3"/>
      </w:pPr>
      <w:r>
        <w:t>Supplied facts</w:t>
      </w:r>
    </w:p>
    <w:p>
      <w:pPr>
        <w:spacing w:line="336" w:lineRule="auto" w:after="180"/>
        <w:shd w:fill="F1F6FC"/>
      </w:pPr>
      <w:r>
        <w:rPr>
          <w:b w:val="0"/>
        </w:rPr>
        <w:t xml:space="preserve">Use </w:t>
      </w:r>
      <w:r>
        <w:rPr>
          <w:b/>
        </w:rPr>
        <w:t>Manhattan distance</w:t>
      </w:r>
      <w:r>
        <w:rPr>
          <w:b w:val="0"/>
        </w:rPr>
        <w:t xml:space="preserve">: add absolute </w:t>
      </w:r>
      <w:r>
        <w:rPr>
          <w:b/>
        </w:rPr>
        <w:t>coordinate</w:t>
      </w:r>
      <w:r>
        <w:rPr>
          <w:b w:val="0"/>
        </w:rPr>
        <w:t xml:space="preserve"> differences; return all smallest-</w:t>
      </w:r>
      <w:r>
        <w:rPr>
          <w:b/>
        </w:rPr>
        <w:t>distance</w:t>
      </w:r>
      <w:r>
        <w:rPr>
          <w:b w:val="0"/>
        </w:rPr>
        <w:t xml:space="preserve"> candidates.</w:t>
      </w:r>
    </w:p>
    <w:p>
      <w:r>
        <w:drawing>
          <wp:inline xmlns:a="http://schemas.openxmlformats.org/drawingml/2006/main" xmlns:pic="http://schemas.openxmlformats.org/drawingml/2006/picture">
            <wp:extent cx="5486400" cy="5617029"/>
            <wp:docPr id="1" name="Picture 1" descr="Toy feature positions"/>
            <wp:cNvGraphicFramePr>
              <a:graphicFrameLocks noChangeAspect="1"/>
            </wp:cNvGraphicFramePr>
            <a:graphic>
              <a:graphicData uri="http://schemas.openxmlformats.org/drawingml/2006/picture">
                <pic:pic>
                  <pic:nvPicPr>
                    <pic:cNvPr id="0" name="academy-detail-ai-2-21.png"/>
                    <pic:cNvPicPr/>
                  </pic:nvPicPr>
                  <pic:blipFill>
                    <a:blip r:embed="rId9"/>
                    <a:stretch>
                      <a:fillRect/>
                    </a:stretch>
                  </pic:blipFill>
                  <pic:spPr>
                    <a:xfrm>
                      <a:off x="0" y="0"/>
                      <a:ext cx="5486400" cy="5617029"/>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Similarity by Selected Traits. Distance A: |2−2|+|5−2|=0+3=3.. Distance B: |2−4|+|5−5|=2+0=2.. Distance C: |2−3|+|5−4|=1+1=2.. Choose closest: B and C tie at distance 2; keep the tie visible."/>
            <wp:cNvGraphicFramePr>
              <a:graphicFrameLocks noChangeAspect="1"/>
            </wp:cNvGraphicFramePr>
            <a:graphic>
              <a:graphicData uri="http://schemas.openxmlformats.org/drawingml/2006/picture">
                <pic:pic>
                  <pic:nvPicPr>
                    <pic:cNvPr id="0" name="academy-visual-ai-2-21.png"/>
                    <pic:cNvPicPr/>
                  </pic:nvPicPr>
                  <pic:blipFill>
                    <a:blip r:embed="rId10"/>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Distance A</w:t>
            </w:r>
          </w:p>
        </w:tc>
        <w:tc>
          <w:tcPr>
            <w:tcW w:type="dxa" w:w="5112"/>
          </w:tcPr>
          <w:p>
            <w:r>
              <w:t>|2−2|+|5−2|=0+3=3.</w:t>
            </w:r>
          </w:p>
        </w:tc>
      </w:tr>
      <w:tr>
        <w:tc>
          <w:tcPr>
            <w:tcW w:type="dxa" w:w="5112"/>
          </w:tcPr>
          <w:p>
            <w:r>
              <w:t>2. Distance B</w:t>
            </w:r>
          </w:p>
        </w:tc>
        <w:tc>
          <w:tcPr>
            <w:tcW w:type="dxa" w:w="5112"/>
          </w:tcPr>
          <w:p>
            <w:r>
              <w:t>|2−4|+|5−5|=2+0=2.</w:t>
            </w:r>
          </w:p>
        </w:tc>
      </w:tr>
      <w:tr>
        <w:tc>
          <w:tcPr>
            <w:tcW w:type="dxa" w:w="5112"/>
          </w:tcPr>
          <w:p>
            <w:r>
              <w:t>3. Distance C</w:t>
            </w:r>
          </w:p>
        </w:tc>
        <w:tc>
          <w:tcPr>
            <w:tcW w:type="dxa" w:w="5112"/>
          </w:tcPr>
          <w:p>
            <w:r>
              <w:t>|2−3|+|5−4|=1+1=2.</w:t>
            </w:r>
          </w:p>
        </w:tc>
      </w:tr>
      <w:tr>
        <w:tc>
          <w:tcPr>
            <w:tcW w:type="dxa" w:w="5112"/>
          </w:tcPr>
          <w:p>
            <w:r>
              <w:t>4. Choose closest</w:t>
            </w:r>
          </w:p>
        </w:tc>
        <w:tc>
          <w:tcPr>
            <w:tcW w:type="dxa" w:w="5112"/>
          </w:tcPr>
          <w:p>
            <w:r>
              <w:t>B and C tie at distance 2; keep the tie visible.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Each </w:t>
      </w:r>
      <w:r>
        <w:rPr>
          <w:b/>
        </w:rPr>
        <w:t>coordinate</w:t>
      </w:r>
      <w:r>
        <w:rPr>
          <w:b w:val="0"/>
        </w:rPr>
        <w:t xml:space="preserve"> contributes according to the declared </w:t>
      </w:r>
      <w:r>
        <w:rPr>
          <w:b/>
        </w:rPr>
        <w:t>distance</w:t>
      </w:r>
      <w:r>
        <w:rPr>
          <w:b w:val="0"/>
        </w:rPr>
        <w:t xml:space="preserve"> rule. Smaller </w:t>
      </w:r>
      <w:r>
        <w:rPr>
          <w:b/>
        </w:rPr>
        <w:t>distance</w:t>
      </w:r>
      <w:r>
        <w:rPr>
          <w:b w:val="0"/>
        </w:rPr>
        <w:t xml:space="preserve"> means closer in this representation, not automatically a better reading experience.</w:t>
      </w:r>
    </w:p>
    <w:p>
      <w:pPr>
        <w:spacing w:line="336" w:lineRule="auto" w:after="180"/>
        <w:shd w:fill="F1F6FC"/>
      </w:pPr>
      <w:r>
        <w:rPr>
          <w:b w:val="0"/>
        </w:rPr>
        <w:t xml:space="preserve">If one </w:t>
      </w:r>
      <w:r>
        <w:rPr>
          <w:b/>
        </w:rPr>
        <w:t>coordinate</w:t>
      </w:r>
      <w:r>
        <w:rPr>
          <w:b w:val="0"/>
        </w:rPr>
        <w:t xml:space="preserve"> uses a much larger numerical </w:t>
      </w:r>
      <w:r>
        <w:rPr>
          <w:b/>
        </w:rPr>
        <w:t>scale</w:t>
      </w:r>
      <w:r>
        <w:rPr>
          <w:b w:val="0"/>
        </w:rPr>
        <w:t>, it can dominate the sum even when it is not more important. Feature units and scaling belong in the method record.</w:t>
      </w:r>
    </w:p>
    <w:p>
      <w:pPr>
        <w:pStyle w:val="Heading3"/>
      </w:pPr>
      <w:r>
        <w:t>What this example does not establish</w:t>
      </w:r>
    </w:p>
    <w:p>
      <w:pPr>
        <w:pStyle w:val="Heading3"/>
      </w:pPr>
      <w:r>
        <w:t>Keep the stated limit</w:t>
      </w:r>
    </w:p>
    <w:p>
      <w:pPr>
        <w:spacing w:line="336" w:lineRule="auto" w:after="180"/>
        <w:shd w:fill="FFF5E6"/>
      </w:pPr>
      <w:r>
        <w:rPr>
          <w:b w:val="0"/>
        </w:rPr>
        <w:t xml:space="preserve">A toy numeric encoding does not establish meaningful interpersonal </w:t>
      </w:r>
      <w:r>
        <w:rPr>
          <w:b/>
        </w:rPr>
        <w:t>distance</w:t>
      </w:r>
      <w:r>
        <w:rPr>
          <w:b w:val="0"/>
        </w:rPr>
        <w:t>s or suitability of a recommendation.</w:t>
      </w:r>
    </w:p>
    <w:p>
      <w:pPr>
        <w:pStyle w:val="Heading3"/>
      </w:pPr>
      <w:r>
        <w:t>Change one thing in the pictured case</w:t>
      </w:r>
    </w:p>
    <w:p>
      <w:pPr>
        <w:pStyle w:val="Heading3"/>
      </w:pPr>
      <w:r>
        <w:t>Change one thing</w:t>
      </w:r>
    </w:p>
    <w:p>
      <w:pPr>
        <w:spacing w:line="336" w:lineRule="auto" w:after="180"/>
        <w:shd w:fill="F5F1FB"/>
      </w:pPr>
      <w:r>
        <w:rPr>
          <w:b w:val="0"/>
        </w:rPr>
        <w:t>Change: Give the first-</w:t>
      </w:r>
      <w:r>
        <w:rPr>
          <w:b/>
        </w:rPr>
        <w:t>coordinate</w:t>
      </w:r>
      <w:r>
        <w:rPr>
          <w:b w:val="0"/>
        </w:rPr>
        <w:t xml:space="preserve"> difference weight 2 while the second keeps weight 1.</w:t>
      </w:r>
    </w:p>
    <w:p>
      <w:pPr>
        <w:pStyle w:val="Heading3"/>
      </w:pPr>
      <w:r>
        <w:t>Predicted result</w:t>
      </w:r>
    </w:p>
    <w:p>
      <w:pPr>
        <w:spacing w:line="336" w:lineRule="auto" w:after="180"/>
        <w:shd w:fill="F1F6FC"/>
      </w:pPr>
      <w:r>
        <w:rPr>
          <w:b/>
        </w:rPr>
        <w:t>Prediction</w:t>
      </w:r>
      <w:r>
        <w:rPr>
          <w:b w:val="0"/>
        </w:rPr>
        <w:t xml:space="preserve">: </w:t>
      </w:r>
      <w:r>
        <w:rPr>
          <w:b/>
        </w:rPr>
        <w:t>Distance</w:t>
      </w:r>
      <w:r>
        <w:rPr>
          <w:b w:val="0"/>
        </w:rPr>
        <w:t>s become A=3, B=4, C=3; A and C tie.</w:t>
      </w:r>
    </w:p>
    <w:p>
      <w:pPr>
        <w:pStyle w:val="Heading3"/>
      </w:pPr>
      <w:r>
        <w:t>Why the result follows</w:t>
      </w:r>
    </w:p>
    <w:p>
      <w:pPr>
        <w:spacing w:line="336" w:lineRule="auto" w:after="180"/>
        <w:shd w:fill="F1F6FC"/>
      </w:pPr>
      <w:r>
        <w:rPr>
          <w:b w:val="0"/>
        </w:rPr>
        <w:t>Reason: The representation’s comparison rule changes; the supplied vectors stay the same.</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Similarity by Selected Traits,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Traits are [animals,adventure]. A=[1,1], B=[1,0], C=[0,0]; query=[1,0].</w:t>
      </w:r>
    </w:p>
    <w:p>
      <w:pPr>
        <w:pStyle w:val="Heading3"/>
      </w:pPr>
      <w:r>
        <w:t>2. State the decision to explain</w:t>
      </w:r>
    </w:p>
    <w:p>
      <w:pPr>
        <w:spacing w:line="336" w:lineRule="auto" w:after="180"/>
        <w:shd w:fill="F4F9FC"/>
      </w:pPr>
      <w:r>
        <w:rPr>
          <w:b w:val="0"/>
        </w:rPr>
        <w:t xml:space="preserve">Write the question to explain: Use number of differing traits as </w:t>
      </w:r>
      <w:r>
        <w:rPr>
          <w:b/>
        </w:rPr>
        <w:t>distance</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Distance</w:t>
      </w:r>
      <w:r>
        <w:rPr>
          <w:b w:val="0"/>
        </w:rPr>
        <w:t>s: A=1, B=0, C=1. B is nearest with equal feature weights.</w:t>
      </w:r>
    </w:p>
    <w:p>
      <w:pPr>
        <w:pStyle w:val="Heading3"/>
      </w:pPr>
      <w:r>
        <w:t>Hold back the independent task</w:t>
      </w:r>
    </w:p>
    <w:p>
      <w:pPr>
        <w:spacing w:line="336" w:lineRule="auto" w:after="180"/>
        <w:shd w:fill="F5F1FB"/>
      </w:pPr>
      <w:r>
        <w:rPr>
          <w:b w:val="0"/>
        </w:rPr>
        <w:t xml:space="preserve">Keep for an independent attempt: Score </w:t>
      </w:r>
      <w:r>
        <w:rPr>
          <w:b/>
        </w:rPr>
        <w:t>similarity</w:t>
      </w:r>
      <w:r>
        <w:rPr>
          <w:b w:val="0"/>
        </w:rPr>
        <w:t xml:space="preserve"> using one point for same topic and one for same difficulty. Target is space, easy. A is space, hard; B is animals, easy. What happens?</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rPr>
        <w:t>Distance</w:t>
      </w:r>
      <w:r>
        <w:rPr>
          <w:b w:val="0"/>
        </w:rPr>
        <w:t>s 0 and 2. Zero means identical recorded features, not identical activities in every way. Exit: No. Only the recorded features match; unrecorded needs and activity details may differ.</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From target [1, 2], find </w:t>
      </w:r>
      <w:r>
        <w:rPr>
          <w:b/>
        </w:rPr>
        <w:t>distance</w:t>
      </w:r>
      <w:r>
        <w:rPr>
          <w:b w:val="0"/>
        </w:rPr>
        <w:t>s to A [2, 2] and B [0, 4].</w:t>
      </w:r>
    </w:p>
    <w:p>
      <w:pPr>
        <w:pStyle w:val="Heading3"/>
      </w:pPr>
      <w:r>
        <w:t>Reasoning to listen for</w:t>
      </w:r>
    </w:p>
    <w:p>
      <w:pPr>
        <w:spacing w:line="336" w:lineRule="auto" w:after="180"/>
        <w:shd w:fill="F1F6FC"/>
      </w:pPr>
      <w:r>
        <w:rPr>
          <w:b w:val="0"/>
        </w:rPr>
        <w:t>Teacher check: A: 1 + 0 = 1; B: 1 + 2 = 3.</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Distance</w:t>
      </w:r>
      <w:r>
        <w:rPr>
          <w:b w:val="0"/>
        </w:rPr>
        <w:t xml:space="preserve"> between </w:t>
      </w:r>
      <w:r>
        <w:rPr>
          <w:b/>
        </w:rPr>
        <w:t>feature vector</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Similarity</w:t>
      </w:r>
      <w:r>
        <w:rPr>
          <w:b w:val="0"/>
        </w:rPr>
        <w:t xml:space="preserve"> depends on the features collected and the </w:t>
      </w:r>
      <w:r>
        <w:rPr>
          <w:b/>
        </w:rPr>
        <w:t>distance</w:t>
      </w:r>
      <w:r>
        <w:rPr>
          <w:b w:val="0"/>
        </w:rPr>
        <w:t xml:space="preserve"> rule. Missing accessibility, cost or preference information can make the closest item unsuitable.</w:t>
      </w:r>
    </w:p>
    <w:p>
      <w:pPr>
        <w:spacing w:line="336" w:lineRule="auto" w:after="180"/>
        <w:shd w:fill="F1F6FC"/>
      </w:pPr>
      <w:r>
        <w:rPr>
          <w:b w:val="0"/>
        </w:rPr>
        <w:t>Hard requirements should be checked separately.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Explain why B ceases to be a closest option without any candidate data changing.</w:t>
      </w:r>
    </w:p>
    <w:p>
      <w:pPr>
        <w:pStyle w:val="Heading3"/>
      </w:pPr>
      <w:r>
        <w:t>Reasoned teacher answer</w:t>
      </w:r>
    </w:p>
    <w:p>
      <w:pPr>
        <w:spacing w:line="336" w:lineRule="auto" w:after="180"/>
      </w:pPr>
      <w:r>
        <w:rPr>
          <w:b w:val="0"/>
        </w:rPr>
        <w:t>Its first-</w:t>
      </w:r>
      <w:r>
        <w:rPr>
          <w:b/>
        </w:rPr>
        <w:t>coordinate</w:t>
      </w:r>
      <w:r>
        <w:rPr>
          <w:b w:val="0"/>
        </w:rPr>
        <w:t xml:space="preserve"> gap 2 now contributes 4, raising its </w:t>
      </w:r>
      <w:r>
        <w:rPr>
          <w:b/>
        </w:rPr>
        <w:t>distance</w:t>
      </w:r>
      <w:r>
        <w:rPr>
          <w:b w:val="0"/>
        </w:rPr>
        <w:t xml:space="preserve"> above A and C’s 3.</w:t>
      </w:r>
    </w:p>
    <w:p>
      <w:pPr>
        <w:spacing w:line="336" w:lineRule="auto" w:after="180"/>
      </w:pPr>
      <w:r>
        <w:rPr>
          <w:b w:val="0"/>
        </w:rPr>
        <w:t xml:space="preserve">Changed-case reasoning: </w:t>
      </w:r>
      <w:r>
        <w:rPr>
          <w:b/>
        </w:rPr>
        <w:t>Distance</w:t>
      </w:r>
      <w:r>
        <w:rPr>
          <w:b w:val="0"/>
        </w:rPr>
        <w:t>s become A=3, B=4, C=3; A and C tie. The representation’s comparison rule changes; the supplied vectors stay the same.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Similarity by Selected Traits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Plot six books on a 2-feature grid, compute simple grid </w:t>
      </w:r>
      <w:r>
        <w:rPr>
          <w:b/>
        </w:rPr>
        <w:t>distance</w:t>
      </w:r>
      <w:r>
        <w:rPr>
          <w:b w:val="0"/>
        </w:rPr>
        <w:t>, find nearest, then change one selected feature and compare.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w:t>
      </w:r>
      <w:r>
        <w:rPr>
          <w:b/>
        </w:rPr>
        <w:t>Similarity</w:t>
      </w:r>
      <w:r>
        <w:rPr>
          <w:b w:val="0"/>
        </w:rPr>
        <w:t xml:space="preserve"> depends on the features collected and the </w:t>
      </w:r>
      <w:r>
        <w:rPr>
          <w:b/>
        </w:rPr>
        <w:t>distance</w:t>
      </w:r>
      <w:r>
        <w:rPr>
          <w:b w:val="0"/>
        </w:rPr>
        <w:t xml:space="preserve"> rule. Missing accessibility, cost or preference information can make the closest item unsuitable.</w:t>
      </w:r>
    </w:p>
    <w:p>
      <w:pPr>
        <w:spacing w:line="336" w:lineRule="auto" w:after="180"/>
      </w:pPr>
      <w:r>
        <w:rPr>
          <w:b w:val="0"/>
        </w:rPr>
        <w:t>Hard requirements should be checked separately.</w:t>
      </w:r>
    </w:p>
    <w:p>
      <w:pPr>
        <w:spacing w:line="336" w:lineRule="auto" w:after="180"/>
      </w:pPr>
      <w:r>
        <w:rPr>
          <w:b w:val="0"/>
        </w:rPr>
        <w:t xml:space="preserve">Matching the example is enough: Require the new W4 case, explicit </w:t>
      </w:r>
      <w:r>
        <w:rPr>
          <w:b/>
        </w:rPr>
        <w:t>prediction</w:t>
      </w:r>
      <w:r>
        <w:rPr>
          <w:b w:val="0"/>
        </w:rPr>
        <w:t xml:space="preserve">s and an explanation. Fresh retry: target [2, 3]; X [0, 3], Y [2, 2], Z [3, 4] have </w:t>
      </w:r>
      <w:r>
        <w:rPr>
          <w:b/>
        </w:rPr>
        <w:t>distance</w:t>
      </w:r>
      <w:r>
        <w:rPr>
          <w:b w:val="0"/>
        </w:rPr>
        <w:t>s 2, 1, 2. Y wins and X/Z tie.</w:t>
      </w:r>
    </w:p>
    <w:p>
      <w:pPr>
        <w:spacing w:line="336" w:lineRule="auto" w:after="180"/>
      </w:pPr>
      <w:r>
        <w:rPr>
          <w:b w:val="0"/>
        </w:rPr>
        <w:t xml:space="preserve">A convenient shortcut preserves meaning: If one feature is duration in minutes up to 60 and another a rating up to 5, raw </w:t>
      </w:r>
      <w:r>
        <w:rPr>
          <w:b/>
        </w:rPr>
        <w:t>distance</w:t>
      </w:r>
      <w:r>
        <w:rPr>
          <w:b w:val="0"/>
        </w:rPr>
        <w:t xml:space="preserve"> may be dominated by duration.</w:t>
      </w:r>
    </w:p>
    <w:p>
      <w:pPr>
        <w:spacing w:line="336" w:lineRule="auto" w:after="180"/>
      </w:pPr>
      <w:r>
        <w:rPr>
          <w:b w:val="0"/>
        </w:rPr>
        <w:t>Specify scaling or weights before ranking; do not silently change units to get a preferred winner.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Similarity by Selected Traits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Distance</w:t>
      </w:r>
      <w:r>
        <w:rPr>
          <w:b w:val="0"/>
        </w:rPr>
        <w:t>s: A=1, B=0, C=1. B is nearest with equal feature weights.</w:t>
      </w:r>
    </w:p>
    <w:p>
      <w:pPr>
        <w:pStyle w:val="Heading3"/>
      </w:pPr>
      <w:r>
        <w:t>Independent question</w:t>
      </w:r>
    </w:p>
    <w:p>
      <w:pPr>
        <w:pStyle w:val="Heading3"/>
      </w:pPr>
      <w:r>
        <w:t>Independent question · withhold the key</w:t>
      </w:r>
    </w:p>
    <w:p>
      <w:pPr>
        <w:spacing w:line="336" w:lineRule="auto" w:after="180"/>
        <w:shd w:fill="F5F1FB"/>
      </w:pPr>
      <w:r>
        <w:rPr>
          <w:b w:val="0"/>
        </w:rPr>
        <w:t xml:space="preserve">Score </w:t>
      </w:r>
      <w:r>
        <w:rPr>
          <w:b/>
        </w:rPr>
        <w:t>similarity</w:t>
      </w:r>
      <w:r>
        <w:rPr>
          <w:b w:val="0"/>
        </w:rPr>
        <w:t xml:space="preserve"> using one point for same topic and one for same difficulty. Target is space, easy. A is space, hard; B is animals, easy. What happens?</w:t>
      </w:r>
    </w:p>
    <w:p>
      <w:pPr>
        <w:pStyle w:val="Heading3"/>
      </w:pPr>
      <w:r>
        <w:t>Expected independent answer</w:t>
      </w:r>
    </w:p>
    <w:p>
      <w:pPr>
        <w:pStyle w:val="Heading3"/>
      </w:pPr>
      <w:r>
        <w:t>Teacher key · Expected independent answer</w:t>
      </w:r>
    </w:p>
    <w:p>
      <w:pPr>
        <w:spacing w:line="336" w:lineRule="auto" w:after="180"/>
        <w:shd w:fill="F1F6FC"/>
      </w:pPr>
      <w:r>
        <w:rPr>
          <w:b w:val="0"/>
        </w:rPr>
        <w:t>Each scores one point. The chosen traits create a tie; use a stated tie rule or request another relevant preference.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Similarity</w:t>
      </w:r>
      <w:r>
        <w:rPr>
          <w:b w:val="0"/>
        </w:rPr>
        <w:t xml:space="preserve"> always gives exactly one winner.”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Equal-weight </w:t>
      </w:r>
      <w:r>
        <w:rPr>
          <w:b/>
        </w:rPr>
        <w:t>distance</w:t>
      </w:r>
      <w:r>
        <w:rPr>
          <w:b w:val="0"/>
        </w:rPr>
        <w:t>s are A=1, B=1, C=2. Doubling the illustration mismatch makes A=1, B=2, C=2, so A becomes nearest. Weight choices express a task preference; they are not objective truth about book quality.</w:t>
      </w:r>
    </w:p>
    <w:p>
      <w:pPr>
        <w:pStyle w:val="Heading3"/>
      </w:pPr>
      <w:r>
        <w:t>Explanations for the additional workbook examples</w:t>
      </w:r>
    </w:p>
    <w:p>
      <w:pPr>
        <w:pStyle w:val="Heading3"/>
      </w:pPr>
      <w:r>
        <w:t>W1 Read a vector</w:t>
      </w:r>
    </w:p>
    <w:p>
      <w:pPr>
        <w:pStyle w:val="Heading3"/>
      </w:pPr>
      <w:r>
        <w:t>Workbook question · W1</w:t>
      </w:r>
    </w:p>
    <w:p>
      <w:pPr>
        <w:spacing w:line="336" w:lineRule="auto" w:after="180"/>
        <w:shd w:fill="F5F1FB"/>
      </w:pPr>
      <w:r>
        <w:rPr>
          <w:b w:val="0"/>
        </w:rPr>
        <w:t>For [4, 1] under the worked feature order, identify energy and group-work ratings.</w:t>
      </w:r>
    </w:p>
    <w:p>
      <w:pPr>
        <w:pStyle w:val="Heading3"/>
      </w:pPr>
      <w:r>
        <w:t>Teacher reasoning · W1</w:t>
      </w:r>
    </w:p>
    <w:p>
      <w:pPr>
        <w:spacing w:line="336" w:lineRule="auto" w:after="180"/>
        <w:shd w:fill="F1F6FC"/>
      </w:pPr>
      <w:r>
        <w:rPr>
          <w:b w:val="0"/>
        </w:rPr>
        <w:t>Energy 4, group work 1.</w:t>
      </w:r>
    </w:p>
    <w:p>
      <w:pPr>
        <w:pStyle w:val="Heading3"/>
      </w:pPr>
      <w:r>
        <w:t>Teacher reasoning · W1</w:t>
      </w:r>
    </w:p>
    <w:p>
      <w:pPr>
        <w:spacing w:line="336" w:lineRule="auto" w:after="180"/>
        <w:shd w:fill="F1F6FC"/>
      </w:pPr>
      <w:r>
        <w:rPr>
          <w:b w:val="0"/>
        </w:rPr>
        <w:t>Use the declared feature order: position 0 means energy and position 1 means group work. The vector [4,1] therefore records energy 4 and group work 1.</w:t>
      </w:r>
    </w:p>
    <w:p>
      <w:pPr>
        <w:spacing w:line="336" w:lineRule="auto" w:after="180"/>
        <w:shd w:fill="F1F6FC"/>
      </w:pPr>
      <w:r>
        <w:rPr>
          <w:b w:val="0"/>
        </w:rPr>
        <w:t xml:space="preserve">Reversing the interpretation would change the meaning and could change the </w:t>
      </w:r>
      <w:r>
        <w:rPr>
          <w:b/>
        </w:rPr>
        <w:t>distance</w:t>
      </w:r>
      <w:r>
        <w:rPr>
          <w:b w:val="0"/>
        </w:rPr>
        <w:t xml:space="preserve"> calculation.</w:t>
      </w:r>
    </w:p>
    <w:p>
      <w:pPr>
        <w:pStyle w:val="Heading3"/>
      </w:pPr>
      <w:r>
        <w:t>W2 Compute distances</w:t>
      </w:r>
    </w:p>
    <w:p>
      <w:pPr>
        <w:pStyle w:val="Heading3"/>
      </w:pPr>
      <w:r>
        <w:t>Workbook question · W2</w:t>
      </w:r>
    </w:p>
    <w:p>
      <w:pPr>
        <w:spacing w:line="336" w:lineRule="auto" w:after="180"/>
        <w:shd w:fill="F5F1FB"/>
      </w:pPr>
      <w:r>
        <w:rPr>
          <w:b w:val="0"/>
        </w:rPr>
        <w:t xml:space="preserve">From target [1, 2], find </w:t>
      </w:r>
      <w:r>
        <w:rPr>
          <w:b/>
        </w:rPr>
        <w:t>distance</w:t>
      </w:r>
      <w:r>
        <w:rPr>
          <w:b w:val="0"/>
        </w:rPr>
        <w:t>s to A [2, 2] and B [0, 4].</w:t>
      </w:r>
    </w:p>
    <w:p>
      <w:pPr>
        <w:pStyle w:val="Heading3"/>
      </w:pPr>
      <w:r>
        <w:t>Teacher reasoning · W2</w:t>
      </w:r>
    </w:p>
    <w:p>
      <w:pPr>
        <w:spacing w:line="336" w:lineRule="auto" w:after="180"/>
        <w:shd w:fill="F1F6FC"/>
      </w:pPr>
      <w:r>
        <w:rPr>
          <w:b w:val="0"/>
        </w:rPr>
        <w:t>A: 1 + 0 = 1; B: 1 + 2 = 3.</w:t>
      </w:r>
    </w:p>
    <w:p>
      <w:pPr>
        <w:pStyle w:val="Heading3"/>
      </w:pPr>
      <w:r>
        <w:t>W3 Repair feature order</w:t>
      </w:r>
    </w:p>
    <w:p>
      <w:pPr>
        <w:pStyle w:val="Heading3"/>
      </w:pPr>
      <w:r>
        <w:t>Workbook question · W3</w:t>
      </w:r>
    </w:p>
    <w:p>
      <w:pPr>
        <w:spacing w:line="336" w:lineRule="auto" w:after="180"/>
        <w:shd w:fill="F5F1FB"/>
      </w:pPr>
      <w:r>
        <w:rPr>
          <w:b w:val="0"/>
        </w:rPr>
        <w:t xml:space="preserve">One record uses [group work, energy] while others use [energy, group work]. Why is the </w:t>
      </w:r>
      <w:r>
        <w:rPr>
          <w:b/>
        </w:rPr>
        <w:t>distance</w:t>
      </w:r>
      <w:r>
        <w:rPr>
          <w:b w:val="0"/>
        </w:rPr>
        <w:t xml:space="preserve"> unreliable?</w:t>
      </w:r>
    </w:p>
    <w:p>
      <w:pPr>
        <w:pStyle w:val="Heading3"/>
      </w:pPr>
      <w:r>
        <w:t>Teacher reasoning · W3</w:t>
      </w:r>
    </w:p>
    <w:p>
      <w:pPr>
        <w:spacing w:line="336" w:lineRule="auto" w:after="180"/>
        <w:shd w:fill="F1F6FC"/>
      </w:pPr>
      <w:r>
        <w:rPr>
          <w:b w:val="0"/>
        </w:rPr>
        <w:t>It compares different meanings in each position. Reorder using the documented schema before computing.</w:t>
      </w:r>
    </w:p>
    <w:p>
      <w:pPr>
        <w:pStyle w:val="Heading3"/>
      </w:pPr>
      <w:r>
        <w:t>W4 Rank independently</w:t>
      </w:r>
    </w:p>
    <w:p>
      <w:pPr>
        <w:pStyle w:val="Heading3"/>
      </w:pPr>
      <w:r>
        <w:t>Workbook question · W4</w:t>
      </w:r>
    </w:p>
    <w:p>
      <w:pPr>
        <w:spacing w:line="336" w:lineRule="auto" w:after="180"/>
        <w:shd w:fill="F5F1FB"/>
      </w:pPr>
      <w:r>
        <w:rPr>
          <w:b w:val="0"/>
        </w:rPr>
        <w:t xml:space="preserve">Target is [3, 2]. Options A [1, 2], B [3, 4], C [4, 2]. Calculate </w:t>
      </w:r>
      <w:r>
        <w:rPr>
          <w:b/>
        </w:rPr>
        <w:t>distance</w:t>
      </w:r>
      <w:r>
        <w:rPr>
          <w:b w:val="0"/>
        </w:rPr>
        <w:t>s, select the closest, and identify a tie among the others.</w:t>
      </w:r>
    </w:p>
    <w:p>
      <w:pPr>
        <w:pStyle w:val="Heading3"/>
      </w:pPr>
      <w:r>
        <w:t>Teacher reasoning · W4</w:t>
      </w:r>
    </w:p>
    <w:p>
      <w:pPr>
        <w:spacing w:line="336" w:lineRule="auto" w:after="180"/>
        <w:shd w:fill="F1F6FC"/>
      </w:pPr>
      <w:r>
        <w:rPr>
          <w:b/>
        </w:rPr>
        <w:t>Distance</w:t>
      </w:r>
      <w:r>
        <w:rPr>
          <w:b w:val="0"/>
        </w:rPr>
        <w:t>s A 2, B 2, C 1. C is closest; A and B tie. Do not claim a unique ranking of the tied pair without a rule.</w:t>
      </w:r>
    </w:p>
    <w:p>
      <w:pPr>
        <w:pStyle w:val="Heading3"/>
      </w:pPr>
      <w:r>
        <w:t>W5 Limit similarity</w:t>
      </w:r>
    </w:p>
    <w:p>
      <w:pPr>
        <w:pStyle w:val="Heading3"/>
      </w:pPr>
      <w:r>
        <w:t>Workbook question · W5</w:t>
      </w:r>
    </w:p>
    <w:p>
      <w:pPr>
        <w:spacing w:line="336" w:lineRule="auto" w:after="180"/>
        <w:shd w:fill="F5F1FB"/>
      </w:pPr>
      <w:r>
        <w:rPr>
          <w:b w:val="0"/>
        </w:rPr>
        <w:t xml:space="preserve">Two activities have </w:t>
      </w:r>
      <w:r>
        <w:rPr>
          <w:b/>
        </w:rPr>
        <w:t>distance</w:t>
      </w:r>
      <w:r>
        <w:rPr>
          <w:b w:val="0"/>
        </w:rPr>
        <w:t xml:space="preserve"> zero. Must they suit every learner equally well?</w:t>
      </w:r>
    </w:p>
    <w:p>
      <w:pPr>
        <w:pStyle w:val="Heading3"/>
      </w:pPr>
      <w:r>
        <w:t>Teacher reasoning · W5</w:t>
      </w:r>
    </w:p>
    <w:p>
      <w:pPr>
        <w:spacing w:line="336" w:lineRule="auto" w:after="180"/>
        <w:shd w:fill="F1F6FC"/>
      </w:pPr>
      <w:r>
        <w:rPr>
          <w:b w:val="0"/>
        </w:rPr>
        <w:t>No. Only the recorded features match; unrecorded needs and activity details may differ.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Target is [3, 2]. Options A [1, 2], B [3, 4], C [4, 2]. Calculate </w:t>
      </w:r>
      <w:r>
        <w:rPr>
          <w:b/>
        </w:rPr>
        <w:t>distance</w:t>
      </w:r>
      <w:r>
        <w:rPr>
          <w:b w:val="0"/>
        </w:rPr>
        <w:t>s, select the closest, and identify a tie among the others.</w:t>
      </w:r>
    </w:p>
    <w:p>
      <w:pPr>
        <w:pStyle w:val="Heading3"/>
      </w:pPr>
      <w:r>
        <w:t>Selected case answer</w:t>
      </w:r>
    </w:p>
    <w:p>
      <w:pPr>
        <w:pStyle w:val="Heading3"/>
      </w:pPr>
      <w:r>
        <w:t>Teacher key · Selected case answer</w:t>
      </w:r>
    </w:p>
    <w:p>
      <w:pPr>
        <w:spacing w:line="336" w:lineRule="auto" w:after="180"/>
        <w:shd w:fill="F1F6FC"/>
      </w:pPr>
      <w:r>
        <w:rPr>
          <w:b/>
        </w:rPr>
        <w:t>Distance</w:t>
      </w:r>
      <w:r>
        <w:rPr>
          <w:b w:val="0"/>
        </w:rPr>
        <w:t>s A 2, B 2, C 1. C is closest; A and B tie. Do not claim a unique ranking of the tied pair without a rule.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Similarity by Selected Traits to Transparent Book Recommender, adapt support and plan a later changed-case check.</w:t>
      </w:r>
    </w:p>
    <w:p>
      <w:pPr>
        <w:pStyle w:val="Heading3"/>
      </w:pPr>
      <w:r>
        <w:t>Transparent Book Recommender</w:t>
      </w:r>
    </w:p>
    <w:p>
      <w:pPr>
        <w:spacing w:line="336" w:lineRule="auto" w:after="180"/>
      </w:pPr>
      <w:r>
        <w:rPr>
          <w:b w:val="0"/>
        </w:rPr>
        <w:t xml:space="preserve">Make selected traits and their </w:t>
      </w:r>
      <w:r>
        <w:rPr>
          <w:b/>
        </w:rPr>
        <w:t>scale</w:t>
      </w:r>
      <w:r>
        <w:rPr>
          <w:b w:val="0"/>
        </w:rPr>
        <w:t>s visible in every recommendation explanation.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22: Nearest-Neighbor Reasoning.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a small square grid and count horizontal plus vertical steps. Extension: re</w:t>
      </w:r>
      <w:r>
        <w:rPr>
          <w:b/>
        </w:rPr>
        <w:t>scale</w:t>
      </w:r>
      <w:r>
        <w:rPr>
          <w:b w:val="0"/>
        </w:rPr>
        <w:t xml:space="preserve"> a minutes feature by its declared range and compare rankings transparently.</w:t>
      </w:r>
    </w:p>
    <w:p>
      <w:pPr>
        <w:spacing w:line="336" w:lineRule="auto" w:after="180"/>
      </w:pPr>
      <w:r>
        <w:rPr>
          <w:b w:val="0"/>
        </w:rPr>
        <w:t xml:space="preserve">Independent W4 </w:t>
      </w:r>
      <w:r>
        <w:rPr>
          <w:b/>
        </w:rPr>
        <w:t>evidence</w:t>
      </w:r>
      <w:r>
        <w:rPr>
          <w:b w:val="0"/>
        </w:rPr>
        <w:t xml:space="preserve">: </w:t>
      </w:r>
      <w:r>
        <w:rPr>
          <w:b/>
        </w:rPr>
        <w:t>Distance</w:t>
      </w:r>
      <w:r>
        <w:rPr>
          <w:b w:val="0"/>
        </w:rPr>
        <w:t>s A 2, B 2, C 1. C is closest; A and B tie. Do not claim a unique ranking of the tied pair without a rule. Record whether the learner needed no help, a hint or explanation.</w:t>
      </w:r>
    </w:p>
    <w:p>
      <w:pPr>
        <w:spacing w:line="336" w:lineRule="auto" w:after="180"/>
      </w:pPr>
      <w:r>
        <w:rPr>
          <w:b w:val="0"/>
        </w:rPr>
        <w:t xml:space="preserve">Fresh retry: target [2, 3]; X [0, 3], Y [2, 2], Z [3, 4] have </w:t>
      </w:r>
      <w:r>
        <w:rPr>
          <w:b/>
        </w:rPr>
        <w:t>distance</w:t>
      </w:r>
      <w:r>
        <w:rPr>
          <w:b w:val="0"/>
        </w:rPr>
        <w:t>s 2, 1, 2. Y wins and X/Z tie.</w:t>
      </w:r>
    </w:p>
    <w:p>
      <w:pPr>
        <w:spacing w:line="336" w:lineRule="auto" w:after="180"/>
      </w:pPr>
      <w:r>
        <w:rPr>
          <w:b w:val="0"/>
        </w:rPr>
        <w:t xml:space="preserve">Next week: Weighted scores and constraints.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ai-2/22, ai-2/24, ai-2/27.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Specify recommender feature meanings, units, scaling and tie policy before explaining nearest matches.</w:t>
      </w:r>
    </w:p>
    <w:p>
      <w:pPr>
        <w:pStyle w:val="Heading1"/>
      </w:pPr>
      <w:r>
        <w:t>07. Prepare, teach and assess</w:t>
      </w:r>
    </w:p>
    <w:p>
      <w:r>
        <w:t>Use this preparation summary alongside the detailed Similarity by Selected Traits lesson; it is a checklist rather than a replacement for the full sequence.</w:t>
      </w:r>
    </w:p>
    <w:p>
      <w:pPr>
        <w:pStyle w:val="Heading3"/>
      </w:pPr>
      <w:r>
        <w:t>Teaching target</w:t>
      </w:r>
    </w:p>
    <w:p>
      <w:pPr>
        <w:spacing w:line="336" w:lineRule="auto" w:after="180"/>
        <w:shd w:fill="EDF7F3"/>
      </w:pPr>
      <w:r>
        <w:rPr>
          <w:b w:val="0"/>
        </w:rPr>
        <w:t>Teaching target: Represent items with numeric features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From target [1, 2], find </w:t>
      </w:r>
      <w:r>
        <w:rPr>
          <w:b/>
        </w:rPr>
        <w:t>distance</w:t>
      </w:r>
      <w:r>
        <w:rPr>
          <w:b w:val="0"/>
        </w:rPr>
        <w:t>s to A [2, 2] and B [0, 4].</w:t>
      </w:r>
    </w:p>
    <w:p>
      <w:pPr>
        <w:pStyle w:val="Heading3"/>
      </w:pPr>
      <w:r>
        <w:t>Supported practice answer</w:t>
      </w:r>
    </w:p>
    <w:p>
      <w:pPr>
        <w:spacing w:line="336" w:lineRule="auto" w:after="180"/>
        <w:shd w:fill="F1F6FC"/>
      </w:pPr>
      <w:r>
        <w:rPr>
          <w:b w:val="0"/>
        </w:rPr>
        <w:t>Reasoned practice answer: A: 1 + 0 = 1; B: 1 + 2 = 3.</w:t>
      </w:r>
    </w:p>
    <w:p>
      <w:pPr>
        <w:spacing w:line="336" w:lineRule="auto" w:after="180"/>
      </w:pPr>
      <w:r>
        <w:rPr>
          <w:b w:val="0"/>
        </w:rPr>
        <w:t xml:space="preserve">Check every learner before discussion: Use the worked case for </w:t>
      </w:r>
      <w:r>
        <w:rPr>
          <w:b/>
        </w:rPr>
        <w:t>Distance</w:t>
      </w:r>
      <w:r>
        <w:rPr>
          <w:b w:val="0"/>
        </w:rPr>
        <w:t xml:space="preserve"> between </w:t>
      </w:r>
      <w:r>
        <w:rPr>
          <w:b/>
        </w:rPr>
        <w:t>feature vector</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Similarity</w:t>
      </w:r>
      <w:r>
        <w:rPr>
          <w:b w:val="0"/>
        </w:rPr>
        <w:t xml:space="preserve"> depends on the features collected and the </w:t>
      </w:r>
      <w:r>
        <w:rPr>
          <w:b/>
        </w:rPr>
        <w:t>distance</w:t>
      </w:r>
      <w:r>
        <w:rPr>
          <w:b w:val="0"/>
        </w:rPr>
        <w:t xml:space="preserve"> rule. Missing accessibility, cost or preference information can make the closest item unsuitable.</w:t>
      </w:r>
    </w:p>
    <w:p>
      <w:pPr>
        <w:spacing w:line="336" w:lineRule="auto" w:after="180"/>
        <w:shd w:fill="FFF5E6"/>
      </w:pPr>
      <w:r>
        <w:rPr>
          <w:b w:val="0"/>
        </w:rPr>
        <w:t>Hard requirements should be checked separately.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Extension: Give the first-</w:t>
      </w:r>
      <w:r>
        <w:rPr>
          <w:b/>
        </w:rPr>
        <w:t>coordinate</w:t>
      </w:r>
      <w:r>
        <w:rPr>
          <w:b w:val="0"/>
        </w:rPr>
        <w:t xml:space="preserve"> difference weight 2 while the second keeps weight 1. Require a </w:t>
      </w:r>
      <w:r>
        <w:rPr>
          <w:b/>
        </w:rPr>
        <w:t>prediction</w:t>
      </w:r>
      <w:r>
        <w:rPr>
          <w:b w:val="0"/>
        </w:rPr>
        <w:t xml:space="preserve"> and a reason before comparing. Expected result: </w:t>
      </w:r>
      <w:r>
        <w:rPr>
          <w:b/>
        </w:rPr>
        <w:t>Distance</w:t>
      </w:r>
      <w:r>
        <w:rPr>
          <w:b w:val="0"/>
        </w:rPr>
        <w:t>s become A=3, B=4, C=3; A and C tie.</w:t>
      </w:r>
    </w:p>
    <w:p>
      <w:pPr>
        <w:spacing w:line="336" w:lineRule="auto" w:after="180"/>
        <w:shd w:fill="F5F1FB"/>
      </w:pPr>
      <w:r>
        <w:rPr>
          <w:b w:val="0"/>
        </w:rPr>
        <w:t>Reason: The representation’s comparison rule changes; the supplied vectors stay the same.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Similarity by Selected Traits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Similarity by Selected Traits: the case</w:t>
      </w:r>
    </w:p>
    <w:p>
      <w:r>
        <w:drawing>
          <wp:inline xmlns:a="http://schemas.openxmlformats.org/drawingml/2006/main" xmlns:pic="http://schemas.openxmlformats.org/drawingml/2006/picture">
            <wp:extent cx="5486400" cy="2840736"/>
            <wp:docPr id="3" name="Picture 3" descr="A fictional toy book matcher represents two preferences with numeric features. Supplied facts: Target vector [2,5]. Candidate A=[2,2], B=[4,5], C=[3,4]. Use Manhattan distance: add absolute coordinate differences; return all smallest-distance candidates."/>
            <wp:cNvGraphicFramePr>
              <a:graphicFrameLocks noChangeAspect="1"/>
            </wp:cNvGraphicFramePr>
            <a:graphic>
              <a:graphicData uri="http://schemas.openxmlformats.org/drawingml/2006/picture">
                <pic:pic>
                  <pic:nvPicPr>
                    <pic:cNvPr id="0" name="academy-story-ai-2-21-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toy book matcher represents two preferences with numeric features. Supplied facts: Target vector [2,5]. Candidate A=[2,2], B=[4,5], C=[3,4].</w:t>
      </w:r>
    </w:p>
    <w:p>
      <w:pPr>
        <w:spacing w:line="336" w:lineRule="auto" w:after="180"/>
      </w:pPr>
      <w:r>
        <w:rPr>
          <w:b w:val="0"/>
        </w:rPr>
        <w:t xml:space="preserve">Use </w:t>
      </w:r>
      <w:r>
        <w:rPr>
          <w:b/>
        </w:rPr>
        <w:t>Manhattan distance</w:t>
      </w:r>
      <w:r>
        <w:rPr>
          <w:b w:val="0"/>
        </w:rPr>
        <w:t xml:space="preserve">: add absolute </w:t>
      </w:r>
      <w:r>
        <w:rPr>
          <w:b/>
        </w:rPr>
        <w:t>coordinate</w:t>
      </w:r>
      <w:r>
        <w:rPr>
          <w:b w:val="0"/>
        </w:rPr>
        <w:t xml:space="preserve"> differences; return all smallest-</w:t>
      </w:r>
      <w:r>
        <w:rPr>
          <w:b/>
        </w:rPr>
        <w:t>distance</w:t>
      </w:r>
      <w:r>
        <w:rPr>
          <w:b w:val="0"/>
        </w:rPr>
        <w:t xml:space="preserve"> candidates.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Distance A: |2−2|+|5−2|=0+3=3. → Distance B: |2−4|+|5−5|=2+0=2. → Distance C: |2−3|+|5−4|=1+1=2. → Choose closest: B and C tie at distance 2; keep the tie visible."/>
            <wp:cNvGraphicFramePr>
              <a:graphicFrameLocks noChangeAspect="1"/>
            </wp:cNvGraphicFramePr>
            <a:graphic>
              <a:graphicData uri="http://schemas.openxmlformats.org/drawingml/2006/picture">
                <pic:pic>
                  <pic:nvPicPr>
                    <pic:cNvPr id="0" name="academy-story-ai-2-21-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Distance</w:t>
      </w:r>
      <w:r>
        <w:rPr>
          <w:b w:val="0"/>
        </w:rPr>
        <w:t xml:space="preserve"> A: |2−2|+|5−2|=0+3=3. → </w:t>
      </w:r>
      <w:r>
        <w:rPr>
          <w:b/>
        </w:rPr>
        <w:t>Distance</w:t>
      </w:r>
      <w:r>
        <w:rPr>
          <w:b w:val="0"/>
        </w:rPr>
        <w:t xml:space="preserve"> B: |2−4|+|5−5|=2+0=2. → </w:t>
      </w:r>
      <w:r>
        <w:rPr>
          <w:b/>
        </w:rPr>
        <w:t>Distance</w:t>
      </w:r>
      <w:r>
        <w:rPr>
          <w:b w:val="0"/>
        </w:rPr>
        <w:t xml:space="preserve"> C: |2−3|+|5−4|=1+1=2. → Choose closest: B and C tie at </w:t>
      </w:r>
      <w:r>
        <w:rPr>
          <w:b/>
        </w:rPr>
        <w:t>distance</w:t>
      </w:r>
      <w:r>
        <w:rPr>
          <w:b w:val="0"/>
        </w:rPr>
        <w:t xml:space="preserve"> 2; keep the tie visible.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Toy feature positions</w:t>
      </w:r>
    </w:p>
    <w:p>
      <w:r>
        <w:drawing>
          <wp:inline xmlns:a="http://schemas.openxmlformats.org/drawingml/2006/main" xmlns:pic="http://schemas.openxmlformats.org/drawingml/2006/picture">
            <wp:extent cx="5486400" cy="3938016"/>
            <wp:docPr id="5" name="Picture 5" descr="Toy feature positions. A: (2, 2). B: (4, 5). C: (3, 4). Query Target: (2, 5). Axes: first toy feature; second toy feature. Distance: Manhattan distance; horizontal=first feature, vertical=second feature."/>
            <wp:cNvGraphicFramePr>
              <a:graphicFrameLocks noChangeAspect="1"/>
            </wp:cNvGraphicFramePr>
            <a:graphic>
              <a:graphicData uri="http://schemas.openxmlformats.org/drawingml/2006/picture">
                <pic:pic>
                  <pic:nvPicPr>
                    <pic:cNvPr id="0" name="academy-story-ai-2-21-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Toy feature positions. A: (2, 2). B: (4, 5). C: (3, 4). Query Target: (2, 5). Axes: first toy feature; second toy feature. </w:t>
      </w:r>
      <w:r>
        <w:rPr>
          <w:b/>
        </w:rPr>
        <w:t>Distance</w:t>
      </w:r>
      <w:r>
        <w:rPr>
          <w:b w:val="0"/>
        </w:rPr>
        <w:t xml:space="preserve">: </w:t>
      </w:r>
      <w:r>
        <w:rPr>
          <w:b/>
        </w:rPr>
        <w:t>Manhattan distance</w:t>
      </w:r>
      <w:r>
        <w:rPr>
          <w:b w:val="0"/>
        </w:rPr>
        <w:t>; horizontal=first feature, vertical=second feature.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 and C tie at distance 2; keep the tie visible. Changed condition: Give the first-coordinate difference weight 2 while the second keeps weight 1. Expected result: Distances become A=3, B=4, C=3; A and C tie. Reason: The representation’s comparison rule changes; the supplied vectors stay the same."/>
            <wp:cNvGraphicFramePr>
              <a:graphicFrameLocks noChangeAspect="1"/>
            </wp:cNvGraphicFramePr>
            <a:graphic>
              <a:graphicData uri="http://schemas.openxmlformats.org/drawingml/2006/picture">
                <pic:pic>
                  <pic:nvPicPr>
                    <pic:cNvPr id="0" name="academy-story-ai-2-2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 and C tie at </w:t>
      </w:r>
      <w:r>
        <w:rPr>
          <w:b/>
        </w:rPr>
        <w:t>distance</w:t>
      </w:r>
      <w:r>
        <w:rPr>
          <w:b w:val="0"/>
        </w:rPr>
        <w:t xml:space="preserve"> 2; keep the tie visible. Changed condition: Give the first-</w:t>
      </w:r>
      <w:r>
        <w:rPr>
          <w:b/>
        </w:rPr>
        <w:t>coordinate</w:t>
      </w:r>
      <w:r>
        <w:rPr>
          <w:b w:val="0"/>
        </w:rPr>
        <w:t xml:space="preserve"> difference weight 2 while the second keeps weight 1. Expected result: </w:t>
      </w:r>
      <w:r>
        <w:rPr>
          <w:b/>
        </w:rPr>
        <w:t>Distance</w:t>
      </w:r>
      <w:r>
        <w:rPr>
          <w:b w:val="0"/>
        </w:rPr>
        <w:t>s become A=3, B=4, C=3; A and C tie.</w:t>
      </w:r>
    </w:p>
    <w:p>
      <w:pPr>
        <w:spacing w:line="336" w:lineRule="auto" w:after="180"/>
      </w:pPr>
      <w:r>
        <w:rPr>
          <w:b w:val="0"/>
        </w:rPr>
        <w:t>Reason: The representation’s comparison rule changes; the supplied vectors stay the same.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representation’s comparison rule changes; the supplied vectors stay the same.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Each coordinate contributes according to the declared distance rule. Smaller distance means closer in this representation, not automatically a better reading experience. If one coordinate uses a much larger numerical scale, it can dominate the sum even when it is not more important. Feature units and scaling belong in the method record. Limit: A toy numeric encoding does not establish meaningful interpersonal distances or suitability of a recommendation."/>
            <wp:cNvGraphicFramePr>
              <a:graphicFrameLocks noChangeAspect="1"/>
            </wp:cNvGraphicFramePr>
            <a:graphic>
              <a:graphicData uri="http://schemas.openxmlformats.org/drawingml/2006/picture">
                <pic:pic>
                  <pic:nvPicPr>
                    <pic:cNvPr id="0" name="academy-story-ai-2-2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Each </w:t>
      </w:r>
      <w:r>
        <w:rPr>
          <w:b/>
        </w:rPr>
        <w:t>coordinate</w:t>
      </w:r>
      <w:r>
        <w:rPr>
          <w:b w:val="0"/>
        </w:rPr>
        <w:t xml:space="preserve"> contributes according to the declared </w:t>
      </w:r>
      <w:r>
        <w:rPr>
          <w:b/>
        </w:rPr>
        <w:t>distance</w:t>
      </w:r>
      <w:r>
        <w:rPr>
          <w:b w:val="0"/>
        </w:rPr>
        <w:t xml:space="preserve"> rule. Smaller </w:t>
      </w:r>
      <w:r>
        <w:rPr>
          <w:b/>
        </w:rPr>
        <w:t>distance</w:t>
      </w:r>
      <w:r>
        <w:rPr>
          <w:b w:val="0"/>
        </w:rPr>
        <w:t xml:space="preserve"> means closer in this representation, not automatically a better reading experience.</w:t>
      </w:r>
    </w:p>
    <w:p>
      <w:pPr>
        <w:spacing w:line="336" w:lineRule="auto" w:after="180"/>
      </w:pPr>
      <w:r>
        <w:rPr>
          <w:b w:val="0"/>
        </w:rPr>
        <w:t xml:space="preserve">If one </w:t>
      </w:r>
      <w:r>
        <w:rPr>
          <w:b/>
        </w:rPr>
        <w:t>coordinate</w:t>
      </w:r>
      <w:r>
        <w:rPr>
          <w:b w:val="0"/>
        </w:rPr>
        <w:t xml:space="preserve"> uses a much larger numerical </w:t>
      </w:r>
      <w:r>
        <w:rPr>
          <w:b/>
        </w:rPr>
        <w:t>scale</w:t>
      </w:r>
      <w:r>
        <w:rPr>
          <w:b w:val="0"/>
        </w:rPr>
        <w:t>, it can dominate the sum even when it is not more important. Feature units and scaling belong in the method record.</w:t>
      </w:r>
    </w:p>
    <w:p>
      <w:pPr>
        <w:spacing w:line="336" w:lineRule="auto" w:after="180"/>
      </w:pPr>
      <w:r>
        <w:rPr>
          <w:b w:val="0"/>
        </w:rPr>
        <w:t xml:space="preserve">Limit: A toy numeric encoding does not establish meaningful interpersonal </w:t>
      </w:r>
      <w:r>
        <w:rPr>
          <w:b/>
        </w:rPr>
        <w:t>distance</w:t>
      </w:r>
      <w:r>
        <w:rPr>
          <w:b w:val="0"/>
        </w:rPr>
        <w:t>s or suitability of a recommendation.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toy numeric encoding does not establish meaningful interpersonal </w:t>
      </w:r>
      <w:r>
        <w:rPr>
          <w:b/>
        </w:rPr>
        <w:t>distance</w:t>
      </w:r>
      <w:r>
        <w:rPr>
          <w:b w:val="0"/>
        </w:rPr>
        <w:t>s or suitability of a recommendation.</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Specify recommender feature meanings, units, scaling and tie policy before explaining nearest matches. Draw your input, deciding step, result and limit. Supported question: Explain why B ceases to be a closest option without any candidate data changing."/>
            <wp:cNvGraphicFramePr>
              <a:graphicFrameLocks noChangeAspect="1"/>
            </wp:cNvGraphicFramePr>
            <a:graphic>
              <a:graphicData uri="http://schemas.openxmlformats.org/drawingml/2006/picture">
                <pic:pic>
                  <pic:nvPicPr>
                    <pic:cNvPr id="0" name="academy-story-ai-2-21-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Specify recommender feature meanings, units, scaling and tie policy before explaining nearest matches. Draw your </w:t>
      </w:r>
      <w:r>
        <w:rPr>
          <w:b/>
        </w:rPr>
        <w:t>input</w:t>
      </w:r>
      <w:r>
        <w:rPr>
          <w:b w:val="0"/>
        </w:rPr>
        <w:t>, deciding step, result and limit.</w:t>
      </w:r>
    </w:p>
    <w:p>
      <w:pPr>
        <w:spacing w:line="336" w:lineRule="auto" w:after="180"/>
      </w:pPr>
      <w:r>
        <w:rPr>
          <w:b w:val="0"/>
        </w:rPr>
        <w:t>Supported question: Explain why B ceases to be a closest option without any candidate data changing.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Its first-</w:t>
      </w:r>
      <w:r>
        <w:rPr>
          <w:b/>
        </w:rPr>
        <w:t>coordinate</w:t>
      </w:r>
      <w:r>
        <w:rPr>
          <w:b w:val="0"/>
        </w:rPr>
        <w:t xml:space="preserve"> gap 2 now contributes 4, raising its </w:t>
      </w:r>
      <w:r>
        <w:rPr>
          <w:b/>
        </w:rPr>
        <w:t>distance</w:t>
      </w:r>
      <w:r>
        <w:rPr>
          <w:b w:val="0"/>
        </w:rPr>
        <w:t xml:space="preserve"> above A and C’s 3.</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