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ai-2/36</w:t>
      </w:r>
    </w:p>
    <w:p>
      <w:pPr>
        <w:pStyle w:val="Title"/>
      </w:pPr>
      <w:r>
        <w:t>Capstone Expo</w:t>
      </w:r>
    </w:p>
    <w:p>
      <w:r>
        <w:t>Project: Transparent Book Recommender</w:t>
      </w:r>
    </w:p>
    <w:p>
      <w:pPr>
        <w:pStyle w:val="Heading1"/>
      </w:pPr>
      <w:r>
        <w:t>01. Capstone Expo</w:t>
      </w:r>
    </w:p>
    <w:p>
      <w:r>
        <w:t>Prepare Capstone Expo: check the target, prerequisites, resources and adaptable teaching schedule.</w:t>
      </w:r>
    </w:p>
    <w:p>
      <w:pPr>
        <w:pStyle w:val="Heading3"/>
      </w:pPr>
      <w:r>
        <w:t>Teach the learning cycle</w:t>
      </w:r>
    </w:p>
    <w:p>
      <w:pPr>
        <w:spacing w:line="336" w:lineRule="auto" w:after="180"/>
      </w:pPr>
      <w:r>
        <w:rPr>
          <w:b w:val="0"/>
        </w:rPr>
        <w:t xml:space="preserve">Primary target: Defend an application using reproducible </w:t>
      </w:r>
      <w:r>
        <w:rPr>
          <w:b/>
        </w:rPr>
        <w:t>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Improve and Challenge</w:t>
      </w:r>
    </w:p>
    <w:p>
      <w:pPr>
        <w:spacing w:line="336" w:lineRule="auto" w:after="180"/>
      </w:pPr>
      <w:r>
        <w:rPr>
          <w:b w:val="0"/>
        </w:rPr>
        <w:t>Without opening the old lesson, explain one key idea from Improve and Challenge. Give an example and a mistake that the idea helps you avoid.</w:t>
      </w:r>
    </w:p>
    <w:p>
      <w:pPr>
        <w:spacing w:line="336" w:lineRule="auto" w:after="180"/>
      </w:pPr>
      <w:r>
        <w:rPr>
          <w:b w:val="0"/>
        </w:rPr>
        <w:t>Look for: Repair a specific observed failure</w:t>
      </w:r>
    </w:p>
    <w:p>
      <w:pPr>
        <w:spacing w:line="336" w:lineRule="auto" w:after="180"/>
      </w:pPr>
      <w:r>
        <w:rPr>
          <w:b w:val="0"/>
        </w:rPr>
        <w:t>Reference example, not the only acceptable wording: Strict less-than excludes equality; at most requires &lt;=.</w:t>
      </w:r>
    </w:p>
    <w:p>
      <w:pPr>
        <w:pStyle w:val="Heading3"/>
      </w:pPr>
      <w:r>
        <w:t>Build the Recommender</w:t>
      </w:r>
    </w:p>
    <w:p>
      <w:pPr>
        <w:spacing w:line="336" w:lineRule="auto" w:after="180"/>
      </w:pPr>
      <w:r>
        <w:rPr>
          <w:b w:val="0"/>
        </w:rPr>
        <w:t>Without opening the old lesson, explain one key idea from Build the Recommender. Give an example and a mistake that the idea helps you avoid.</w:t>
      </w:r>
    </w:p>
    <w:p>
      <w:pPr>
        <w:spacing w:line="336" w:lineRule="auto" w:after="180"/>
      </w:pPr>
      <w:r>
        <w:rPr>
          <w:b w:val="0"/>
        </w:rPr>
        <w:t>Look for: Implement a deterministic recommender</w:t>
      </w:r>
    </w:p>
    <w:p>
      <w:pPr>
        <w:spacing w:line="336" w:lineRule="auto" w:after="180"/>
      </w:pPr>
      <w:r>
        <w:rPr>
          <w:b w:val="0"/>
        </w:rPr>
        <w:t>Reference example, not the only acceptable wording: Both score 8 and qualify; A is alphabetically first under the tie rule.</w:t>
      </w:r>
    </w:p>
    <w:p>
      <w:pPr>
        <w:pStyle w:val="Heading3"/>
      </w:pPr>
      <w:r>
        <w:t>Agents and Tools</w:t>
      </w:r>
    </w:p>
    <w:p>
      <w:pPr>
        <w:spacing w:line="336" w:lineRule="auto" w:after="180"/>
      </w:pPr>
      <w:r>
        <w:rPr>
          <w:b w:val="0"/>
        </w:rPr>
        <w:t>Without opening the old lesson, explain one key idea from Agents and Tools.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state machines for bounded agents</w:t>
      </w:r>
    </w:p>
    <w:p>
      <w:pPr>
        <w:spacing w:line="336" w:lineRule="auto" w:after="180"/>
      </w:pPr>
      <w:r>
        <w:rPr>
          <w:b w:val="0"/>
        </w:rPr>
        <w:t>Reference example, not the only acceptable wording: Teacher explanation: A bounded agent uses explicit states and finite action limits. A state machine makes invalid transitions visible.</w:t>
      </w:r>
    </w:p>
    <w:p>
      <w:pPr>
        <w:spacing w:line="336" w:lineRule="auto" w:after="180"/>
      </w:pPr>
      <w:r>
        <w:rPr>
          <w:b w:val="0"/>
        </w:rPr>
        <w:t xml:space="preserve">States are ready, looking_up, review, done. ready may start lookup; lookup may finish done or request review; review may finish done after authorised </w:t>
      </w:r>
      <w:r>
        <w:rPr>
          <w:b/>
        </w:rPr>
        <w:t>evidence</w:t>
      </w:r>
      <w:r>
        <w:rPr>
          <w:b w:val="0"/>
        </w:rPr>
        <w:t>. done is terminal. Maximum two lookup attempts.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Present a recommender that gets 8/10 final requests right. One failure invents a title; another violates a hard page limit. Is '</w:t>
      </w:r>
      <w:r>
        <w:rPr>
          <w:b/>
        </w:rPr>
        <w:t>80%</w:t>
      </w:r>
      <w:r>
        <w:rPr>
          <w:b w:val="0"/>
        </w:rPr>
        <w:t>, ready for everyone' justified? Propose release criteria.</w:t>
      </w:r>
    </w:p>
    <w:p>
      <w:pPr>
        <w:pStyle w:val="Heading3"/>
      </w:pPr>
      <w:r>
        <w:t>Concept to explain</w:t>
      </w:r>
    </w:p>
    <w:p>
      <w:pPr>
        <w:spacing w:line="336" w:lineRule="auto" w:after="180"/>
      </w:pPr>
      <w:r>
        <w:rPr>
          <w:b w:val="0"/>
        </w:rPr>
        <w:t xml:space="preserve">Ownership is demonstrated by a fresh recommendation and </w:t>
      </w:r>
      <w:r>
        <w:rPr>
          <w:b/>
        </w:rPr>
        <w:t>evidence</w:t>
      </w:r>
      <w:r>
        <w:rPr>
          <w:b w:val="0"/>
        </w:rPr>
        <w:t xml:space="preserve">-based </w:t>
      </w:r>
      <w:r>
        <w:rPr>
          <w:b/>
        </w:rPr>
        <w:t>defense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capstone</w:t>
            </w:r>
          </w:p>
        </w:tc>
        <w:tc>
          <w:tcPr>
            <w:tcW w:type="dxa" w:w="5112"/>
          </w:tcPr>
          <w:p>
            <w:r>
              <w:t>A final project combining skills and evidence developed across the course.</w:t>
            </w:r>
          </w:p>
        </w:tc>
      </w:tr>
      <w:tr>
        <w:tc>
          <w:tcPr>
            <w:tcW w:type="dxa" w:w="5112"/>
          </w:tcPr>
          <w:p>
            <w:r>
              <w:t>defense</w:t>
            </w:r>
          </w:p>
        </w:tc>
        <w:tc>
          <w:tcPr>
            <w:tcW w:type="dxa" w:w="5112"/>
          </w:tcPr>
          <w:p>
            <w:r>
              <w:t>An explanation of a project decision supported by evidence and an account of its limitations.</w:t>
            </w:r>
          </w:p>
        </w:tc>
      </w:tr>
      <w:tr>
        <w:tc>
          <w:tcPr>
            <w:tcW w:type="dxa" w:w="5112"/>
          </w:tcPr>
          <w:p>
            <w:r>
              <w:t>transfer</w:t>
            </w:r>
          </w:p>
        </w:tc>
        <w:tc>
          <w:tcPr>
            <w:tcW w:type="dxa" w:w="5112"/>
          </w:tcPr>
          <w:p>
            <w:r>
              <w:t>Apply an idea or skill to a new case rather than copy the worked example.</w:t>
            </w:r>
          </w:p>
        </w:tc>
      </w:tr>
      <w:tr>
        <w:tc>
          <w:tcPr>
            <w:tcW w:type="dxa" w:w="5112"/>
          </w:tcPr>
          <w:p>
            <w:r>
              <w:t>limitation</w:t>
            </w:r>
          </w:p>
        </w:tc>
        <w:tc>
          <w:tcPr>
            <w:tcW w:type="dxa" w:w="5112"/>
          </w:tcPr>
          <w:p>
            <w:r>
              <w:t>A condition or missing capability that restricts what a result can establish or a system can safely do.</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 xml:space="preserve">Allow 80 minutes: recall 8; explanation 12; worked </w:t>
      </w:r>
      <w:r>
        <w:rPr>
          <w:b/>
        </w:rPr>
        <w:t>demonstration</w:t>
      </w:r>
      <w:r>
        <w:rPr>
          <w:b w:val="0"/>
        </w:rPr>
        <w:t xml:space="preserve">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Week 36 as a two-session investigation using fictional data. Finish the fictional activity chooser with a short </w:t>
      </w:r>
      <w:r>
        <w:rPr>
          <w:b/>
        </w:rPr>
        <w:t>evidence</w:t>
      </w:r>
      <w:r>
        <w:rPr>
          <w:b w:val="0"/>
        </w:rPr>
        <w:t xml:space="preserve">-based presentation and a reproducible </w:t>
      </w:r>
      <w:r>
        <w:rPr>
          <w:b/>
        </w:rPr>
        <w:t>handover</w:t>
      </w:r>
      <w:r>
        <w:rPr>
          <w:b w:val="0"/>
        </w:rPr>
        <w:t>.</w:t>
      </w:r>
    </w:p>
    <w:p>
      <w:pPr>
        <w:spacing w:line="336" w:lineRule="auto" w:after="180"/>
      </w:pPr>
      <w:r>
        <w:rPr>
          <w:b w:val="0"/>
        </w:rPr>
        <w:t xml:space="preserve">Show the purpose, contract, pipeline, one ordinary trace, one boundary or failure case, improvements and remaining limits. A working </w:t>
      </w:r>
      <w:r>
        <w:rPr>
          <w:b/>
        </w:rPr>
        <w:t>demonstration</w:t>
      </w:r>
      <w:r>
        <w:rPr>
          <w:b w:val="0"/>
        </w:rPr>
        <w:t xml:space="preserve"> supports a software claim, not a claim of proven learning benefit.</w:t>
      </w:r>
    </w:p>
    <w:p>
      <w:pPr>
        <w:spacing w:line="336" w:lineRule="auto" w:after="180"/>
      </w:pPr>
      <w:r>
        <w:rPr>
          <w:b w:val="0"/>
        </w:rPr>
        <w:t>Assess the three stated outcomes through the independent task, not by copying the worked result.</w:t>
      </w:r>
    </w:p>
    <w:p>
      <w:pPr>
        <w:pStyle w:val="Heading3"/>
      </w:pPr>
      <w:r>
        <w:t>Readiness answer</w:t>
      </w:r>
    </w:p>
    <w:p>
      <w:pPr>
        <w:spacing w:line="336" w:lineRule="auto" w:after="180"/>
      </w:pPr>
      <w:r>
        <w:rPr>
          <w:b w:val="0"/>
        </w:rPr>
        <w:t xml:space="preserve">Identified </w:t>
      </w:r>
      <w:r>
        <w:rPr>
          <w:b/>
        </w:rPr>
        <w:t>input</w:t>
      </w:r>
      <w:r>
        <w:rPr>
          <w:b w:val="0"/>
        </w:rPr>
        <w:t xml:space="preserve">s, code/configuration, rules and expected </w:t>
      </w:r>
      <w:r>
        <w:rPr>
          <w:b/>
        </w:rPr>
        <w:t>output</w:t>
      </w:r>
      <w:r>
        <w:rPr>
          <w:b w:val="0"/>
        </w:rPr>
        <w:t>s that another person can rerun.</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End goal for the pictorial case</w:t>
      </w:r>
    </w:p>
    <w:p>
      <w:pPr>
        <w:spacing w:line="336" w:lineRule="auto" w:after="180"/>
      </w:pPr>
      <w:r>
        <w:rPr>
          <w:b w:val="0"/>
        </w:rPr>
        <w:t>By the end, I can defend a complete recommendation with validation, eligibility and reproducible ranking.</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Capstone Expo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Demo one known reader profile end to end.</w:t>
      </w:r>
    </w:p>
    <w:p>
      <w:pPr>
        <w:spacing w:line="336" w:lineRule="auto" w:after="180"/>
        <w:shd w:fill="F4F9FC"/>
      </w:pPr>
      <w:r>
        <w:rPr>
          <w:b w:val="0"/>
        </w:rPr>
        <w:t>2. Recalculate one book score in front of the audience.</w:t>
      </w:r>
    </w:p>
    <w:p>
      <w:pPr>
        <w:spacing w:line="336" w:lineRule="auto" w:after="180"/>
        <w:shd w:fill="F4F9FC"/>
      </w:pPr>
      <w:r>
        <w:rPr>
          <w:b w:val="0"/>
        </w:rPr>
        <w:t>3. Accept an unseen profile and predict before running.</w:t>
      </w:r>
    </w:p>
    <w:p>
      <w:pPr>
        <w:spacing w:line="336" w:lineRule="auto" w:after="180"/>
        <w:shd w:fill="F4F9FC"/>
      </w:pPr>
      <w:r>
        <w:rPr>
          <w:b w:val="0"/>
        </w:rPr>
        <w:t xml:space="preserve">4. State one </w:t>
      </w:r>
      <w:r>
        <w:rPr>
          <w:b/>
        </w:rPr>
        <w:t>limitation</w:t>
      </w:r>
      <w:r>
        <w:rPr>
          <w:b w:val="0"/>
        </w:rPr>
        <w:t>, one fairness check, and one responsible next improvement.</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An expo claim says the recommender knows everybody's favourite book after twelve tests.</w:t>
      </w:r>
    </w:p>
    <w:p>
      <w:pPr>
        <w:pStyle w:val="Heading3"/>
      </w:pPr>
      <w:r>
        <w:t>The teaching case</w:t>
      </w:r>
    </w:p>
    <w:p>
      <w:pPr>
        <w:spacing w:line="336" w:lineRule="auto" w:after="180"/>
        <w:shd w:fill="F1F6FC"/>
      </w:pPr>
      <w:r>
        <w:rPr>
          <w:b w:val="0"/>
        </w:rPr>
        <w:t>Rewrite the defence.</w:t>
      </w:r>
    </w:p>
    <w:p>
      <w:pPr>
        <w:pStyle w:val="Heading3"/>
      </w:pPr>
      <w:r>
        <w:t>Exact explanation to model</w:t>
      </w:r>
    </w:p>
    <w:p>
      <w:pPr>
        <w:pStyle w:val="Heading3"/>
      </w:pPr>
      <w:r>
        <w:t>Why the result follows</w:t>
      </w:r>
    </w:p>
    <w:p>
      <w:pPr>
        <w:spacing w:line="336" w:lineRule="auto" w:after="180"/>
        <w:shd w:fill="F1F6FC"/>
      </w:pPr>
      <w:r>
        <w:rPr>
          <w:b w:val="0"/>
        </w:rPr>
        <w:t>Explain trait-based ranking, report the twelve outcomes and limits, and demonstrate no-match handling. It cannot know unstated preferences.</w:t>
      </w:r>
    </w:p>
    <w:p>
      <w:pPr>
        <w:pStyle w:val="Heading3"/>
      </w:pPr>
      <w:r>
        <w:t>Explain the added worked example</w:t>
      </w:r>
    </w:p>
    <w:p>
      <w:pPr>
        <w:pStyle w:val="Heading3"/>
      </w:pPr>
      <w:r>
        <w:t>Explain the added worked example · 1</w:t>
      </w:r>
    </w:p>
    <w:p>
      <w:pPr>
        <w:spacing w:line="336" w:lineRule="auto" w:after="180"/>
      </w:pPr>
      <w:r>
        <w:rPr>
          <w:b w:val="0"/>
        </w:rPr>
        <w:t xml:space="preserve">Finish the fictional activity chooser with a short </w:t>
      </w:r>
      <w:r>
        <w:rPr>
          <w:b/>
        </w:rPr>
        <w:t>evidence</w:t>
      </w:r>
      <w:r>
        <w:rPr>
          <w:b w:val="0"/>
        </w:rPr>
        <w:t xml:space="preserve">-based presentation and a reproducible </w:t>
      </w:r>
      <w:r>
        <w:rPr>
          <w:b/>
        </w:rPr>
        <w:t>handover</w:t>
      </w:r>
      <w:r>
        <w:rPr>
          <w:b w:val="0"/>
        </w:rPr>
        <w:t>.</w:t>
      </w:r>
    </w:p>
    <w:p>
      <w:pPr>
        <w:spacing w:line="336" w:lineRule="auto" w:after="180"/>
      </w:pPr>
      <w:r>
        <w:rPr>
          <w:b w:val="0"/>
        </w:rPr>
        <w:t xml:space="preserve">Show the purpose, contract, pipeline, one ordinary trace, one boundary or failure case, improvements and remaining limits. A working </w:t>
      </w:r>
      <w:r>
        <w:rPr>
          <w:b/>
        </w:rPr>
        <w:t>demonstration</w:t>
      </w:r>
      <w:r>
        <w:rPr>
          <w:b w:val="0"/>
        </w:rPr>
        <w:t xml:space="preserve"> supports a software claim, not a claim of proven learning benefit.</w:t>
      </w:r>
    </w:p>
    <w:p>
      <w:pPr>
        <w:spacing w:line="336" w:lineRule="auto" w:after="180"/>
      </w:pPr>
      <w:r>
        <w:rPr>
          <w:b w:val="0"/>
        </w:rPr>
        <w:t xml:space="preserve">The example report prints A 8 and its counts are internally consistent. These checks do not prove A is the correct winner; the </w:t>
      </w:r>
      <w:r>
        <w:rPr>
          <w:b/>
        </w:rPr>
        <w:t>input</w:t>
      </w:r>
      <w:r>
        <w:rPr>
          <w:b w:val="0"/>
        </w:rPr>
        <w:t xml:space="preserve"> records and scoring trace are also needed.</w:t>
      </w:r>
    </w:p>
    <w:p>
      <w:pPr>
        <w:spacing w:line="336" w:lineRule="auto" w:after="180"/>
      </w:pPr>
      <w:r>
        <w:rPr>
          <w:b w:val="0"/>
        </w:rPr>
        <w:t>Keep raw fictional data, source code, settings, test results and change log together.</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Defense</w:t>
            </w:r>
          </w:p>
        </w:tc>
        <w:tc>
          <w:tcPr>
            <w:tcW w:type="dxa" w:w="5112"/>
          </w:tcPr>
          <w:p>
            <w:r>
              <w:t>An explanation supported by evidence and questions</w:t>
            </w:r>
          </w:p>
        </w:tc>
      </w:tr>
      <w:tr>
        <w:tc>
          <w:tcPr>
            <w:tcW w:type="dxa" w:w="5112"/>
          </w:tcPr>
          <w:p>
            <w:r>
              <w:t>Evidence bundle</w:t>
            </w:r>
          </w:p>
        </w:tc>
        <w:tc>
          <w:tcPr>
            <w:tcW w:type="dxa" w:w="5112"/>
          </w:tcPr>
          <w:p>
            <w:r>
              <w:t>The records needed to check a project claim</w:t>
            </w:r>
          </w:p>
        </w:tc>
      </w:tr>
      <w:tr>
        <w:tc>
          <w:tcPr>
            <w:tcW w:type="dxa" w:w="5112"/>
          </w:tcPr>
          <w:p>
            <w:r>
              <w:t>Demonstration</w:t>
            </w:r>
          </w:p>
        </w:tc>
        <w:tc>
          <w:tcPr>
            <w:tcW w:type="dxa" w:w="5112"/>
          </w:tcPr>
          <w:p>
            <w:r>
              <w:t>Showing the application on specified inputs</w:t>
            </w:r>
          </w:p>
        </w:tc>
      </w:tr>
      <w:tr>
        <w:tc>
          <w:tcPr>
            <w:tcW w:type="dxa" w:w="5112"/>
          </w:tcPr>
          <w:p>
            <w:r>
              <w:t>Handover</w:t>
            </w:r>
          </w:p>
        </w:tc>
        <w:tc>
          <w:tcPr>
            <w:tcW w:type="dxa" w:w="5112"/>
          </w:tcPr>
          <w:p>
            <w:r>
              <w:t>Giving another person enough information to use or check the work</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A demonstration shows only the winning name. Name two pieces of evidence needed to explain that choice.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Capstone Expo</w:t>
      </w:r>
    </w:p>
    <w:p>
      <w:pPr>
        <w:spacing w:line="336" w:lineRule="auto" w:after="180"/>
      </w:pPr>
      <w:r>
        <w:rPr>
          <w:b w:val="0"/>
        </w:rPr>
        <w:t>A fictional team presents its transparent book recommender on a reserved catalogue.</w:t>
      </w:r>
    </w:p>
    <w:p>
      <w:pPr>
        <w:pStyle w:val="Heading3"/>
      </w:pPr>
      <w:r>
        <w:t>The facts we will use</w:t>
      </w:r>
    </w:p>
    <w:p>
      <w:pPr>
        <w:pStyle w:val="Heading3"/>
      </w:pPr>
      <w:r>
        <w:t>Supplied facts</w:t>
      </w:r>
    </w:p>
    <w:p>
      <w:pPr>
        <w:spacing w:line="336" w:lineRule="auto" w:after="180"/>
        <w:shd w:fill="F1F6FC"/>
      </w:pPr>
      <w:r>
        <w:rPr>
          <w:b w:val="0"/>
        </w:rPr>
        <w:t>Request maximum 120 pages; score=2×interest+illustrated, where illustrated is 1 for True and 0 for False; tie by ID.</w:t>
      </w:r>
    </w:p>
    <w:p>
      <w:pPr>
        <w:pStyle w:val="Heading3"/>
      </w:pPr>
      <w:r>
        <w:t>Supplied facts</w:t>
      </w:r>
    </w:p>
    <w:p>
      <w:pPr>
        <w:spacing w:line="336" w:lineRule="auto" w:after="180"/>
        <w:shd w:fill="F1F6FC"/>
      </w:pPr>
      <w:r>
        <w:rPr>
          <w:b w:val="0"/>
        </w:rPr>
        <w:t>A pages120 interest3 True; B pages100 interest4 False; C pages121 interest5 True; D pages90 interest"4" True. Numeric fields require exact integers.</w:t>
      </w:r>
    </w:p>
    <w:p>
      <w:r>
        <w:drawing>
          <wp:inline xmlns:a="http://schemas.openxmlformats.org/drawingml/2006/main" xmlns:pic="http://schemas.openxmlformats.org/drawingml/2006/picture">
            <wp:extent cx="5346057" cy="5943599"/>
            <wp:docPr id="1" name="Picture 1" descr="Capstone Expo. Validate: D has text interest and is rejected; A,B,C have valid fields.. Filter: A and B meet the page limit; C exceeds it.. Rank: A scores 7; B scores 8, so B wins.. Defend evidence: Explain two eligible items, one page-limit exclusion and one type rejection."/>
            <wp:cNvGraphicFramePr>
              <a:graphicFrameLocks noChangeAspect="1"/>
            </wp:cNvGraphicFramePr>
            <a:graphic>
              <a:graphicData uri="http://schemas.openxmlformats.org/drawingml/2006/picture">
                <pic:pic>
                  <pic:nvPicPr>
                    <pic:cNvPr id="0" name="academy-visual-ai-2-36.png"/>
                    <pic:cNvPicPr/>
                  </pic:nvPicPr>
                  <pic:blipFill>
                    <a:blip r:embed="rId9"/>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Validate</w:t>
            </w:r>
          </w:p>
        </w:tc>
        <w:tc>
          <w:tcPr>
            <w:tcW w:type="dxa" w:w="5112"/>
          </w:tcPr>
          <w:p>
            <w:r>
              <w:t>D has text interest and is rejected; A,B,C have valid fields.</w:t>
            </w:r>
          </w:p>
        </w:tc>
      </w:tr>
      <w:tr>
        <w:tc>
          <w:tcPr>
            <w:tcW w:type="dxa" w:w="5112"/>
          </w:tcPr>
          <w:p>
            <w:r>
              <w:t>2. Filter</w:t>
            </w:r>
          </w:p>
        </w:tc>
        <w:tc>
          <w:tcPr>
            <w:tcW w:type="dxa" w:w="5112"/>
          </w:tcPr>
          <w:p>
            <w:r>
              <w:t>A and B meet the page limit; C exceeds it.</w:t>
            </w:r>
          </w:p>
        </w:tc>
      </w:tr>
      <w:tr>
        <w:tc>
          <w:tcPr>
            <w:tcW w:type="dxa" w:w="5112"/>
          </w:tcPr>
          <w:p>
            <w:r>
              <w:t>3. Rank</w:t>
            </w:r>
          </w:p>
        </w:tc>
        <w:tc>
          <w:tcPr>
            <w:tcW w:type="dxa" w:w="5112"/>
          </w:tcPr>
          <w:p>
            <w:r>
              <w:t>A scores 7; B scores 8, so B wins.</w:t>
            </w:r>
          </w:p>
        </w:tc>
      </w:tr>
      <w:tr>
        <w:tc>
          <w:tcPr>
            <w:tcW w:type="dxa" w:w="5112"/>
          </w:tcPr>
          <w:p>
            <w:r>
              <w:t>4. Defend evidence</w:t>
            </w:r>
          </w:p>
        </w:tc>
        <w:tc>
          <w:tcPr>
            <w:tcW w:type="dxa" w:w="5112"/>
          </w:tcPr>
          <w:p>
            <w:r>
              <w:t>Explain two eligible items, one page-limit exclusion and one type rejection.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 presentation should let someone rebuild the result from the stated contract. A’s equality is accepted; D is not silently converted; C’s high preference score cannot override the page requirement.</w:t>
      </w:r>
    </w:p>
    <w:p>
      <w:pPr>
        <w:spacing w:line="336" w:lineRule="auto" w:after="180"/>
        <w:shd w:fill="F1F6FC"/>
      </w:pPr>
      <w:r>
        <w:rPr>
          <w:b w:val="0"/>
        </w:rPr>
        <w:t xml:space="preserve">Reversing rows must preserve B because it has the unique highest eligible score. Keep the reserved case distinct from practice </w:t>
      </w:r>
      <w:r>
        <w:rPr>
          <w:b/>
        </w:rPr>
        <w:t>demonstration</w:t>
      </w:r>
      <w:r>
        <w:rPr>
          <w:b w:val="0"/>
        </w:rPr>
        <w:t>s.</w:t>
      </w:r>
    </w:p>
    <w:p>
      <w:pPr>
        <w:pStyle w:val="Heading3"/>
      </w:pPr>
      <w:r>
        <w:t>What this example does not establish</w:t>
      </w:r>
    </w:p>
    <w:p>
      <w:pPr>
        <w:pStyle w:val="Heading3"/>
      </w:pPr>
      <w:r>
        <w:t>Keep the stated limit</w:t>
      </w:r>
    </w:p>
    <w:p>
      <w:pPr>
        <w:spacing w:line="336" w:lineRule="auto" w:after="180"/>
        <w:shd w:fill="FFF5E6"/>
      </w:pPr>
      <w:r>
        <w:rPr>
          <w:b w:val="0"/>
        </w:rPr>
        <w:t>A defensible algorithmic trace does not prove B will be liked or that classroom learning improved.</w:t>
      </w:r>
    </w:p>
    <w:p>
      <w:pPr>
        <w:pStyle w:val="Heading3"/>
      </w:pPr>
      <w:r>
        <w:t>Change one thing in the pictured case</w:t>
      </w:r>
    </w:p>
    <w:p>
      <w:pPr>
        <w:pStyle w:val="Heading3"/>
      </w:pPr>
      <w:r>
        <w:t>Change one thing</w:t>
      </w:r>
    </w:p>
    <w:p>
      <w:pPr>
        <w:spacing w:line="336" w:lineRule="auto" w:after="180"/>
        <w:shd w:fill="F5F1FB"/>
      </w:pPr>
      <w:r>
        <w:rPr>
          <w:b w:val="0"/>
        </w:rPr>
        <w:t>Change: An authorised repair converts D’s interest to integer 4.</w:t>
      </w:r>
    </w:p>
    <w:p>
      <w:pPr>
        <w:pStyle w:val="Heading3"/>
      </w:pPr>
      <w:r>
        <w:t>Predicted result</w:t>
      </w:r>
    </w:p>
    <w:p>
      <w:pPr>
        <w:spacing w:line="336" w:lineRule="auto" w:after="180"/>
        <w:shd w:fill="F1F6FC"/>
      </w:pPr>
      <w:r>
        <w:rPr>
          <w:b/>
        </w:rPr>
        <w:t>Prediction</w:t>
      </w:r>
      <w:r>
        <w:rPr>
          <w:b w:val="0"/>
        </w:rPr>
        <w:t>: D becomes eligible and scores 9, so it wins.</w:t>
      </w:r>
    </w:p>
    <w:p>
      <w:pPr>
        <w:pStyle w:val="Heading3"/>
      </w:pPr>
      <w:r>
        <w:t>Why the result follows</w:t>
      </w:r>
    </w:p>
    <w:p>
      <w:pPr>
        <w:spacing w:line="336" w:lineRule="auto" w:after="180"/>
        <w:shd w:fill="F1F6FC"/>
      </w:pPr>
      <w:r>
        <w:rPr>
          <w:b w:val="0"/>
        </w:rPr>
        <w:t xml:space="preserve">Reason: The </w:t>
      </w:r>
      <w:r>
        <w:rPr>
          <w:b/>
        </w:rPr>
        <w:t>evidence</w:t>
      </w:r>
      <w:r>
        <w:rPr>
          <w:b w:val="0"/>
        </w:rPr>
        <w:t xml:space="preserve">-backed </w:t>
      </w:r>
      <w:r>
        <w:rPr>
          <w:b/>
        </w:rPr>
        <w:t>input</w:t>
      </w:r>
      <w:r>
        <w:rPr>
          <w:b w:val="0"/>
        </w:rPr>
        <w:t xml:space="preserve"> repair changes validation and then ranking; record this as a new case/version.</w:t>
      </w:r>
    </w:p>
    <w:p>
      <w:pPr>
        <w:pStyle w:val="Heading3"/>
      </w:pPr>
      <w:r>
        <w:t>Ask while showing the picture</w:t>
      </w:r>
    </w:p>
    <w:p>
      <w:pPr>
        <w:pStyle w:val="Heading3"/>
      </w:pPr>
      <w:r>
        <w:t>Ask while showing the picture · 2</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Capstone Expo,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An expo claim says the recommender knows everybody's favourite book after twelve tests.</w:t>
      </w:r>
    </w:p>
    <w:p>
      <w:pPr>
        <w:pStyle w:val="Heading3"/>
      </w:pPr>
      <w:r>
        <w:t>2. State the decision to explain</w:t>
      </w:r>
    </w:p>
    <w:p>
      <w:pPr>
        <w:spacing w:line="336" w:lineRule="auto" w:after="180"/>
        <w:shd w:fill="F4F9FC"/>
      </w:pPr>
      <w:r>
        <w:rPr>
          <w:b w:val="0"/>
        </w:rPr>
        <w:t>Write the question to explain: Rewrite the defence.</w:t>
      </w:r>
    </w:p>
    <w:p>
      <w:pPr>
        <w:pStyle w:val="Heading3"/>
      </w:pPr>
      <w:r>
        <w:t>3. Reveal the worked reasoning</w:t>
      </w:r>
    </w:p>
    <w:p>
      <w:pPr>
        <w:spacing w:line="336" w:lineRule="auto" w:after="180"/>
        <w:shd w:fill="F1F6FC"/>
      </w:pPr>
      <w:r>
        <w:rPr>
          <w:b w:val="0"/>
        </w:rPr>
        <w:t xml:space="preserve">Reveal after </w:t>
      </w:r>
      <w:r>
        <w:rPr>
          <w:b/>
        </w:rPr>
        <w:t>prediction</w:t>
      </w:r>
      <w:r>
        <w:rPr>
          <w:b w:val="0"/>
        </w:rPr>
        <w:t>s: Explain trait-based ranking, report the twelve outcomes and limits, and demonstrate no-match handling. It cannot know unstated preferences.</w:t>
      </w:r>
    </w:p>
    <w:p>
      <w:pPr>
        <w:pStyle w:val="Heading3"/>
      </w:pPr>
      <w:r>
        <w:t>Hold back the independent task</w:t>
      </w:r>
    </w:p>
    <w:p>
      <w:pPr>
        <w:spacing w:line="336" w:lineRule="auto" w:after="180"/>
        <w:shd w:fill="FFF5E6"/>
      </w:pPr>
      <w:r>
        <w:rPr>
          <w:b w:val="0"/>
        </w:rPr>
        <w:t xml:space="preserve">Keep for an independent attempt: Your demo recommends the right book once. An audience member asks why they should trust it. Name </w:t>
      </w:r>
      <w:r>
        <w:rPr>
          <w:b/>
        </w:rPr>
        <w:t>evidence</w:t>
      </w:r>
      <w:r>
        <w:rPr>
          <w:b w:val="0"/>
        </w:rPr>
        <w:t xml:space="preserve"> and one </w:t>
      </w:r>
      <w:r>
        <w:rPr>
          <w:b/>
        </w:rPr>
        <w:t>limitation</w:t>
      </w:r>
      <w:r>
        <w:rPr>
          <w:b w:val="0"/>
        </w:rPr>
        <w:t xml:space="preserve"> you should present.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The </w:t>
      </w:r>
      <w:r>
        <w:rPr>
          <w:b/>
        </w:rPr>
        <w:t>input</w:t>
      </w:r>
      <w:r>
        <w:rPr>
          <w:b w:val="0"/>
        </w:rPr>
        <w:t xml:space="preserve"> records and eligibility/scoring/tie trace; also show the policy/version and rejection counts. Exit: All possible </w:t>
      </w:r>
      <w:r>
        <w:rPr>
          <w:b/>
        </w:rPr>
        <w:t>input</w:t>
      </w:r>
      <w:r>
        <w:rPr>
          <w:b w:val="0"/>
        </w:rPr>
        <w:t xml:space="preserve"> correctness and educational benefit remain unproven.</w:t>
      </w:r>
    </w:p>
    <w:p>
      <w:pPr>
        <w:spacing w:line="336" w:lineRule="auto" w:after="180"/>
      </w:pPr>
      <w:r>
        <w:rPr>
          <w:b w:val="0"/>
        </w:rPr>
        <w:t xml:space="preserve">Add varied independent cases or propose a teacher-approved usability pilot with a defined question; do not claim outcomes before collecting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Completion practice</w:t>
      </w:r>
    </w:p>
    <w:p>
      <w:pPr>
        <w:spacing w:line="336" w:lineRule="auto" w:after="180"/>
        <w:shd w:fill="F5F1FB"/>
      </w:pPr>
      <w:r>
        <w:rPr>
          <w:b w:val="0"/>
        </w:rPr>
        <w:t>Completion task: A report says supplied 5, accepted 4 and rejected 2. Identify the inconsistency.</w:t>
      </w:r>
    </w:p>
    <w:p>
      <w:pPr>
        <w:pStyle w:val="Heading3"/>
      </w:pPr>
      <w:r>
        <w:t>Reasoning to listen for</w:t>
      </w:r>
    </w:p>
    <w:p>
      <w:pPr>
        <w:spacing w:line="336" w:lineRule="auto" w:after="180"/>
        <w:shd w:fill="F1F6FC"/>
      </w:pPr>
      <w:r>
        <w:rPr>
          <w:b w:val="0"/>
        </w:rPr>
        <w:t>Teacher check: Accepted plus rejected is 6, not 5. Investigate double counting or reporting before presenting it.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Defending the data application.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The final independent task must be attempted before hints. Record support honestly and use a new case after support.</w:t>
      </w:r>
    </w:p>
    <w:p>
      <w:pPr>
        <w:spacing w:line="336" w:lineRule="auto" w:after="180"/>
        <w:shd w:fill="F1F6FC"/>
      </w:pPr>
      <w:r>
        <w:rPr>
          <w:b w:val="0"/>
        </w:rPr>
        <w:t xml:space="preserve">Keep teacher answers separate from student materials and do not publish private credentials or real student records in the </w:t>
      </w:r>
      <w:r>
        <w:rPr>
          <w:b/>
        </w:rPr>
        <w:t>handover</w:t>
      </w:r>
      <w:r>
        <w:rPr>
          <w:b w:val="0"/>
        </w:rPr>
        <w: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Give the original winning ID, its score, and counts of eligible, excluded and invalid rows.</w:t>
      </w:r>
    </w:p>
    <w:p>
      <w:pPr>
        <w:pStyle w:val="Heading3"/>
      </w:pPr>
      <w:r>
        <w:t>Reasoned teacher answer</w:t>
      </w:r>
    </w:p>
    <w:p>
      <w:pPr>
        <w:spacing w:line="336" w:lineRule="auto" w:after="180"/>
      </w:pPr>
      <w:r>
        <w:rPr>
          <w:b w:val="0"/>
        </w:rPr>
        <w:t>B wins with 8. Two rows eligible, one valid-but-too-long row excluded, one type-invalid row rejected.</w:t>
      </w:r>
    </w:p>
    <w:p>
      <w:pPr>
        <w:spacing w:line="336" w:lineRule="auto" w:after="180"/>
      </w:pPr>
      <w:r>
        <w:rPr>
          <w:b w:val="0"/>
        </w:rPr>
        <w:t xml:space="preserve">Changed-case reasoning: D becomes eligible and scores 9, so it wins. The </w:t>
      </w:r>
      <w:r>
        <w:rPr>
          <w:b/>
        </w:rPr>
        <w:t>evidence</w:t>
      </w:r>
      <w:r>
        <w:rPr>
          <w:b w:val="0"/>
        </w:rPr>
        <w:t xml:space="preserve">-backed </w:t>
      </w:r>
      <w:r>
        <w:rPr>
          <w:b/>
        </w:rPr>
        <w:t>input</w:t>
      </w:r>
      <w:r>
        <w:rPr>
          <w:b w:val="0"/>
        </w:rPr>
        <w:t xml:space="preserve"> repair changes validation and then ranking; record this as a new case/version.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Capstone Expo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Present the working recommender, </w:t>
      </w:r>
      <w:r>
        <w:rPr>
          <w:b/>
        </w:rPr>
        <w:t>evidence</w:t>
      </w:r>
      <w:r>
        <w:rPr>
          <w:b w:val="0"/>
        </w:rPr>
        <w:t xml:space="preserve"> table, test record, and </w:t>
      </w:r>
      <w:r>
        <w:rPr>
          <w:b/>
        </w:rPr>
        <w:t>limitation</w:t>
      </w:r>
      <w:r>
        <w:rPr>
          <w:b w:val="0"/>
        </w:rPr>
        <w:t>; answer a fresh calculation and a ‘what could fail?’ question.</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successful run proves the conclusion: The final independent task must be attempted before hints. Record support honestly and use a new case after support.</w:t>
      </w:r>
    </w:p>
    <w:p>
      <w:pPr>
        <w:spacing w:line="336" w:lineRule="auto" w:after="180"/>
      </w:pPr>
      <w:r>
        <w:rPr>
          <w:b w:val="0"/>
        </w:rPr>
        <w:t xml:space="preserve">Keep teacher answers separate from student materials and do not publish private credentials or real student records in the </w:t>
      </w:r>
      <w:r>
        <w:rPr>
          <w:b/>
        </w:rPr>
        <w:t>handover</w:t>
      </w:r>
      <w:r>
        <w:rPr>
          <w:b w:val="0"/>
        </w:rPr>
        <w:t>.</w:t>
      </w:r>
    </w:p>
    <w:p>
      <w:pPr>
        <w:spacing w:line="336" w:lineRule="auto" w:after="180"/>
      </w:pPr>
      <w:r>
        <w:rPr>
          <w:b w:val="0"/>
        </w:rPr>
        <w:t xml:space="preserve">Matching the example is enough: Require the new W4 case, explicit </w:t>
      </w:r>
      <w:r>
        <w:rPr>
          <w:b/>
        </w:rPr>
        <w:t>prediction</w:t>
      </w:r>
      <w:r>
        <w:rPr>
          <w:b w:val="0"/>
        </w:rPr>
        <w:t>s and an explanation. Fresh retry after support: limit 12; M (minutes 12, fun 3, learning 3), N (11,4,1), O (13,5,5), P (10,-1,2).</w:t>
      </w:r>
    </w:p>
    <w:p>
      <w:pPr>
        <w:spacing w:line="336" w:lineRule="auto" w:after="180"/>
      </w:pPr>
      <w:r>
        <w:rPr>
          <w:b w:val="0"/>
        </w:rPr>
        <w:t>Counts 4 supplied,3 accepted,1 rejected,2 eligible. M/N tie at 9; M wins in either order.</w:t>
      </w:r>
    </w:p>
    <w:p>
      <w:pPr>
        <w:spacing w:line="336" w:lineRule="auto" w:after="180"/>
      </w:pPr>
      <w:r>
        <w:rPr>
          <w:b w:val="0"/>
        </w:rPr>
        <w:t xml:space="preserve">A convenient shortcut preserves meaning: A polished presentation can conceal missing </w:t>
      </w:r>
      <w:r>
        <w:rPr>
          <w:b/>
        </w:rPr>
        <w:t>evidence</w:t>
      </w:r>
      <w:r>
        <w:rPr>
          <w:b w:val="0"/>
        </w:rPr>
        <w:t xml:space="preserve">. Replace claims such as works for everyone with the exact requirements met, cases executed and known </w:t>
      </w:r>
      <w:r>
        <w:rPr>
          <w:b/>
        </w:rPr>
        <w:t>limitation</w:t>
      </w:r>
      <w:r>
        <w:rPr>
          <w:b w:val="0"/>
        </w:rPr>
        <w:t>s.</w:t>
      </w:r>
    </w:p>
    <w:p>
      <w:pPr>
        <w:spacing w:line="336" w:lineRule="auto" w:after="180"/>
      </w:pPr>
      <w:r>
        <w:rPr>
          <w:b w:val="0"/>
        </w:rPr>
        <w:t>Show one prior failure and its repair rather than deleting it from the story.</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Capstone Expo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Explain trait-based ranking, report the twelve outcomes and limits, and demonstrate no-match handling. It cannot know unstated preferences.</w:t>
      </w:r>
    </w:p>
    <w:p>
      <w:pPr>
        <w:pStyle w:val="Heading3"/>
      </w:pPr>
      <w:r>
        <w:t>Independent question</w:t>
      </w:r>
    </w:p>
    <w:p>
      <w:pPr>
        <w:pStyle w:val="Heading3"/>
      </w:pPr>
      <w:r>
        <w:t>Independent question · withhold the key</w:t>
      </w:r>
    </w:p>
    <w:p>
      <w:pPr>
        <w:spacing w:line="336" w:lineRule="auto" w:after="180"/>
        <w:shd w:fill="F5F1FB"/>
      </w:pPr>
      <w:r>
        <w:rPr>
          <w:b w:val="0"/>
        </w:rPr>
        <w:t xml:space="preserve">Your demo recommends the right book once. An audience member asks why they should trust it. Name </w:t>
      </w:r>
      <w:r>
        <w:rPr>
          <w:b/>
        </w:rPr>
        <w:t>evidence</w:t>
      </w:r>
      <w:r>
        <w:rPr>
          <w:b w:val="0"/>
        </w:rPr>
        <w:t xml:space="preserve"> and one </w:t>
      </w:r>
      <w:r>
        <w:rPr>
          <w:b/>
        </w:rPr>
        <w:t>limitation</w:t>
      </w:r>
      <w:r>
        <w:rPr>
          <w:b w:val="0"/>
        </w:rPr>
        <w:t xml:space="preserve"> you should present.</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Show the scoring rule, test preferences, expected and observed </w:t>
      </w:r>
      <w:r>
        <w:rPr>
          <w:b/>
        </w:rPr>
        <w:t>output</w:t>
      </w:r>
      <w:r>
        <w:rPr>
          <w:b w:val="0"/>
        </w:rPr>
        <w:t>s, failures and revisions. Explain the limited test coverage and when no match or human review is needed.</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successful live example replaces an evaluation record.”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No. Report 8/10 on the specified set, but invented titles and constraint violations fail essential criteria. Repair and retest those behaviours, preserve a no-match path and gather broader </w:t>
      </w:r>
      <w:r>
        <w:rPr>
          <w:b/>
        </w:rPr>
        <w:t>evidence</w:t>
      </w:r>
      <w:r>
        <w:rPr>
          <w:b w:val="0"/>
        </w:rPr>
        <w:t>.</w:t>
      </w:r>
    </w:p>
    <w:p>
      <w:pPr>
        <w:spacing w:line="336" w:lineRule="auto" w:after="180"/>
        <w:shd w:fill="F1F6FC"/>
      </w:pPr>
      <w:r>
        <w:rPr>
          <w:b w:val="0"/>
        </w:rPr>
        <w:t>The system ranks declared traits; it does not know unstated preferences.</w:t>
      </w:r>
    </w:p>
    <w:p>
      <w:pPr>
        <w:pStyle w:val="Heading3"/>
      </w:pPr>
      <w:r>
        <w:t>Explanations for the additional workbook examples</w:t>
      </w:r>
    </w:p>
    <w:p>
      <w:pPr>
        <w:pStyle w:val="Heading3"/>
      </w:pPr>
      <w:r>
        <w:t>W1 Assemble evidence</w:t>
      </w:r>
    </w:p>
    <w:p>
      <w:pPr>
        <w:pStyle w:val="Heading3"/>
      </w:pPr>
      <w:r>
        <w:t>Workbook question · W1</w:t>
      </w:r>
    </w:p>
    <w:p>
      <w:pPr>
        <w:spacing w:line="336" w:lineRule="auto" w:after="180"/>
        <w:shd w:fill="F5F1FB"/>
      </w:pPr>
      <w:r>
        <w:rPr>
          <w:b w:val="0"/>
        </w:rPr>
        <w:t>List the files or records a peer needs to reproduce the chooser result.</w:t>
      </w:r>
    </w:p>
    <w:p>
      <w:pPr>
        <w:pStyle w:val="Heading3"/>
      </w:pPr>
      <w:r>
        <w:t>Teacher reasoning · W1</w:t>
      </w:r>
    </w:p>
    <w:p>
      <w:pPr>
        <w:spacing w:line="336" w:lineRule="auto" w:after="180"/>
        <w:shd w:fill="F1F6FC"/>
      </w:pPr>
      <w:r>
        <w:rPr>
          <w:b w:val="0"/>
        </w:rPr>
        <w:t>Fictional raw dataset, schema, code version, settings, run instructions, tests with expected/actual results, rejection reasons and change log.</w:t>
      </w:r>
    </w:p>
    <w:p>
      <w:pPr>
        <w:pStyle w:val="Heading3"/>
      </w:pPr>
      <w:r>
        <w:t>W2 Check report consistency</w:t>
      </w:r>
    </w:p>
    <w:p>
      <w:pPr>
        <w:pStyle w:val="Heading3"/>
      </w:pPr>
      <w:r>
        <w:t>Workbook question · W2</w:t>
      </w:r>
    </w:p>
    <w:p>
      <w:pPr>
        <w:spacing w:line="336" w:lineRule="auto" w:after="180"/>
        <w:shd w:fill="F5F1FB"/>
      </w:pPr>
      <w:r>
        <w:rPr>
          <w:b w:val="0"/>
        </w:rPr>
        <w:t>A report says supplied 5, accepted 4 and rejected 2. Identify the inconsistency.</w:t>
      </w:r>
    </w:p>
    <w:p>
      <w:pPr>
        <w:pStyle w:val="Heading3"/>
      </w:pPr>
      <w:r>
        <w:t>Teacher reasoning · W2</w:t>
      </w:r>
    </w:p>
    <w:p>
      <w:pPr>
        <w:spacing w:line="336" w:lineRule="auto" w:after="180"/>
        <w:shd w:fill="F1F6FC"/>
      </w:pPr>
      <w:r>
        <w:rPr>
          <w:b w:val="0"/>
        </w:rPr>
        <w:t>Accepted plus rejected is 6, not 5. Investigate double counting or reporting before presenting it.</w:t>
      </w:r>
    </w:p>
    <w:p>
      <w:pPr>
        <w:pStyle w:val="Heading3"/>
      </w:pPr>
      <w:r>
        <w:t>W3 Repair a claim</w:t>
      </w:r>
    </w:p>
    <w:p>
      <w:pPr>
        <w:pStyle w:val="Heading3"/>
      </w:pPr>
      <w:r>
        <w:t>Workbook question · W3</w:t>
      </w:r>
    </w:p>
    <w:p>
      <w:pPr>
        <w:spacing w:line="336" w:lineRule="auto" w:after="180"/>
        <w:shd w:fill="F5F1FB"/>
      </w:pPr>
      <w:r>
        <w:rPr>
          <w:b w:val="0"/>
        </w:rPr>
        <w:t>A presentation says the project proves students learn better. What claim does a successful rule-based demo support instead?</w:t>
      </w:r>
    </w:p>
    <w:p>
      <w:pPr>
        <w:pStyle w:val="Heading3"/>
      </w:pPr>
      <w:r>
        <w:t>Teacher reasoning · W3</w:t>
      </w:r>
    </w:p>
    <w:p>
      <w:pPr>
        <w:spacing w:line="336" w:lineRule="auto" w:after="180"/>
        <w:shd w:fill="F1F6FC"/>
      </w:pPr>
      <w:r>
        <w:rPr>
          <w:b w:val="0"/>
        </w:rPr>
        <w:t xml:space="preserve">It supports that the tested version follows specified selection rules on the tested cases. Learning benefit needs separate classroom </w:t>
      </w:r>
      <w:r>
        <w:rPr>
          <w:b/>
        </w:rPr>
        <w:t>evidence</w:t>
      </w:r>
      <w:r>
        <w:rPr>
          <w:b w:val="0"/>
        </w:rPr>
        <w:t>.</w:t>
      </w:r>
    </w:p>
    <w:p>
      <w:pPr>
        <w:pStyle w:val="Heading3"/>
      </w:pPr>
      <w:r>
        <w:t>W4 Defend a new case independently</w:t>
      </w:r>
    </w:p>
    <w:p>
      <w:pPr>
        <w:pStyle w:val="Heading3"/>
      </w:pPr>
      <w:r>
        <w:t>Workbook question · W4</w:t>
      </w:r>
    </w:p>
    <w:p>
      <w:pPr>
        <w:spacing w:line="336" w:lineRule="auto" w:after="180"/>
        <w:shd w:fill="F5F1FB"/>
      </w:pPr>
      <w:r>
        <w:rPr>
          <w:b w:val="0"/>
        </w:rPr>
        <w:t xml:space="preserve">Limit is 10. A has minutes 10, fun 2, learning 4; B has 9,3,2; C has 11,5,5; D has 8,"4",2. Validate, rank, give counts, explain the winner, then reverse the </w:t>
      </w:r>
      <w:r>
        <w:rPr>
          <w:b/>
        </w:rPr>
        <w:t>input</w:t>
      </w:r>
      <w:r>
        <w:rPr>
          <w:b w:val="0"/>
        </w:rPr>
        <w:t xml:space="preserve"> order. Present without hints.</w:t>
      </w:r>
    </w:p>
    <w:p>
      <w:pPr>
        <w:pStyle w:val="Heading3"/>
      </w:pPr>
      <w:r>
        <w:t>Teacher reasoning · W4</w:t>
      </w:r>
    </w:p>
    <w:p>
      <w:pPr>
        <w:spacing w:line="336" w:lineRule="auto" w:after="180"/>
        <w:shd w:fill="F1F6FC"/>
      </w:pPr>
      <w:r>
        <w:rPr>
          <w:b w:val="0"/>
        </w:rPr>
        <w:t>4 supplied, 3 accepted, 1 rejected D for rating type, 2 eligible A/B. Both score 8; A wins alphabetically. C is valid but over-limit. Reversal preserves counts and A. Explain the policy and its limits.</w:t>
      </w:r>
    </w:p>
    <w:p>
      <w:pPr>
        <w:pStyle w:val="Heading3"/>
      </w:pPr>
      <w:r>
        <w:t>W5 State the next evidence need</w:t>
      </w:r>
    </w:p>
    <w:p>
      <w:pPr>
        <w:pStyle w:val="Heading3"/>
      </w:pPr>
      <w:r>
        <w:t>Workbook question · W5</w:t>
      </w:r>
    </w:p>
    <w:p>
      <w:pPr>
        <w:spacing w:line="336" w:lineRule="auto" w:after="180"/>
        <w:shd w:fill="F5F1FB"/>
      </w:pPr>
      <w:r>
        <w:rPr>
          <w:b w:val="0"/>
        </w:rPr>
        <w:t>After passing the new case, what remains unproven and what is a reasonable next step?</w:t>
      </w:r>
    </w:p>
    <w:p>
      <w:pPr>
        <w:pStyle w:val="Heading3"/>
      </w:pPr>
      <w:r>
        <w:t>Teacher reasoning · W5</w:t>
      </w:r>
    </w:p>
    <w:p>
      <w:pPr>
        <w:spacing w:line="336" w:lineRule="auto" w:after="180"/>
        <w:shd w:fill="F1F6FC"/>
      </w:pPr>
      <w:r>
        <w:rPr>
          <w:b w:val="0"/>
        </w:rPr>
        <w:t xml:space="preserve">All possible </w:t>
      </w:r>
      <w:r>
        <w:rPr>
          <w:b/>
        </w:rPr>
        <w:t>input</w:t>
      </w:r>
      <w:r>
        <w:rPr>
          <w:b w:val="0"/>
        </w:rPr>
        <w:t xml:space="preserve"> correctness and educational benefit remain unproven. Add varied independent cases or propose a teacher-approved usability pilot with a defined question; do not claim outcomes before collecting </w:t>
      </w:r>
      <w:r>
        <w:rPr>
          <w:b/>
        </w:rPr>
        <w:t>evidence</w:t>
      </w:r>
      <w:r>
        <w:rPr>
          <w:b w:val="0"/>
        </w:rPr>
        <w:t>.</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Limit is 10. A has minutes 10, fun 2, learning 4; B has 9,3,2; C has 11,5,5; D has 8,"4",2. Validate, rank, give counts, explain the winner, then reverse the </w:t>
      </w:r>
      <w:r>
        <w:rPr>
          <w:b/>
        </w:rPr>
        <w:t>input</w:t>
      </w:r>
      <w:r>
        <w:rPr>
          <w:b w:val="0"/>
        </w:rPr>
        <w:t xml:space="preserve"> order. Present without hints.</w:t>
      </w:r>
    </w:p>
    <w:p>
      <w:pPr>
        <w:pStyle w:val="Heading3"/>
      </w:pPr>
      <w:r>
        <w:t>Selected case answer</w:t>
      </w:r>
    </w:p>
    <w:p>
      <w:pPr>
        <w:pStyle w:val="Heading3"/>
      </w:pPr>
      <w:r>
        <w:t>Teacher key · Selected case answer</w:t>
      </w:r>
    </w:p>
    <w:p>
      <w:pPr>
        <w:spacing w:line="336" w:lineRule="auto" w:after="180"/>
        <w:shd w:fill="F1F6FC"/>
      </w:pPr>
      <w:r>
        <w:rPr>
          <w:b w:val="0"/>
        </w:rPr>
        <w:t>4 supplied, 3 accepted, 1 rejected D for rating type, 2 eligible A/B. Both score 8; A wins alphabetically. C is valid but over-limit. Reversal preserves counts and A. Explain the policy and its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Capstone Expo to Transparent Book Recommender, adapt support and plan a later changed-case check.</w:t>
      </w:r>
    </w:p>
    <w:p>
      <w:pPr>
        <w:pStyle w:val="Heading3"/>
      </w:pPr>
      <w:r>
        <w:t>Transparent Book Recommender</w:t>
      </w:r>
    </w:p>
    <w:p>
      <w:pPr>
        <w:spacing w:line="336" w:lineRule="auto" w:after="180"/>
      </w:pPr>
      <w:r>
        <w:rPr>
          <w:b w:val="0"/>
        </w:rPr>
        <w:t xml:space="preserve">Final </w:t>
      </w:r>
      <w:r>
        <w:rPr>
          <w:b/>
        </w:rPr>
        <w:t>evidence bundle</w:t>
      </w:r>
      <w:r>
        <w:rPr>
          <w:b w:val="0"/>
        </w:rPr>
        <w:t>: brief, data, scoring logic, tests, improvement record, and product card.</w:t>
      </w:r>
    </w:p>
    <w:p>
      <w:pPr>
        <w:spacing w:line="336" w:lineRule="auto" w:after="180"/>
      </w:pPr>
      <w:r>
        <w:rPr>
          <w:b w:val="0"/>
        </w:rPr>
        <w:t xml:space="preserve">Keep the decision, </w:t>
      </w:r>
      <w:r>
        <w:rPr>
          <w:b/>
        </w:rPr>
        <w:t>input</w:t>
      </w:r>
      <w:r>
        <w:rPr>
          <w:b w:val="0"/>
        </w:rPr>
        <w:t xml:space="preserve">, result, explanation and remaining </w:t>
      </w:r>
      <w:r>
        <w:rPr>
          <w:b/>
        </w:rPr>
        <w:t>limitation</w:t>
      </w:r>
      <w:r>
        <w:rPr>
          <w:b w:val="0"/>
        </w:rPr>
        <w:t xml:space="preserve">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Review the full project </w:t>
      </w:r>
      <w:r>
        <w:rPr>
          <w:b/>
        </w:rPr>
        <w:t>evidence</w:t>
      </w:r>
      <w:r>
        <w:rPr>
          <w:b w:val="0"/>
        </w:rPr>
        <w:t xml:space="preserve"> and choose concepts needing another independent attempt before the next level. One expo is not proof of mastery of all AI.</w:t>
      </w:r>
    </w:p>
    <w:p>
      <w:pPr>
        <w:pStyle w:val="Heading3"/>
      </w:pPr>
      <w:r>
        <w:t>Support and fresh reassessment</w:t>
      </w:r>
    </w:p>
    <w:p>
      <w:pPr>
        <w:spacing w:line="336" w:lineRule="auto" w:after="180"/>
      </w:pPr>
      <w:r>
        <w:rPr>
          <w:b w:val="0"/>
        </w:rPr>
        <w:t xml:space="preserve">Offer a presentation outline only after the initial independent attempt and record support. Extension: let a peer supply a new valid case and require a </w:t>
      </w:r>
      <w:r>
        <w:rPr>
          <w:b/>
        </w:rPr>
        <w:t>prediction</w:t>
      </w:r>
      <w:r>
        <w:rPr>
          <w:b w:val="0"/>
        </w:rPr>
        <w:t xml:space="preserve"> before running.</w:t>
      </w:r>
    </w:p>
    <w:p>
      <w:pPr>
        <w:spacing w:line="336" w:lineRule="auto" w:after="180"/>
      </w:pPr>
      <w:r>
        <w:rPr>
          <w:b w:val="0"/>
        </w:rPr>
        <w:t>Assess explanation, not decorative slide polish.</w:t>
      </w:r>
    </w:p>
    <w:p>
      <w:pPr>
        <w:spacing w:line="336" w:lineRule="auto" w:after="180"/>
      </w:pPr>
      <w:r>
        <w:rPr>
          <w:b w:val="0"/>
        </w:rPr>
        <w:t xml:space="preserve">Independent W4 </w:t>
      </w:r>
      <w:r>
        <w:rPr>
          <w:b/>
        </w:rPr>
        <w:t>evidence</w:t>
      </w:r>
      <w:r>
        <w:rPr>
          <w:b w:val="0"/>
        </w:rPr>
        <w:t>: 4 supplied, 3 accepted, 1 rejected D for rating type, 2 eligible A/B. Both score 8; A wins alphabetically. C is valid but over-limit. Reversal preserves counts and A. Explain the policy and its limits.</w:t>
      </w:r>
    </w:p>
    <w:p>
      <w:pPr>
        <w:spacing w:line="336" w:lineRule="auto" w:after="180"/>
      </w:pPr>
      <w:r>
        <w:rPr>
          <w:b w:val="0"/>
        </w:rPr>
        <w:t>Record whether the learner needed no help, a hint or explanation. Fresh retry after support: limit 12; M (minutes 12, fun 3, learning 3), N (11,4,1), O (13,5,5), P (10,-1,2). Counts 4 supplied,3 accepted,1 rejected,2 eligible.</w:t>
      </w:r>
    </w:p>
    <w:p>
      <w:pPr>
        <w:spacing w:line="336" w:lineRule="auto" w:after="180"/>
      </w:pPr>
      <w:r>
        <w:rPr>
          <w:b w:val="0"/>
        </w:rPr>
        <w:t>M/N tie at 9; M wins in either order.</w:t>
      </w:r>
    </w:p>
    <w:p>
      <w:pPr>
        <w:spacing w:line="336" w:lineRule="auto" w:after="180"/>
      </w:pPr>
      <w:r>
        <w:rPr>
          <w:b w:val="0"/>
        </w:rPr>
        <w:t xml:space="preserve">Grade 7 is complete when the learner can independently explain and defend the application. Use readiness </w:t>
      </w:r>
      <w:r>
        <w:rPr>
          <w:b/>
        </w:rPr>
        <w:t>evidence</w:t>
      </w:r>
      <w:r>
        <w:rPr>
          <w:b w:val="0"/>
        </w:rPr>
        <w:t xml:space="preserve"> and recorded support to plan the next level.</w:t>
      </w:r>
    </w:p>
    <w:p>
      <w:pPr>
        <w:pStyle w:val="Heading3"/>
      </w:pPr>
      <w:r>
        <w:t>Plan the delayed return</w:t>
      </w:r>
    </w:p>
    <w:p>
      <w:pPr>
        <w:spacing w:line="336" w:lineRule="auto" w:after="180"/>
      </w:pPr>
      <w:r>
        <w:rPr>
          <w:b w:val="0"/>
        </w:rPr>
        <w:t>Suggested return points in this level: plan a review after the level ends.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 xml:space="preserve">For a new level, revisit the previous </w:t>
      </w:r>
      <w:r>
        <w:rPr>
          <w:b/>
        </w:rPr>
        <w:t>capstone</w:t>
      </w:r>
      <w:r>
        <w:rPr>
          <w:b w:val="0"/>
        </w:rPr>
        <w:t xml:space="preserv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Present the Transparent Book Recommender’s code, baseline, full-case traces, reserved results and </w:t>
      </w:r>
      <w:r>
        <w:rPr>
          <w:b/>
        </w:rPr>
        <w:t>limitation</w:t>
      </w:r>
      <w:r>
        <w:rPr>
          <w:b w:val="0"/>
        </w:rPr>
        <w:t>s, without claiming fictional results as pupil work.</w:t>
      </w:r>
    </w:p>
    <w:p>
      <w:pPr>
        <w:pStyle w:val="Heading1"/>
      </w:pPr>
      <w:r>
        <w:t>07. Prepare, teach and assess</w:t>
      </w:r>
    </w:p>
    <w:p>
      <w:r>
        <w:t>Use this preparation summary alongside the detailed Capstone Expo lesson; it is a checklist rather than a replacement for the full sequence.</w:t>
      </w:r>
    </w:p>
    <w:p>
      <w:pPr>
        <w:pStyle w:val="Heading3"/>
      </w:pPr>
      <w:r>
        <w:t>Teaching target</w:t>
      </w:r>
    </w:p>
    <w:p>
      <w:pPr>
        <w:spacing w:line="336" w:lineRule="auto" w:after="180"/>
        <w:shd w:fill="EDF7F3"/>
      </w:pPr>
      <w:r>
        <w:rPr>
          <w:b w:val="0"/>
        </w:rPr>
        <w:t xml:space="preserve">Teaching target: Defend an application using reproducible </w:t>
      </w:r>
      <w:r>
        <w:rPr>
          <w:b/>
        </w:rPr>
        <w:t>evidence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Before class, solve the supported practice: A report says supplied 5, accepted 4 and rejected 2. Identify the inconsistency.</w:t>
      </w:r>
    </w:p>
    <w:p>
      <w:pPr>
        <w:pStyle w:val="Heading3"/>
      </w:pPr>
      <w:r>
        <w:t>Supported practice answer</w:t>
      </w:r>
    </w:p>
    <w:p>
      <w:pPr>
        <w:spacing w:line="336" w:lineRule="auto" w:after="180"/>
        <w:shd w:fill="F1F6FC"/>
      </w:pPr>
      <w:r>
        <w:rPr>
          <w:b w:val="0"/>
        </w:rPr>
        <w:t>Reasoned practice answer: Accepted plus rejected is 6, not 5. Investigate double counting or reporting before presenting it.</w:t>
      </w:r>
    </w:p>
    <w:p>
      <w:pPr>
        <w:spacing w:line="336" w:lineRule="auto" w:after="180"/>
      </w:pPr>
      <w:r>
        <w:rPr>
          <w:b w:val="0"/>
        </w:rPr>
        <w:t>Check every learner before discussion: Use the worked case for Defending the data application.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The final independent task must be attempted before hints. Record support honestly and use a new case after support.</w:t>
      </w:r>
    </w:p>
    <w:p>
      <w:pPr>
        <w:spacing w:line="336" w:lineRule="auto" w:after="180"/>
        <w:shd w:fill="FFF5E6"/>
      </w:pPr>
      <w:r>
        <w:rPr>
          <w:b w:val="0"/>
        </w:rPr>
        <w:t xml:space="preserve">Keep teacher answers separate from student materials and do not publish private credentials or real student records in the </w:t>
      </w:r>
      <w:r>
        <w:rPr>
          <w:b/>
        </w:rPr>
        <w:t>handover</w:t>
      </w:r>
      <w:r>
        <w:rPr>
          <w:b w:val="0"/>
        </w:rPr>
        <w: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An authorised repair converts D’s interest to integer 4. Require a </w:t>
      </w:r>
      <w:r>
        <w:rPr>
          <w:b/>
        </w:rPr>
        <w:t>prediction</w:t>
      </w:r>
      <w:r>
        <w:rPr>
          <w:b w:val="0"/>
        </w:rPr>
        <w:t xml:space="preserve"> and a reason before comparing. Expected result: D becomes eligible and scores 9, so it wins.</w:t>
      </w:r>
    </w:p>
    <w:p>
      <w:pPr>
        <w:spacing w:line="336" w:lineRule="auto" w:after="180"/>
        <w:shd w:fill="F5F1FB"/>
      </w:pPr>
      <w:r>
        <w:rPr>
          <w:b w:val="0"/>
        </w:rPr>
        <w:t xml:space="preserve">Reason: The </w:t>
      </w:r>
      <w:r>
        <w:rPr>
          <w:b/>
        </w:rPr>
        <w:t>evidence</w:t>
      </w:r>
      <w:r>
        <w:rPr>
          <w:b w:val="0"/>
        </w:rPr>
        <w:t xml:space="preserve">-backed </w:t>
      </w:r>
      <w:r>
        <w:rPr>
          <w:b/>
        </w:rPr>
        <w:t>input</w:t>
      </w:r>
      <w:r>
        <w:rPr>
          <w:b w:val="0"/>
        </w:rPr>
        <w:t xml:space="preserve"> repair changes validation and then ranking; record this as a new case/version.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explanation, trace/test and </w:t>
      </w:r>
      <w:r>
        <w:rPr>
          <w:b/>
        </w:rPr>
        <w:t>limitation</w:t>
      </w:r>
      <w:r>
        <w:rPr>
          <w:b w:val="0"/>
        </w:rPr>
        <w:t>s. Progress ticks and quiz selections alone do not establish mastery.</w:t>
      </w:r>
    </w:p>
    <w:p>
      <w:pPr>
        <w:pStyle w:val="Heading1"/>
      </w:pPr>
      <w:r>
        <w:t>09. Visual concept journey</w:t>
      </w:r>
    </w:p>
    <w:p>
      <w:r>
        <w:t>Show one Capstone Expo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Capstone Expo: the case</w:t>
      </w:r>
    </w:p>
    <w:p>
      <w:r>
        <w:drawing>
          <wp:inline xmlns:a="http://schemas.openxmlformats.org/drawingml/2006/main" xmlns:pic="http://schemas.openxmlformats.org/drawingml/2006/picture">
            <wp:extent cx="5486400" cy="3438144"/>
            <wp:docPr id="2" name="Picture 2" descr="A fictional team presents its transparent book recommender on a reserved catalogue. Supplied facts: Request maximum 120 pages; score=2×interest+illustrated, where illustrated is 1 for True and 0 for False; tie by ID. A pages120 interest3 True; B pages100 interest4 False; C pages121 interest5 True; D pages90 interest&quot;4&quot; True. Numeric fields require exact integers."/>
            <wp:cNvGraphicFramePr>
              <a:graphicFrameLocks noChangeAspect="1"/>
            </wp:cNvGraphicFramePr>
            <a:graphic>
              <a:graphicData uri="http://schemas.openxmlformats.org/drawingml/2006/picture">
                <pic:pic>
                  <pic:nvPicPr>
                    <pic:cNvPr id="0" name="academy-story-ai-2-36-01.png"/>
                    <pic:cNvPicPr/>
                  </pic:nvPicPr>
                  <pic:blipFill>
                    <a:blip r:embed="rId10"/>
                    <a:stretch>
                      <a:fillRect/>
                    </a:stretch>
                  </pic:blipFill>
                  <pic:spPr>
                    <a:xfrm>
                      <a:off x="0" y="0"/>
                      <a:ext cx="5486400" cy="3438144"/>
                    </a:xfrm>
                    <a:prstGeom prst="rect"/>
                  </pic:spPr>
                </pic:pic>
              </a:graphicData>
            </a:graphic>
          </wp:inline>
        </w:drawing>
      </w:r>
    </w:p>
    <w:p>
      <w:pPr>
        <w:spacing w:line="336" w:lineRule="auto" w:after="180"/>
      </w:pPr>
      <w:r>
        <w:rPr>
          <w:b w:val="0"/>
        </w:rPr>
        <w:t>A fictional team presents its transparent book recommender on a reserved catalogue. Supplied facts: Request maximum 120 pages; score=2×interest+illustrated, where illustrated is 1 for True and 0 for False; tie by ID.</w:t>
      </w:r>
    </w:p>
    <w:p>
      <w:pPr>
        <w:spacing w:line="336" w:lineRule="auto" w:after="180"/>
      </w:pPr>
      <w:r>
        <w:rPr>
          <w:b w:val="0"/>
        </w:rPr>
        <w:t>A pages120 interest3 True; B pages100 interest4 False; C pages121 interest5 True; D pages90 interest"4" True. Numeric fields require exact integers.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Validate: D has text interest and is rejected; A,B,C have valid fields. → Filter: A and B meet the page limit; C exceeds it. → Rank: A scores 7; B scores 8, so B wins. → Defend evidence: Explain two eligible items, one page-limit exclusion and one type rejection."/>
            <wp:cNvGraphicFramePr>
              <a:graphicFrameLocks noChangeAspect="1"/>
            </wp:cNvGraphicFramePr>
            <a:graphic>
              <a:graphicData uri="http://schemas.openxmlformats.org/drawingml/2006/picture">
                <pic:pic>
                  <pic:nvPicPr>
                    <pic:cNvPr id="0" name="academy-story-ai-2-36-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Validate: D has text interest and is rejected; A,B,C have valid fields. → Filter: A and B meet the page limit; C exceeds it. → Rank: A scores 7; B scores 8, so B wins. → Defend </w:t>
      </w:r>
      <w:r>
        <w:rPr>
          <w:b/>
        </w:rPr>
        <w:t>evidence</w:t>
      </w:r>
      <w:r>
        <w:rPr>
          <w:b w:val="0"/>
        </w:rPr>
        <w:t>: Explain two eligible items, one page-limit exclusion and one type rejection.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Follow the evidence</w:t>
      </w:r>
    </w:p>
    <w:p>
      <w:r>
        <w:drawing>
          <wp:inline xmlns:a="http://schemas.openxmlformats.org/drawingml/2006/main" xmlns:pic="http://schemas.openxmlformats.org/drawingml/2006/picture">
            <wp:extent cx="5486400" cy="2834640"/>
            <wp:docPr id="4" name="Picture 4" descr="Follow the evidence. Claim | A selected by stated policy | Show trace and inputs. Quality | Tested cases and failures | Show full denominators. Handover | Versions and run steps | Peer can reproduce"/>
            <wp:cNvGraphicFramePr>
              <a:graphicFrameLocks noChangeAspect="1"/>
            </wp:cNvGraphicFramePr>
            <a:graphic>
              <a:graphicData uri="http://schemas.openxmlformats.org/drawingml/2006/picture">
                <pic:pic>
                  <pic:nvPicPr>
                    <pic:cNvPr id="0" name="academy-story-ai-2-36-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xml:space="preserve">. Claim | A selected by stated policy | Show trace and </w:t>
      </w:r>
      <w:r>
        <w:rPr>
          <w:b/>
        </w:rPr>
        <w:t>input</w:t>
      </w:r>
      <w:r>
        <w:rPr>
          <w:b w:val="0"/>
        </w:rPr>
        <w:t xml:space="preserve">s. Quality | Tested cases and failures | Show full denominators. </w:t>
      </w:r>
      <w:r>
        <w:rPr>
          <w:b/>
        </w:rPr>
        <w:t>Handover</w:t>
      </w:r>
      <w:r>
        <w:rPr>
          <w:b w:val="0"/>
        </w:rPr>
        <w:t xml:space="preserve"> | Versions and run steps | Peer can reproduce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179064"/>
            <wp:docPr id="5" name="Picture 5" descr="Original case: Explain two eligible items, one page-limit exclusion and one type rejection. Changed condition: An authorised repair converts D’s interest to integer 4. Expected result: D becomes eligible and scores 9, so it wins. Reason: The evidence-backed input repair changes validation and then ranking; record this as a new case/version."/>
            <wp:cNvGraphicFramePr>
              <a:graphicFrameLocks noChangeAspect="1"/>
            </wp:cNvGraphicFramePr>
            <a:graphic>
              <a:graphicData uri="http://schemas.openxmlformats.org/drawingml/2006/picture">
                <pic:pic>
                  <pic:nvPicPr>
                    <pic:cNvPr id="0" name="academy-story-ai-2-36-04.png"/>
                    <pic:cNvPicPr/>
                  </pic:nvPicPr>
                  <pic:blipFill>
                    <a:blip r:embed="rId13"/>
                    <a:stretch>
                      <a:fillRect/>
                    </a:stretch>
                  </pic:blipFill>
                  <pic:spPr>
                    <a:xfrm>
                      <a:off x="0" y="0"/>
                      <a:ext cx="5486400" cy="3179064"/>
                    </a:xfrm>
                    <a:prstGeom prst="rect"/>
                  </pic:spPr>
                </pic:pic>
              </a:graphicData>
            </a:graphic>
          </wp:inline>
        </w:drawing>
      </w:r>
    </w:p>
    <w:p>
      <w:pPr>
        <w:spacing w:line="336" w:lineRule="auto" w:after="180"/>
      </w:pPr>
      <w:r>
        <w:rPr>
          <w:b w:val="0"/>
        </w:rPr>
        <w:t>Original case: Explain two eligible items, one page-limit exclusion and one type rejection. Changed condition: An authorised repair converts D’s interest to integer 4.</w:t>
      </w:r>
    </w:p>
    <w:p>
      <w:pPr>
        <w:spacing w:line="336" w:lineRule="auto" w:after="180"/>
      </w:pPr>
      <w:r>
        <w:rPr>
          <w:b w:val="0"/>
        </w:rPr>
        <w:t xml:space="preserve">Expected result: D becomes eligible and scores 9, so it wins. Reason: The </w:t>
      </w:r>
      <w:r>
        <w:rPr>
          <w:b/>
        </w:rPr>
        <w:t>evidence</w:t>
      </w:r>
      <w:r>
        <w:rPr>
          <w:b w:val="0"/>
        </w:rPr>
        <w:t xml:space="preserve">-backed </w:t>
      </w:r>
      <w:r>
        <w:rPr>
          <w:b/>
        </w:rPr>
        <w:t>input</w:t>
      </w:r>
      <w:r>
        <w:rPr>
          <w:b w:val="0"/>
        </w:rPr>
        <w:t xml:space="preserve"> repair changes validation and then ranking; record this as a new case/version.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The </w:t>
      </w:r>
      <w:r>
        <w:rPr>
          <w:b/>
        </w:rPr>
        <w:t>evidence</w:t>
      </w:r>
      <w:r>
        <w:rPr>
          <w:b w:val="0"/>
        </w:rPr>
        <w:t xml:space="preserve">-backed </w:t>
      </w:r>
      <w:r>
        <w:rPr>
          <w:b/>
        </w:rPr>
        <w:t>input</w:t>
      </w:r>
      <w:r>
        <w:rPr>
          <w:b w:val="0"/>
        </w:rPr>
        <w:t xml:space="preserve"> repair changes validation and then ranking; record this as a new case/version.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presentation should let someone rebuild the result from the stated contract. A’s equality is accepted; D is not silently converted; C’s high preference score cannot override the page requirement. Reversing rows must preserve B because it has the unique highest eligible score. Keep the reserved case distinct from practice demonstrations. Limit: A defensible algorithmic trace does not prove B will be liked or that classroom learning improved."/>
            <wp:cNvGraphicFramePr>
              <a:graphicFrameLocks noChangeAspect="1"/>
            </wp:cNvGraphicFramePr>
            <a:graphic>
              <a:graphicData uri="http://schemas.openxmlformats.org/drawingml/2006/picture">
                <pic:pic>
                  <pic:nvPicPr>
                    <pic:cNvPr id="0" name="academy-story-ai-2-3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 presentation should let someone rebuild the result from the stated contract. A’s equality is accepted; D is not silently converted; C’s high preference score cannot override the page requirement.</w:t>
      </w:r>
    </w:p>
    <w:p>
      <w:pPr>
        <w:spacing w:line="336" w:lineRule="auto" w:after="180"/>
      </w:pPr>
      <w:r>
        <w:rPr>
          <w:b w:val="0"/>
        </w:rPr>
        <w:t xml:space="preserve">Reversing rows must preserve B because it has the unique highest eligible score. Keep the reserved case distinct from practice </w:t>
      </w:r>
      <w:r>
        <w:rPr>
          <w:b/>
        </w:rPr>
        <w:t>demonstration</w:t>
      </w:r>
      <w:r>
        <w:rPr>
          <w:b w:val="0"/>
        </w:rPr>
        <w:t>s.</w:t>
      </w:r>
    </w:p>
    <w:p>
      <w:pPr>
        <w:spacing w:line="336" w:lineRule="auto" w:after="180"/>
      </w:pPr>
      <w:r>
        <w:rPr>
          <w:b w:val="0"/>
        </w:rPr>
        <w:t>Limit: A defensible algorithmic trace does not prove B will be liked or that classroom learning improved.</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A defensible algorithmic trace does not prove B will be liked or that classroom learning improved.</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Present the Transparent Book Recommender’s code, baseline, full-case traces, reserved results and limitations, without claiming fictional results as pupil work. Draw your input, deciding step, result and limit. Supported question: Give the original winning ID, its score, and counts of eligible, excluded and invalid rows."/>
            <wp:cNvGraphicFramePr>
              <a:graphicFrameLocks noChangeAspect="1"/>
            </wp:cNvGraphicFramePr>
            <a:graphic>
              <a:graphicData uri="http://schemas.openxmlformats.org/drawingml/2006/picture">
                <pic:pic>
                  <pic:nvPicPr>
                    <pic:cNvPr id="0" name="academy-story-ai-2-36-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Present the Transparent Book Recommender’s code, baseline, full-case traces, reserved results and </w:t>
      </w:r>
      <w:r>
        <w:rPr>
          <w:b/>
        </w:rPr>
        <w:t>limitation</w:t>
      </w:r>
      <w:r>
        <w:rPr>
          <w:b w:val="0"/>
        </w:rPr>
        <w:t xml:space="preserve">s, without claiming fictional results as pupil work. Draw your </w:t>
      </w:r>
      <w:r>
        <w:rPr>
          <w:b/>
        </w:rPr>
        <w:t>input</w:t>
      </w:r>
      <w:r>
        <w:rPr>
          <w:b w:val="0"/>
        </w:rPr>
        <w:t>, deciding step, result and limit.</w:t>
      </w:r>
    </w:p>
    <w:p>
      <w:pPr>
        <w:spacing w:line="336" w:lineRule="auto" w:after="180"/>
      </w:pPr>
      <w:r>
        <w:rPr>
          <w:b w:val="0"/>
        </w:rPr>
        <w:t>Supported question: Give the original winning ID, its score, and counts of eligible, excluded and invalid rows.</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B wins with 8. Two rows eligible, one valid-but-too-long row excluded, one type-invalid row rejected.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