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ai-3/13</w:t>
      </w:r>
    </w:p>
    <w:p>
      <w:pPr>
        <w:pStyle w:val="Title"/>
      </w:pPr>
      <w:r>
        <w:t>Multimodal Evidence</w:t>
      </w:r>
    </w:p>
    <w:p>
      <w:r>
        <w:t>Project: Verified Study Buddy</w:t>
      </w:r>
    </w:p>
    <w:p>
      <w:pPr>
        <w:pStyle w:val="Heading1"/>
      </w:pPr>
      <w:r>
        <w:t>01. Multimodal Evidence</w:t>
      </w:r>
    </w:p>
    <w:p>
      <w:r>
        <w:t>Prepare Multimodal Evidence: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speech pipelines and multimodal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 xml:space="preserve">Errors at one stage can propagate even when later stages run correctly.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 Ask for clarification when the task needs unresolved information.</w:t>
      </w:r>
    </w:p>
    <w:p>
      <w:pPr>
        <w:pStyle w:val="Heading3"/>
      </w:pPr>
      <w:r>
        <w:t>Image Generation Models</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caption says four seedlings; the image shows three and an opaque box. Is a fourth seedling disproved? Write an </w:t>
      </w:r>
      <w:r>
        <w:rPr>
          <w:b/>
        </w:rPr>
        <w:t>evidence</w:t>
      </w:r>
      <w:r>
        <w:rPr>
          <w:b w:val="0"/>
        </w:rPr>
        <w:t>-aware response.</w:t>
      </w:r>
    </w:p>
    <w:p>
      <w:pPr>
        <w:pStyle w:val="Heading3"/>
      </w:pPr>
      <w:r>
        <w:t>Concept to explain</w:t>
      </w:r>
    </w:p>
    <w:p>
      <w:pPr>
        <w:spacing w:line="336" w:lineRule="auto" w:after="180"/>
      </w:pPr>
      <w:r>
        <w:rPr>
          <w:b w:val="0"/>
        </w:rPr>
        <w:t>Multiple modalities help only when their information is aligned and relevant.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text, image, audio or video.</w:t>
            </w:r>
          </w:p>
        </w:tc>
      </w:tr>
      <w:tr>
        <w:tc>
          <w:tcPr>
            <w:tcW w:type="dxa" w:w="5112"/>
          </w:tcPr>
          <w:p>
            <w:r>
              <w:t>alignment</w:t>
            </w:r>
          </w:p>
        </w:tc>
        <w:tc>
          <w:tcPr>
            <w:tcW w:type="dxa" w:w="5112"/>
          </w:tcPr>
          <w:p>
            <w:r>
              <w:t>How well a system's behaviour matches the intended goals, constraints and values in a stated setting.</w:t>
            </w:r>
          </w:p>
        </w:tc>
      </w:tr>
      <w:tr>
        <w:tc>
          <w:tcPr>
            <w:tcW w:type="dxa" w:w="5112"/>
          </w:tcPr>
          <w:p>
            <w:r>
              <w:t>fusion</w:t>
            </w:r>
          </w:p>
        </w:tc>
        <w:tc>
          <w:tcPr>
            <w:tcW w:type="dxa" w:w="5112"/>
          </w:tcPr>
          <w:p>
            <w:r>
              <w:t>Combining information from multiple sources or modalities.</w:t>
            </w:r>
          </w:p>
        </w:tc>
      </w:tr>
      <w:tr>
        <w:tc>
          <w:tcPr>
            <w:tcW w:type="dxa" w:w="5112"/>
          </w:tcPr>
          <w:p>
            <w:r>
              <w:t>conflict</w:t>
            </w:r>
          </w:p>
        </w:tc>
        <w:tc>
          <w:tcPr>
            <w:tcW w:type="dxa" w:w="5112"/>
          </w:tcPr>
          <w:p>
            <w:r>
              <w:t>A disagreement between instructions, sources, labels or requirements.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Two 45-minute sessions. A multimodal pipeline may transcribe speech, inspect an image and generate a response. Errors at one stage can propagate even when later stages run correctly.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combine </w:t>
      </w:r>
      <w:r>
        <w:rPr>
          <w:b/>
        </w:rPr>
        <w:t>evidence</w:t>
      </w:r>
      <w:r>
        <w:rPr>
          <w:b w:val="0"/>
        </w:rPr>
        <w:t xml:space="preserve"> from modalities without treating hidden content as visible.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Multimodal Evidence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Image shows leaf spots; text asks about watering history.</w:t>
      </w:r>
    </w:p>
    <w:p>
      <w:pPr>
        <w:spacing w:line="336" w:lineRule="auto" w:after="180"/>
        <w:shd w:fill="F4F9FC"/>
      </w:pPr>
      <w:r>
        <w:rPr>
          <w:b w:val="0"/>
        </w:rPr>
        <w:t xml:space="preserve">2. Each </w:t>
      </w:r>
      <w:r>
        <w:rPr>
          <w:b/>
        </w:rPr>
        <w:t>modality</w:t>
      </w:r>
      <w:r>
        <w:rPr>
          <w:b w:val="0"/>
        </w:rPr>
        <w:t xml:space="preserve"> supplies different relevant </w:t>
      </w:r>
      <w:r>
        <w:rPr>
          <w:b/>
        </w:rPr>
        <w:t>evidence</w:t>
      </w:r>
      <w:r>
        <w:rPr>
          <w:b w:val="0"/>
        </w:rPr>
        <w:t>.</w:t>
      </w:r>
    </w:p>
    <w:p>
      <w:pPr>
        <w:spacing w:line="336" w:lineRule="auto" w:after="180"/>
        <w:shd w:fill="F4F9FC"/>
      </w:pPr>
      <w:r>
        <w:rPr>
          <w:b w:val="0"/>
        </w:rPr>
        <w:t xml:space="preserve">3. If photo and caption describe different plants, </w:t>
      </w:r>
      <w:r>
        <w:rPr>
          <w:b/>
        </w:rPr>
        <w:t>fusion</w:t>
      </w:r>
      <w:r>
        <w:rPr>
          <w:b w:val="0"/>
        </w:rPr>
        <w:t xml:space="preserve"> is unsafe.</w:t>
      </w:r>
    </w:p>
    <w:p>
      <w:pPr>
        <w:spacing w:line="336" w:lineRule="auto" w:after="180"/>
        <w:shd w:fill="F4F9FC"/>
      </w:pPr>
      <w:r>
        <w:rPr>
          <w:b w:val="0"/>
        </w:rPr>
        <w:t xml:space="preserve">4. Check </w:t>
      </w:r>
      <w:r>
        <w:rPr>
          <w:b/>
        </w:rPr>
        <w:t>alignment</w:t>
      </w:r>
      <w:r>
        <w:rPr>
          <w:b w:val="0"/>
        </w:rPr>
        <w:t>, source, and uncertainty before combining.</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image shows three plants; caption claims a fourth outside the frame.</w:t>
      </w:r>
    </w:p>
    <w:p>
      <w:pPr>
        <w:spacing w:line="336" w:lineRule="auto" w:after="180"/>
        <w:shd w:fill="F5F1FB"/>
      </w:pPr>
      <w:r>
        <w:rPr>
          <w:b w:val="0"/>
        </w:rPr>
        <w:t>What can the image establish?</w:t>
      </w:r>
    </w:p>
    <w:p>
      <w:pPr>
        <w:pStyle w:val="Heading3"/>
      </w:pPr>
      <w:r>
        <w:t>Exact explanation to model</w:t>
      </w:r>
    </w:p>
    <w:p>
      <w:pPr>
        <w:pStyle w:val="Heading3"/>
      </w:pPr>
      <w:r>
        <w:t>Why the result follows</w:t>
      </w:r>
    </w:p>
    <w:p>
      <w:pPr>
        <w:spacing w:line="336" w:lineRule="auto" w:after="180"/>
        <w:shd w:fill="F1F6FC"/>
      </w:pPr>
      <w:r>
        <w:rPr>
          <w:b w:val="0"/>
        </w:rPr>
        <w:t xml:space="preserve">Three visible plants. It cannot settle an off-frame claim. Attribute claims and preserve missing </w:t>
      </w:r>
      <w:r>
        <w:rPr>
          <w:b/>
        </w:rPr>
        <w:t>evidence</w:t>
      </w:r>
      <w:r>
        <w:rPr>
          <w:b w:val="0"/>
        </w:rPr>
        <w:t>.</w:t>
      </w:r>
    </w:p>
    <w:p>
      <w:pPr>
        <w:pStyle w:val="Heading3"/>
      </w:pPr>
      <w:r>
        <w:t>Explain the added worked example</w:t>
      </w:r>
    </w:p>
    <w:p>
      <w:pPr>
        <w:spacing w:line="336" w:lineRule="auto" w:after="180"/>
      </w:pPr>
      <w:r>
        <w:rPr>
          <w:b w:val="0"/>
        </w:rPr>
        <w:t>A multimodal pipeline may transcribe speech, inspect an image and generate a response. Errors at one stage can propagate even when later stages run correctly.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 xml:space="preserve">There is an unresolved quantity </w:t>
      </w:r>
      <w:r>
        <w:rPr>
          <w:b/>
        </w:rPr>
        <w:t>conflict</w:t>
      </w:r>
      <w:r>
        <w:rPr>
          <w:b w:val="0"/>
        </w:rPr>
        <w:t xml:space="preserve"> and no audio replay. Preserve both sources and ask the responsible person; certainty is unsupported.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Multimodal Evidence</w:t>
      </w:r>
    </w:p>
    <w:p>
      <w:pPr>
        <w:spacing w:line="336" w:lineRule="auto" w:after="180"/>
      </w:pPr>
      <w:r>
        <w:rPr>
          <w:b w:val="0"/>
        </w:rPr>
        <w:t>A fictional Study Buddy audits a desk description and a separate caption.</w:t>
      </w:r>
    </w:p>
    <w:p>
      <w:pPr>
        <w:pStyle w:val="Heading3"/>
      </w:pPr>
      <w:r>
        <w:t>The facts we will use</w:t>
      </w:r>
    </w:p>
    <w:p>
      <w:pPr>
        <w:pStyle w:val="Heading3"/>
      </w:pPr>
      <w:r>
        <w:t>Supplied facts</w:t>
      </w:r>
    </w:p>
    <w:p>
      <w:pPr>
        <w:spacing w:line="336" w:lineRule="auto" w:after="180"/>
        <w:shd w:fill="F1F6FC"/>
      </w:pPr>
      <w:r>
        <w:rPr>
          <w:b w:val="0"/>
        </w:rPr>
        <w:t>Description: one open transparent box visibly contains three pencils; one closed opaque box hides its contents.</w:t>
      </w:r>
    </w:p>
    <w:p>
      <w:pPr>
        <w:pStyle w:val="Heading3"/>
      </w:pPr>
      <w:r>
        <w:t>Supplied facts</w:t>
      </w:r>
    </w:p>
    <w:p>
      <w:pPr>
        <w:spacing w:line="336" w:lineRule="auto" w:after="180"/>
        <w:shd w:fill="F1F6FC"/>
      </w:pPr>
      <w:r>
        <w:rPr>
          <w:b w:val="0"/>
        </w:rPr>
        <w:t xml:space="preserve">Caption: “There are five pencils on this desk.” No other </w:t>
      </w:r>
      <w:r>
        <w:rPr>
          <w:b/>
        </w:rPr>
        <w:t>evidence</w:t>
      </w:r>
      <w:r>
        <w:rPr>
          <w:b w:val="0"/>
        </w:rPr>
        <w:t xml:space="preserve"> reveals the closed box.</w:t>
      </w:r>
    </w:p>
    <w:p>
      <w:r>
        <w:drawing>
          <wp:inline xmlns:a="http://schemas.openxmlformats.org/drawingml/2006/main" xmlns:pic="http://schemas.openxmlformats.org/drawingml/2006/picture">
            <wp:extent cx="5158853" cy="5943599"/>
            <wp:docPr id="1" name="Picture 1"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9"/>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caption is another claim, not a way of seeing through an opaque object. Keep observable information separate from inferences.</w:t>
      </w:r>
    </w:p>
    <w:p>
      <w:pPr>
        <w:spacing w:line="336" w:lineRule="auto" w:after="180"/>
        <w:shd w:fill="F1F6FC"/>
      </w:pPr>
      <w:r>
        <w:rPr>
          <w:b w:val="0"/>
        </w:rPr>
        <w:t>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pPr>
        <w:pStyle w:val="Heading3"/>
      </w:pPr>
      <w:r>
        <w:t>Keep the stated limit</w:t>
      </w:r>
    </w:p>
    <w:p>
      <w:pPr>
        <w:spacing w:line="336" w:lineRule="auto" w:after="180"/>
        <w:shd w:fill="FFF5E6"/>
      </w:pPr>
      <w:r>
        <w:rPr>
          <w:b w:val="0"/>
        </w:rPr>
        <w:t>The conclusion depends on the supplied description’s accuracy; no actual image inspection or exhaustive room inventory was performed.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Open the closed box and a verified </w:t>
      </w:r>
      <w:r>
        <w:rPr>
          <w:b/>
        </w:rPr>
        <w:t>observation</w:t>
      </w:r>
      <w:r>
        <w:rPr>
          <w:b w:val="0"/>
        </w:rPr>
        <w:t xml:space="preserve"> shows two pencils inside, with no other desk locations.</w:t>
      </w:r>
    </w:p>
    <w:p>
      <w:pPr>
        <w:pStyle w:val="Heading3"/>
      </w:pPr>
      <w:r>
        <w:t>Predicted result</w:t>
      </w:r>
    </w:p>
    <w:p>
      <w:pPr>
        <w:spacing w:line="336" w:lineRule="auto" w:after="180"/>
        <w:shd w:fill="F1F6FC"/>
      </w:pPr>
      <w:r>
        <w:rPr>
          <w:b/>
        </w:rPr>
        <w:t>Prediction</w:t>
      </w:r>
      <w:r>
        <w:rPr>
          <w:b w:val="0"/>
        </w:rPr>
        <w:t>: The total is now supported as five.</w:t>
      </w:r>
    </w:p>
    <w:p>
      <w:pPr>
        <w:pStyle w:val="Heading3"/>
      </w:pPr>
      <w:r>
        <w:t>Why the result follows</w:t>
      </w:r>
    </w:p>
    <w:p>
      <w:pPr>
        <w:spacing w:line="336" w:lineRule="auto" w:after="180"/>
        <w:shd w:fill="F1F6FC"/>
      </w:pPr>
      <w:r>
        <w:rPr>
          <w:b w:val="0"/>
        </w:rPr>
        <w:t>Reason: 3 visible initially plus 2 newly observed gives 5 under the complete-location assumption.</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Multimodal Evidence,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image shows three plants; caption claims a fourth outside the frame.</w:t>
      </w:r>
    </w:p>
    <w:p>
      <w:pPr>
        <w:pStyle w:val="Heading3"/>
      </w:pPr>
      <w:r>
        <w:t>2. State the decision to explain</w:t>
      </w:r>
    </w:p>
    <w:p>
      <w:pPr>
        <w:spacing w:line="336" w:lineRule="auto" w:after="180"/>
        <w:shd w:fill="F5F1FB"/>
      </w:pPr>
      <w:r>
        <w:rPr>
          <w:b w:val="0"/>
        </w:rPr>
        <w:t>Write the question to explain: What can the image establish?</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Three visible plants. It cannot settle an off-frame claim. Attribute claims and preserve missing </w:t>
      </w:r>
      <w:r>
        <w:rPr>
          <w:b/>
        </w:rPr>
        <w:t>evidence</w:t>
      </w:r>
      <w:r>
        <w:rPr>
          <w:b w:val="0"/>
        </w:rPr>
        <w:t>.</w:t>
      </w:r>
    </w:p>
    <w:p>
      <w:pPr>
        <w:pStyle w:val="Heading3"/>
      </w:pPr>
      <w:r>
        <w:t>Hold back the independent task</w:t>
      </w:r>
    </w:p>
    <w:p>
      <w:pPr>
        <w:spacing w:line="336" w:lineRule="auto" w:after="180"/>
        <w:shd w:fill="F5F1FB"/>
      </w:pPr>
      <w:r>
        <w:rPr>
          <w:b w:val="0"/>
        </w:rPr>
        <w:t>Keep for an independent attempt: A chart image shows 12 plants; its caption says 21. What should a multimodal assistant report before drawing a conclusion?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There is an unresolved quantity </w:t>
      </w:r>
      <w:r>
        <w:rPr>
          <w:b/>
        </w:rPr>
        <w:t>conflict</w:t>
      </w:r>
      <w:r>
        <w:rPr>
          <w:b w:val="0"/>
        </w:rPr>
        <w:t xml:space="preserve"> and no audio replay. Preserve both sources and ask the responsible person; certainty is unsupported.</w:t>
      </w:r>
    </w:p>
    <w:p>
      <w:pPr>
        <w:spacing w:line="336" w:lineRule="auto" w:after="180"/>
      </w:pPr>
      <w:r>
        <w:rPr>
          <w:b w:val="0"/>
        </w:rPr>
        <w:t xml:space="preserve">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There is an unresolved quantity </w:t>
      </w:r>
      <w:r>
        <w:rPr>
          <w:b/>
        </w:rPr>
        <w:t>conflict</w:t>
      </w:r>
      <w:r>
        <w:rPr>
          <w:b w:val="0"/>
        </w:rPr>
        <w:t xml:space="preserve"> and no audio replay. Preserve both sources and ask the responsible person; certainty is unsupported.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were both “exactly three” and “exactly five” unsupported before opening the box?</w:t>
      </w:r>
    </w:p>
    <w:p>
      <w:pPr>
        <w:pStyle w:val="Heading3"/>
      </w:pPr>
      <w:r>
        <w:t>Reasoned teacher answer</w:t>
      </w:r>
    </w:p>
    <w:p>
      <w:pPr>
        <w:spacing w:line="336" w:lineRule="auto" w:after="180"/>
      </w:pPr>
      <w:r>
        <w:rPr>
          <w:b w:val="0"/>
        </w:rPr>
        <w:t>Three were visible, but hidden contents were unknown. The closed box could contain additional pencils, and none had yet been observed.</w:t>
      </w:r>
    </w:p>
    <w:p>
      <w:pPr>
        <w:spacing w:line="336" w:lineRule="auto" w:after="180"/>
      </w:pPr>
      <w:r>
        <w:rPr>
          <w:b w:val="0"/>
        </w:rPr>
        <w:t>Changed-case reasoning: The total is now supported as five. 3 visible initially plus 2 newly observed gives 5 under the complete-location assumption.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Multimodal Evidence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Match image/text pairs, flag irrelevant or </w:t>
      </w:r>
      <w:r>
        <w:rPr>
          <w:b/>
        </w:rPr>
        <w:t>conflict</w:t>
      </w:r>
      <w:r>
        <w:rPr>
          <w:b w:val="0"/>
        </w:rPr>
        <w:t xml:space="preserve">ing </w:t>
      </w:r>
      <w:r>
        <w:rPr>
          <w:b/>
        </w:rPr>
        <w:t>evidence</w:t>
      </w:r>
      <w:r>
        <w:rPr>
          <w:b w:val="0"/>
        </w:rPr>
        <w:t>, and design ask-more or abstain behavior.</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Multimodal Evidence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Three visible plants. It cannot settle an off-frame claim. Attribute claims and preserve missing </w:t>
      </w:r>
      <w:r>
        <w:rPr>
          <w:b/>
        </w:rPr>
        <w:t>evidence</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A chart image shows 12 plants; its caption says 21. What should a multimodal assistant report before drawing a conclusion?</w:t>
      </w:r>
    </w:p>
    <w:p>
      <w:pPr>
        <w:pStyle w:val="Heading3"/>
      </w:pPr>
      <w:r>
        <w:t>Expected independent answer</w:t>
      </w:r>
    </w:p>
    <w:p>
      <w:pPr>
        <w:pStyle w:val="Heading3"/>
      </w:pPr>
      <w:r>
        <w:t>Teacher key · Expected independent answer</w:t>
      </w:r>
    </w:p>
    <w:p>
      <w:pPr>
        <w:spacing w:line="336" w:lineRule="auto" w:after="180"/>
        <w:shd w:fill="F1F6FC"/>
      </w:pPr>
      <w:r>
        <w:rPr>
          <w:b w:val="0"/>
        </w:rPr>
        <w:t>Report the disagreement and check the underlying source or a clearer image. Do not silently choose one channel or invent agreement.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“Agreement can be assumed whenever image and text appear together.”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State that three seedlings are visible and the box contents cannot be determined. The image neither confirms nor disproves a hidden fourth seedling.</w:t>
      </w:r>
    </w:p>
    <w:p>
      <w:pPr>
        <w:spacing w:line="336" w:lineRule="auto" w:after="180"/>
        <w:shd w:fill="F1F6FC"/>
      </w:pPr>
      <w:r>
        <w:rPr>
          <w:b w:val="0"/>
        </w:rPr>
        <w:t>Attribute the four-seedling claim to the caption and request another view if the count matters.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multimodal pipeline may transcribe speech, inspect an image and generate a response. Errors at one stage can propagate even when later stages run correctly.</w:t>
      </w:r>
    </w:p>
    <w:p>
      <w:pPr>
        <w:spacing w:line="336" w:lineRule="auto" w:after="180"/>
        <w:shd w:fill="F1F6FC"/>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w:t>
      </w:r>
    </w:p>
    <w:p>
      <w:pPr>
        <w:spacing w:line="336" w:lineRule="auto" w:after="180"/>
        <w:shd w:fill="F1F6FC"/>
      </w:pPr>
      <w:r>
        <w:rPr>
          <w:b w:val="0"/>
        </w:rPr>
        <w:t>Ask for clarification when the task needs unresolved information.</w:t>
      </w:r>
    </w:p>
    <w:p>
      <w:pPr>
        <w:pStyle w:val="Heading3"/>
      </w:pPr>
      <w:r>
        <w:t>W2 Trace the worked case</w:t>
      </w:r>
    </w:p>
    <w:p>
      <w:pPr>
        <w:pStyle w:val="Heading3"/>
      </w:pPr>
      <w:r>
        <w:t>Workbook question · W2</w:t>
      </w:r>
    </w:p>
    <w:p>
      <w:pPr>
        <w:spacing w:line="336" w:lineRule="auto" w:after="180"/>
        <w:shd w:fill="F5F1FB"/>
      </w:pPr>
      <w:r>
        <w:rPr>
          <w:b w:val="0"/>
        </w:rPr>
        <w:t>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There is an unresolved quantity </w:t>
      </w:r>
      <w:r>
        <w:rPr>
          <w:b/>
        </w:rPr>
        <w:t>conflict</w:t>
      </w:r>
      <w:r>
        <w:rPr>
          <w:b w:val="0"/>
        </w:rPr>
        <w:t xml:space="preserve"> and no audio replay. Preserve both sources and ask the responsible person; certainty is unsupported.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Teacher reasoning · W4</w:t>
      </w:r>
    </w:p>
    <w:p>
      <w:pPr>
        <w:spacing w:line="336" w:lineRule="auto" w:after="180"/>
        <w:shd w:fill="F1F6FC"/>
      </w:pPr>
      <w:r>
        <w:rPr>
          <w:b w:val="0"/>
        </w:rPr>
        <w:t xml:space="preserve">Teacher explanation: Report F from the authoritative approval, noting the transcript </w:t>
      </w:r>
      <w:r>
        <w:rPr>
          <w:b/>
        </w:rPr>
        <w:t>conflict</w:t>
      </w:r>
      <w:r>
        <w:rPr>
          <w:b w:val="0"/>
        </w:rPr>
        <w:t xml:space="preserve"> if relevant. This resolves the task authority, not what the original speaker actually said.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w:t>
      </w:r>
      <w:r>
        <w:rPr>
          <w:b/>
        </w:rPr>
        <w:t>conflict</w:t>
      </w:r>
      <w:r>
        <w:rPr>
          <w:b w:val="0"/>
        </w:rPr>
        <w: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description reports two visible plants and a third opaque pot whose contents cannot be seen. A caption says “three plants”. What is supported?</w:t>
      </w:r>
    </w:p>
    <w:p>
      <w:pPr>
        <w:pStyle w:val="Heading3"/>
      </w:pPr>
      <w:r>
        <w:t>Selected case answer</w:t>
      </w:r>
    </w:p>
    <w:p>
      <w:pPr>
        <w:pStyle w:val="Heading3"/>
      </w:pPr>
      <w:r>
        <w:t>Teacher key · Selected case answer</w:t>
      </w:r>
    </w:p>
    <w:p>
      <w:pPr>
        <w:spacing w:line="336" w:lineRule="auto" w:after="180"/>
        <w:shd w:fill="F1F6FC"/>
      </w:pPr>
      <w:r>
        <w:rPr>
          <w:b w:val="0"/>
        </w:rPr>
        <w:t xml:space="preserve">Two visible plants are supported; total plant count is unknown. The opaque pot does not establish either presence or absence of another plant. Do not infer a total or an upper bound without more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Multimodal Evidence to Verified Study Buddy, adapt support and plan a later changed-case check.</w:t>
      </w:r>
    </w:p>
    <w:p>
      <w:pPr>
        <w:pStyle w:val="Heading3"/>
      </w:pPr>
      <w:r>
        <w:t>Verified Study Buddy</w:t>
      </w:r>
    </w:p>
    <w:p>
      <w:pPr>
        <w:spacing w:line="336" w:lineRule="auto" w:after="180"/>
      </w:pPr>
      <w:r>
        <w:rPr>
          <w:b w:val="0"/>
        </w:rPr>
        <w:t>Accept diagrams plus questions only when the source and topic align with the learner’s task.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w:t>
      </w:r>
      <w:r>
        <w:rPr>
          <w:b/>
        </w:rPr>
        <w:t>conflict</w:t>
      </w:r>
      <w:r>
        <w:rPr>
          <w:b w:val="0"/>
        </w:rPr>
        <w: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14: Hallucination Failure Types.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Report F from the authoritative approval, noting the transcript </w:t>
      </w:r>
      <w:r>
        <w:rPr>
          <w:b/>
        </w:rPr>
        <w:t>conflict</w:t>
      </w:r>
      <w:r>
        <w:rPr>
          <w:b w:val="0"/>
        </w:rPr>
        <w:t xml:space="preserve"> if relevant. This resolves the task authority, not what the original speaker actually said. Require intermediate reasoning and the stated scope.</w:t>
      </w:r>
    </w:p>
    <w:p>
      <w:pPr>
        <w:spacing w:line="336" w:lineRule="auto" w:after="180"/>
      </w:pPr>
      <w:r>
        <w:rPr>
          <w:b w:val="0"/>
        </w:rPr>
        <w:t>Fresh retry: Transcript says eight; a validated order record says eighteen and is declared authoritative for ordering.</w:t>
      </w:r>
    </w:p>
    <w:p>
      <w:pPr>
        <w:spacing w:line="336" w:lineRule="auto" w:after="180"/>
      </w:pPr>
      <w:r>
        <w:rPr>
          <w:b w:val="0"/>
        </w:rPr>
        <w:t xml:space="preserve">Expected reasoning: Use eighteen for the bounded order-record task; retain the transcript discrepancy and do not claim perfect </w:t>
      </w:r>
      <w:r>
        <w:rPr>
          <w:b/>
        </w:rPr>
        <w:t>transcription</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Retrieval and indexing.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ai-3/14, ai-3/16, ai-3/19.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w:t>
      </w:r>
    </w:p>
    <w:p>
      <w:pPr>
        <w:pStyle w:val="Heading1"/>
      </w:pPr>
      <w:r>
        <w:t>07. Prepare, teach and assess</w:t>
      </w:r>
    </w:p>
    <w:p>
      <w:r>
        <w:t>Use this preparation summary alongside the detailed Multimodal Evidence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speech pipelines and multimodal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There is an unresolved quantity </w:t>
      </w:r>
      <w:r>
        <w:rPr>
          <w:b/>
        </w:rPr>
        <w:t>conflict</w:t>
      </w:r>
      <w:r>
        <w:rPr>
          <w:b w:val="0"/>
        </w:rPr>
        <w:t xml:space="preserve"> and no audio replay. Preserve both sources and ask the responsible person; certainty is unsupported.</w:t>
      </w:r>
    </w:p>
    <w:p>
      <w:pPr>
        <w:spacing w:line="336" w:lineRule="auto" w:after="180"/>
      </w:pPr>
      <w:r>
        <w:rPr>
          <w:b w:val="0"/>
        </w:rPr>
        <w:t xml:space="preserve">Check every learner before discussion: 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stage-level accuracy or authority policy does not establish every </w:t>
      </w:r>
      <w:r>
        <w:rPr>
          <w:b/>
        </w:rPr>
        <w:t>modality</w:t>
      </w:r>
      <w:r>
        <w:rPr>
          <w:b w:val="0"/>
        </w:rPr>
        <w:t xml:space="preserve"> agrees or every downstream claim is 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Open the closed box and a verified </w:t>
      </w:r>
      <w:r>
        <w:rPr>
          <w:b/>
        </w:rPr>
        <w:t>observation</w:t>
      </w:r>
      <w:r>
        <w:rPr>
          <w:b w:val="0"/>
        </w:rPr>
        <w:t xml:space="preserve"> shows two pencils inside, with no other desk locations. Require a </w:t>
      </w:r>
      <w:r>
        <w:rPr>
          <w:b/>
        </w:rPr>
        <w:t>prediction</w:t>
      </w:r>
      <w:r>
        <w:rPr>
          <w:b w:val="0"/>
        </w:rPr>
        <w:t xml:space="preserve"> and a reason before comparing. Expected result: The total is now supported as five.</w:t>
      </w:r>
    </w:p>
    <w:p>
      <w:pPr>
        <w:spacing w:line="336" w:lineRule="auto" w:after="180"/>
        <w:shd w:fill="F5F1FB"/>
      </w:pPr>
      <w:r>
        <w:rPr>
          <w:b w:val="0"/>
        </w:rPr>
        <w:t>Reason: 3 visible initially plus 2 newly observed gives 5 under the complete-location assumption.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Multimodal Evidence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Multimodal Evidence: the case</w:t>
      </w:r>
    </w:p>
    <w:p>
      <w:r>
        <w:drawing>
          <wp:inline xmlns:a="http://schemas.openxmlformats.org/drawingml/2006/main" xmlns:pic="http://schemas.openxmlformats.org/drawingml/2006/picture">
            <wp:extent cx="5486400" cy="2990088"/>
            <wp:docPr id="2" name="Picture 2" descr="A fictional Study Buddy audits a desk description and a separate caption. Supplied facts: Description: one open transparent box visibly contains three pencils; one closed opaque box hides its contents. Caption: “There are five pencils on this desk.” No other evidence reveals the closed box."/>
            <wp:cNvGraphicFramePr>
              <a:graphicFrameLocks noChangeAspect="1"/>
            </wp:cNvGraphicFramePr>
            <a:graphic>
              <a:graphicData uri="http://schemas.openxmlformats.org/drawingml/2006/picture">
                <pic:pic>
                  <pic:nvPicPr>
                    <pic:cNvPr id="0" name="academy-story-ai-3-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audits a desk description and a separate caption. Supplied facts: Description: one open transparent box visibly contains three pencils; one closed opaque box hides its contents.</w:t>
      </w:r>
    </w:p>
    <w:p>
      <w:pPr>
        <w:spacing w:line="336" w:lineRule="auto" w:after="180"/>
      </w:pPr>
      <w:r>
        <w:rPr>
          <w:b w:val="0"/>
        </w:rPr>
        <w:t xml:space="preserve">Caption: “There are five pencils on this desk.” No other </w:t>
      </w:r>
      <w:r>
        <w:rPr>
          <w:b/>
        </w:rPr>
        <w:t>evidence</w:t>
      </w:r>
      <w:r>
        <w:rPr>
          <w:b w:val="0"/>
        </w:rPr>
        <w:t xml:space="preserve"> reveals the closed box.</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isible evidence: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story-ai-3-1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Visible </w:t>
      </w:r>
      <w:r>
        <w:rPr>
          <w:b/>
        </w:rPr>
        <w:t>evidence</w:t>
      </w:r>
      <w:r>
        <w:rPr>
          <w:b w:val="0"/>
        </w:rPr>
        <w:t>: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Speech pipelines and multimodal evidence — evidence trace</w:t>
      </w:r>
    </w:p>
    <w:p>
      <w:r>
        <w:drawing>
          <wp:inline xmlns:a="http://schemas.openxmlformats.org/drawingml/2006/main" xmlns:pic="http://schemas.openxmlformats.org/drawingml/2006/picture">
            <wp:extent cx="5486400" cy="3297936"/>
            <wp:docPr id="4" name="Picture 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3-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w:t>
      </w:r>
      <w:r>
        <w:rPr>
          <w:b/>
        </w:rPr>
        <w:t>conflict</w:t>
      </w:r>
      <w:r>
        <w:rPr>
          <w:b w:val="0"/>
        </w:rPr>
        <w:t xml:space="preserve"> and no audio replay.</w:t>
      </w:r>
    </w:p>
    <w:p>
      <w:pPr>
        <w:spacing w:line="336" w:lineRule="auto" w:after="180"/>
      </w:pPr>
      <w:r>
        <w:rPr>
          <w:b w:val="0"/>
        </w:rPr>
        <w:t>Preserve both sources and ask the responsible person; certainty is unsupported.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t least three are supported; total five is not established by the description. Changed condition: Open the closed box and a verified observation shows two pencils inside, with no other desk locations. Expected result: The total is now supported as five. Reason: 3 visible initially plus 2 newly observed gives 5 under the complete-location assumption."/>
            <wp:cNvGraphicFramePr>
              <a:graphicFrameLocks noChangeAspect="1"/>
            </wp:cNvGraphicFramePr>
            <a:graphic>
              <a:graphicData uri="http://schemas.openxmlformats.org/drawingml/2006/picture">
                <pic:pic>
                  <pic:nvPicPr>
                    <pic:cNvPr id="0" name="academy-story-ai-3-13-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At least three are supported; total five is not established by the description. Changed condition: Open the closed box and a verified </w:t>
      </w:r>
      <w:r>
        <w:rPr>
          <w:b/>
        </w:rPr>
        <w:t>observation</w:t>
      </w:r>
      <w:r>
        <w:rPr>
          <w:b w:val="0"/>
        </w:rPr>
        <w:t xml:space="preserve"> shows two pencils inside, with no other desk locations.</w:t>
      </w:r>
    </w:p>
    <w:p>
      <w:pPr>
        <w:spacing w:line="336" w:lineRule="auto" w:after="180"/>
      </w:pPr>
      <w:r>
        <w:rPr>
          <w:b w:val="0"/>
        </w:rPr>
        <w:t>Expected result: The total is now supported as five. Reason: 3 visible initially plus 2 newly observed gives 5 under the complete-location assumption.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3 visible initially plus 2 newly observed gives 5 under the complete-location assumption.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 Limit: The conclusion depends on the supplied description’s accuracy; no actual image inspection or exhaustive room inventory was performed."/>
            <wp:cNvGraphicFramePr>
              <a:graphicFrameLocks noChangeAspect="1"/>
            </wp:cNvGraphicFramePr>
            <a:graphic>
              <a:graphicData uri="http://schemas.openxmlformats.org/drawingml/2006/picture">
                <pic:pic>
                  <pic:nvPicPr>
                    <pic:cNvPr id="0" name="academy-story-ai-3-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spacing w:line="336" w:lineRule="auto" w:after="180"/>
      </w:pPr>
      <w:r>
        <w:rPr>
          <w:b w:val="0"/>
        </w:rPr>
        <w:t>Limit: The conclusion depends on the supplied description’s accuracy; no actual image inspection or exhaustive room inventory was performed.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conclusion depends on the supplied description’s accuracy; no actual image inspection or exhaustive room inventory was performed.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Label Study Buddy claims by their visual, audio or text evidence and retain uncertainty when modalities omit information. Draw your input, deciding step, result and limit. Supported question: Why were both “exactly three” and “exactly five” unsupported before opening the box?"/>
            <wp:cNvGraphicFramePr>
              <a:graphicFrameLocks noChangeAspect="1"/>
            </wp:cNvGraphicFramePr>
            <a:graphic>
              <a:graphicData uri="http://schemas.openxmlformats.org/drawingml/2006/picture">
                <pic:pic>
                  <pic:nvPicPr>
                    <pic:cNvPr id="0" name="academy-story-ai-3-1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 Draw your </w:t>
      </w:r>
      <w:r>
        <w:rPr>
          <w:b/>
        </w:rPr>
        <w:t>input</w:t>
      </w:r>
      <w:r>
        <w:rPr>
          <w:b w:val="0"/>
        </w:rPr>
        <w:t>, deciding step, result and limit.</w:t>
      </w:r>
    </w:p>
    <w:p>
      <w:pPr>
        <w:spacing w:line="336" w:lineRule="auto" w:after="180"/>
      </w:pPr>
      <w:r>
        <w:rPr>
          <w:b w:val="0"/>
        </w:rPr>
        <w:t>Supported question: Why were both “exactly three” and “exactly five” unsupported before opening the box?</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Three were visible, but hidden contents were unknown. The closed box could contain additional pencils, and none had yet been observed.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