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ai-4/27</w:t>
      </w:r>
    </w:p>
    <w:p>
      <w:pPr>
        <w:pStyle w:val="Title"/>
      </w:pPr>
      <w:r>
        <w:t>Overfitting</w:t>
      </w:r>
    </w:p>
    <w:p>
      <w:r>
        <w:t>Project: Responsible Plant Classifier</w:t>
      </w:r>
    </w:p>
    <w:p>
      <w:pPr>
        <w:pStyle w:val="Heading1"/>
      </w:pPr>
      <w:r>
        <w:t>01. Overfitting</w:t>
      </w:r>
    </w:p>
    <w:p>
      <w:r>
        <w:t>Prepare Overfitting: check the target, prerequisites, resources and adaptable teaching schedule.</w:t>
      </w:r>
    </w:p>
    <w:p>
      <w:pPr>
        <w:pStyle w:val="Heading3"/>
      </w:pPr>
      <w:r>
        <w:t>Teach the learning cycle</w:t>
      </w:r>
    </w:p>
    <w:p>
      <w:pPr>
        <w:spacing w:line="336" w:lineRule="auto" w:after="180"/>
      </w:pPr>
      <w:r>
        <w:rPr>
          <w:b w:val="0"/>
        </w:rPr>
        <w:t xml:space="preserve">Primary target: Compare </w:t>
      </w:r>
      <w:r>
        <w:rPr>
          <w:b/>
        </w:rPr>
        <w:t>training</w:t>
      </w:r>
      <w:r>
        <w:rPr>
          <w:b w:val="0"/>
        </w:rPr>
        <w:t xml:space="preserve"> and validation </w:t>
      </w:r>
      <w:r>
        <w:rPr>
          <w:b/>
        </w:rPr>
        <w:t>evidence</w:t>
      </w:r>
      <w:r>
        <w:rPr>
          <w:b w:val="0"/>
        </w:rPr>
        <w:t xml:space="preserve"> for model </w:t>
      </w:r>
      <w:r>
        <w:rPr>
          <w:b/>
        </w:rPr>
        <w:t>capacity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ai-2/16, ai-4/27, ai-4/30. Reuse a familiar case for recall or modelling; verify that the case used to assess transfer has not already received feedback.</w:t>
      </w:r>
    </w:p>
    <w:p>
      <w:pPr>
        <w:pStyle w:val="Heading3"/>
      </w:pPr>
      <w:r>
        <w:t>Retrieval answer guidance</w:t>
      </w:r>
    </w:p>
    <w:p>
      <w:pPr>
        <w:pStyle w:val="Heading3"/>
      </w:pPr>
      <w:r>
        <w:t>Reproducible Experiments</w:t>
      </w:r>
    </w:p>
    <w:p>
      <w:pPr>
        <w:spacing w:line="336" w:lineRule="auto" w:after="180"/>
      </w:pPr>
      <w:r>
        <w:rPr>
          <w:b w:val="0"/>
        </w:rPr>
        <w:t>Without opening the old lesson, explain one key idea from Reproducible Experiments. Give an example and a mistake that the idea helps you avoid.</w:t>
      </w:r>
    </w:p>
    <w:p>
      <w:pPr>
        <w:spacing w:line="336" w:lineRule="auto" w:after="180"/>
      </w:pPr>
      <w:r>
        <w:rPr>
          <w:b w:val="0"/>
        </w:rPr>
        <w:t>Look for: Record enough detail to reproduce a run</w:t>
      </w:r>
    </w:p>
    <w:p>
      <w:pPr>
        <w:spacing w:line="336" w:lineRule="auto" w:after="180"/>
      </w:pPr>
      <w:r>
        <w:rPr>
          <w:b w:val="0"/>
        </w:rPr>
        <w:t>Reference example, not the only acceptable wording: Teacher explanation: Mean 70 percent; range 80-60=20 percentage points, across the three declared runs.</w:t>
      </w:r>
    </w:p>
    <w:p>
      <w:pPr>
        <w:pStyle w:val="Heading3"/>
      </w:pPr>
      <w:r>
        <w:t>Train, Validation, Test</w:t>
      </w:r>
    </w:p>
    <w:p>
      <w:pPr>
        <w:spacing w:line="336" w:lineRule="auto" w:after="180"/>
      </w:pPr>
      <w:r>
        <w:rPr>
          <w:b w:val="0"/>
        </w:rPr>
        <w:t>Without opening the old lesson, explain one key idea from Train, Validation, Test. Give an example and a mistake that the idea helps you avoid.</w:t>
      </w:r>
    </w:p>
    <w:p>
      <w:pPr>
        <w:spacing w:line="336" w:lineRule="auto" w:after="180"/>
      </w:pPr>
      <w:r>
        <w:rPr>
          <w:b w:val="0"/>
        </w:rPr>
        <w:t>Look for: Select a model using a declared validation rule</w:t>
      </w:r>
    </w:p>
    <w:p>
      <w:pPr>
        <w:spacing w:line="336" w:lineRule="auto" w:after="180"/>
      </w:pPr>
      <w:r>
        <w:rPr>
          <w:b w:val="0"/>
        </w:rPr>
        <w:t xml:space="preserve">Reference example, not the only acceptable wording: Teacher explanation: Choose A: validation MAE 3 ties C, and A wins the simplicity tie. B has validation MAE 5 despite </w:t>
      </w:r>
      <w:r>
        <w:rPr>
          <w:b/>
        </w:rPr>
        <w:t>training</w:t>
      </w:r>
      <w:r>
        <w:rPr>
          <w:b w:val="0"/>
        </w:rPr>
        <w:t xml:space="preserve"> MAE 0.</w:t>
      </w:r>
    </w:p>
    <w:p>
      <w:pPr>
        <w:pStyle w:val="Heading3"/>
      </w:pPr>
      <w:r>
        <w:t>Absolute Error and MAE</w:t>
      </w:r>
    </w:p>
    <w:p>
      <w:pPr>
        <w:spacing w:line="336" w:lineRule="auto" w:after="180"/>
      </w:pPr>
      <w:r>
        <w:rPr>
          <w:b w:val="0"/>
        </w:rPr>
        <w:t>Without opening the old lesson, explain one key idea from Absolute Error and MAE. Give an example and a mistake that the idea helps you avoid.</w:t>
      </w:r>
    </w:p>
    <w:p>
      <w:pPr>
        <w:spacing w:line="336" w:lineRule="auto" w:after="180"/>
      </w:pPr>
      <w:r>
        <w:rPr>
          <w:b w:val="0"/>
        </w:rPr>
        <w:t>Look for: Calculate MAE MSE and RMSE</w:t>
      </w:r>
    </w:p>
    <w:p>
      <w:pPr>
        <w:spacing w:line="336" w:lineRule="auto" w:after="180"/>
      </w:pPr>
      <w:r>
        <w:rPr>
          <w:b w:val="0"/>
        </w:rPr>
        <w:t>Reference example, not the only acceptable wording: Teacher explanation: (1+2+3)/3=2 cm.</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has </w:t>
      </w:r>
      <w:r>
        <w:rPr>
          <w:b/>
        </w:rPr>
        <w:t>training</w:t>
      </w:r>
      <w:r>
        <w:rPr>
          <w:b w:val="0"/>
        </w:rPr>
        <w:t xml:space="preserve"> 98%, validation 58%; B has </w:t>
      </w:r>
      <w:r>
        <w:rPr>
          <w:b/>
        </w:rPr>
        <w:t>training</w:t>
      </w:r>
      <w:r>
        <w:rPr>
          <w:b w:val="0"/>
        </w:rPr>
        <w:t xml:space="preserve"> 86%, validation 81%. Compute gaps and select a candidate with a qualification.</w:t>
      </w:r>
    </w:p>
    <w:p>
      <w:pPr>
        <w:pStyle w:val="Heading3"/>
      </w:pPr>
      <w:r>
        <w:t>Concept to explain</w:t>
      </w:r>
    </w:p>
    <w:p>
      <w:pPr>
        <w:spacing w:line="336" w:lineRule="auto" w:after="180"/>
      </w:pPr>
      <w:r>
        <w:rPr>
          <w:b w:val="0"/>
        </w:rPr>
        <w:t xml:space="preserve">An overfit model captures </w:t>
      </w:r>
      <w:r>
        <w:rPr>
          <w:b/>
        </w:rPr>
        <w:t>training</w:t>
      </w:r>
      <w:r>
        <w:rPr>
          <w:b w:val="0"/>
        </w:rPr>
        <w:t xml:space="preserve">-specific noise, producing a large gap between </w:t>
      </w:r>
      <w:r>
        <w:rPr>
          <w:b/>
        </w:rPr>
        <w:t>training</w:t>
      </w:r>
      <w:r>
        <w:rPr>
          <w:b w:val="0"/>
        </w:rPr>
        <w:t xml:space="preserve"> and unseen performance.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overfitting</w:t>
            </w:r>
          </w:p>
        </w:tc>
        <w:tc>
          <w:tcPr>
            <w:tcW w:type="dxa" w:w="5112"/>
          </w:tcPr>
          <w:p>
            <w:r>
              <w:t>fit to noise rather than general pattern</w:t>
            </w:r>
          </w:p>
        </w:tc>
      </w:tr>
      <w:tr>
        <w:tc>
          <w:tcPr>
            <w:tcW w:type="dxa" w:w="5112"/>
          </w:tcPr>
          <w:p>
            <w:r>
              <w:t>complexity</w:t>
            </w:r>
          </w:p>
        </w:tc>
        <w:tc>
          <w:tcPr>
            <w:tcW w:type="dxa" w:w="5112"/>
          </w:tcPr>
          <w:p>
            <w:r>
              <w:t>model capacity to form detailed boundaries</w:t>
            </w:r>
          </w:p>
        </w:tc>
      </w:tr>
      <w:tr>
        <w:tc>
          <w:tcPr>
            <w:tcW w:type="dxa" w:w="5112"/>
          </w:tcPr>
          <w:p>
            <w:r>
              <w:t>generalization gap</w:t>
            </w:r>
          </w:p>
        </w:tc>
        <w:tc>
          <w:tcPr>
            <w:tcW w:type="dxa" w:w="5112"/>
          </w:tcPr>
          <w:p>
            <w:r>
              <w:t>train score minus unseen score</w:t>
            </w:r>
          </w:p>
        </w:tc>
      </w:tr>
      <w:tr>
        <w:tc>
          <w:tcPr>
            <w:tcW w:type="dxa" w:w="5112"/>
          </w:tcPr>
          <w:p>
            <w:r>
              <w:t>regularization</w:t>
            </w:r>
          </w:p>
        </w:tc>
        <w:tc>
          <w:tcPr>
            <w:tcW w:type="dxa" w:w="5112"/>
          </w:tcPr>
          <w:p>
            <w:r>
              <w:t>constraint discouraging excessive complexity</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overfitting</w:t>
      </w:r>
      <w:r>
        <w:rPr>
          <w:b w:val="0"/>
        </w:rPr>
        <w:t xml:space="preserve"> and model </w:t>
      </w:r>
      <w:r>
        <w:rPr>
          <w:b/>
        </w:rPr>
        <w:t>capacity</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No; it may fit peculiarities of the </w:t>
      </w:r>
      <w:r>
        <w:rPr>
          <w:b/>
        </w:rPr>
        <w:t>training</w:t>
      </w:r>
      <w:r>
        <w:rPr>
          <w:b w:val="0"/>
        </w:rPr>
        <w:t xml:space="preserve"> sample.</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w:t>
      </w:r>
      <w:r>
        <w:rPr>
          <w:b/>
        </w:rPr>
        <w:t>overfitting</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Overfitting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Compare simple and complex models using train and validation </w:t>
      </w:r>
      <w:r>
        <w:rPr>
          <w:b/>
        </w:rPr>
        <w:t>evidence</w:t>
      </w:r>
      <w:r>
        <w:rPr>
          <w:b w:val="0"/>
        </w:rPr>
        <w:t>.</w:t>
      </w:r>
    </w:p>
    <w:p>
      <w:pPr>
        <w:spacing w:line="336" w:lineRule="auto" w:after="180"/>
      </w:pPr>
      <w:r>
        <w:rPr>
          <w:b w:val="0"/>
        </w:rPr>
        <w:t xml:space="preserve">MODEL IDEA An overfit model captures </w:t>
      </w:r>
      <w:r>
        <w:rPr>
          <w:b/>
        </w:rPr>
        <w:t>training</w:t>
      </w:r>
      <w:r>
        <w:rPr>
          <w:b w:val="0"/>
        </w:rPr>
        <w:t xml:space="preserve">-specific noise, producing a large gap between </w:t>
      </w:r>
      <w:r>
        <w:rPr>
          <w:b/>
        </w:rPr>
        <w:t>training</w:t>
      </w:r>
      <w:r>
        <w:rPr>
          <w:b w:val="0"/>
        </w:rPr>
        <w:t xml:space="preserve"> and unseen performance.</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Simple tree: train 82%, validation 78%; gap 4 points. Deep tree: train 100%, validation 65%; gap 35 points.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Simple tree: train 82%, validation 78%; gap 4 points.</w:t>
      </w:r>
    </w:p>
    <w:p>
      <w:pPr>
        <w:pStyle w:val="Heading3"/>
      </w:pPr>
      <w:r>
        <w:t>Step 2</w:t>
      </w:r>
    </w:p>
    <w:p>
      <w:pPr>
        <w:spacing w:line="336" w:lineRule="auto" w:after="180"/>
        <w:shd w:fill="F4F9FC"/>
      </w:pPr>
      <w:r>
        <w:rPr>
          <w:b w:val="0"/>
        </w:rPr>
        <w:t>STEP 2 Deep tree: train 100%, validation 65%; gap 35 points.</w:t>
      </w:r>
    </w:p>
    <w:p>
      <w:pPr>
        <w:pStyle w:val="Heading3"/>
      </w:pPr>
      <w:r>
        <w:t>Step 3</w:t>
      </w:r>
    </w:p>
    <w:p>
      <w:pPr>
        <w:spacing w:line="336" w:lineRule="auto" w:after="180"/>
        <w:shd w:fill="F4F9FC"/>
      </w:pPr>
      <w:r>
        <w:rPr>
          <w:b w:val="0"/>
        </w:rPr>
        <w:t xml:space="preserve">STEP 3 Deep tree's perfect </w:t>
      </w:r>
      <w:r>
        <w:rPr>
          <w:b/>
        </w:rPr>
        <w:t>training</w:t>
      </w:r>
      <w:r>
        <w:rPr>
          <w:b w:val="0"/>
        </w:rPr>
        <w:t xml:space="preserve"> result is weaker unseen </w:t>
      </w:r>
      <w:r>
        <w:rPr>
          <w:b/>
        </w:rPr>
        <w:t>evidence</w:t>
      </w:r>
      <w:r>
        <w:rPr>
          <w:b w:val="0"/>
        </w:rPr>
        <w:t>.</w:t>
      </w:r>
    </w:p>
    <w:p>
      <w:pPr>
        <w:pStyle w:val="Heading3"/>
      </w:pPr>
      <w:r>
        <w:t>Step 4</w:t>
      </w:r>
    </w:p>
    <w:p>
      <w:pPr>
        <w:spacing w:line="336" w:lineRule="auto" w:after="180"/>
        <w:shd w:fill="F4F9FC"/>
      </w:pPr>
      <w:r>
        <w:rPr>
          <w:b w:val="0"/>
        </w:rPr>
        <w:t>STEP 4 Prune, regularize, improve representative data, or features—then rerun fixed validation cases.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A scores100% train,</w:t>
      </w:r>
      <w:r>
        <w:rPr>
          <w:b/>
        </w:rPr>
        <w:t>60%</w:t>
      </w:r>
      <w:r>
        <w:rPr>
          <w:b w:val="0"/>
        </w:rPr>
        <w:t xml:space="preserve"> validation; B scores85%,</w:t>
      </w:r>
      <w:r>
        <w:rPr>
          <w:b/>
        </w:rPr>
        <w:t>80%</w:t>
      </w:r>
      <w:r>
        <w:rPr>
          <w:b w:val="0"/>
        </w:rPr>
        <w:t xml:space="preserve"> on the same sets.</w:t>
      </w:r>
    </w:p>
    <w:p>
      <w:pPr>
        <w:pStyle w:val="Heading3"/>
      </w:pPr>
      <w:r>
        <w:t>The teaching case</w:t>
      </w:r>
    </w:p>
    <w:p>
      <w:pPr>
        <w:spacing w:line="336" w:lineRule="auto" w:after="180"/>
        <w:shd w:fill="F1F6FC"/>
      </w:pPr>
      <w:r>
        <w:rPr>
          <w:b w:val="0"/>
        </w:rPr>
        <w:t>Compute gaps and select by validation accuracy.</w:t>
      </w:r>
    </w:p>
    <w:p>
      <w:pPr>
        <w:pStyle w:val="Heading3"/>
      </w:pPr>
      <w:r>
        <w:t>Exact explanation to model</w:t>
      </w:r>
    </w:p>
    <w:p>
      <w:pPr>
        <w:pStyle w:val="Heading3"/>
      </w:pPr>
      <w:r>
        <w:t>Why the result follows</w:t>
      </w:r>
    </w:p>
    <w:p>
      <w:pPr>
        <w:spacing w:line="336" w:lineRule="auto" w:after="180"/>
        <w:shd w:fill="F1F6FC"/>
      </w:pPr>
      <w:r>
        <w:rPr>
          <w:b w:val="0"/>
        </w:rPr>
        <w:t xml:space="preserve">A gap40 percentage points; B gap5. B has better shared validation accuracy. A suggests </w:t>
      </w:r>
      <w:r>
        <w:rPr>
          <w:b/>
        </w:rPr>
        <w:t>overfitting</w:t>
      </w:r>
      <w:r>
        <w:rPr>
          <w:b w:val="0"/>
        </w:rPr>
        <w:t>, but investigate distribution differences too.</w:t>
      </w:r>
    </w:p>
    <w:p>
      <w:pPr>
        <w:pStyle w:val="Heading3"/>
      </w:pPr>
      <w:r>
        <w:t>Explain the added worked example</w:t>
      </w:r>
    </w:p>
    <w:p>
      <w:pPr>
        <w:pStyle w:val="Heading3"/>
      </w:pPr>
      <w:r>
        <w:t>Explain the added worked example · 1</w:t>
      </w:r>
    </w:p>
    <w:p>
      <w:pPr>
        <w:spacing w:line="336" w:lineRule="auto" w:after="180"/>
      </w:pPr>
      <w:r>
        <w:rPr>
          <w:b w:val="0"/>
        </w:rPr>
        <w:t xml:space="preserve">A more flexible model can represent complicated relationships and accidental details. </w:t>
      </w:r>
      <w:r>
        <w:rPr>
          <w:b/>
        </w:rPr>
        <w:t>Capacity</w:t>
      </w:r>
      <w:r>
        <w:rPr>
          <w:b w:val="0"/>
        </w:rPr>
        <w:t xml:space="preserve"> can help when there is enough relevant </w:t>
      </w:r>
      <w:r>
        <w:rPr>
          <w:b/>
        </w:rPr>
        <w:t>evidence</w:t>
      </w:r>
      <w:r>
        <w:rPr>
          <w:b w:val="0"/>
        </w:rPr>
        <w:t xml:space="preserve">, but perfect </w:t>
      </w:r>
      <w:r>
        <w:rPr>
          <w:b/>
        </w:rPr>
        <w:t>training</w:t>
      </w:r>
      <w:r>
        <w:rPr>
          <w:b w:val="0"/>
        </w:rPr>
        <w:t xml:space="preserve"> performance is not the goal.</w:t>
      </w:r>
    </w:p>
    <w:p>
      <w:pPr>
        <w:spacing w:line="336" w:lineRule="auto" w:after="180"/>
      </w:pPr>
      <w:r>
        <w:rPr>
          <w:b w:val="0"/>
        </w:rPr>
        <w:t xml:space="preserve">Compare </w:t>
      </w:r>
      <w:r>
        <w:rPr>
          <w:b/>
        </w:rPr>
        <w:t>training</w:t>
      </w:r>
      <w:r>
        <w:rPr>
          <w:b w:val="0"/>
        </w:rPr>
        <w:t xml:space="preserve"> and validation using the same metric while checking leakage and representativeness.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overfitting</w:t>
      </w:r>
      <w:r>
        <w:rPr>
          <w:b w:val="0"/>
        </w:rPr>
        <w:t xml:space="preserve"> and model </w:t>
      </w:r>
      <w:r>
        <w:rPr>
          <w:b/>
        </w:rPr>
        <w:t>capacity</w:t>
      </w:r>
      <w:r>
        <w:rPr>
          <w:b w:val="0"/>
        </w:rPr>
        <w:t>.</w:t>
      </w:r>
    </w:p>
    <w:p>
      <w:pPr>
        <w:pStyle w:val="Heading3"/>
      </w:pPr>
      <w:r>
        <w:t>Explain the added worked example · 2</w:t>
      </w:r>
    </w:p>
    <w:p>
      <w:pPr>
        <w:spacing w:line="336" w:lineRule="auto" w:after="180"/>
      </w:pPr>
      <w:r>
        <w:rPr>
          <w:b w:val="0"/>
        </w:rPr>
        <w:t xml:space="preserve">On the same regression split, a constant has </w:t>
      </w:r>
      <w:r>
        <w:rPr>
          <w:b/>
        </w:rPr>
        <w:t>training</w:t>
      </w:r>
      <w:r>
        <w:rPr>
          <w:b w:val="0"/>
        </w:rPr>
        <w:t xml:space="preserve"> MAE 5 and validation 6, a line has </w:t>
      </w:r>
      <w:r>
        <w:rPr>
          <w:b/>
        </w:rPr>
        <w:t>training</w:t>
      </w:r>
      <w:r>
        <w:rPr>
          <w:b w:val="0"/>
        </w:rPr>
        <w:t xml:space="preserve"> 2 and validation 3, and a highly flexible curve has </w:t>
      </w:r>
      <w:r>
        <w:rPr>
          <w:b/>
        </w:rPr>
        <w:t>training</w:t>
      </w:r>
      <w:r>
        <w:rPr>
          <w:b w:val="0"/>
        </w:rPr>
        <w:t xml:space="preserve"> 0 and validation 8. Under smallest validation MAE, choose the line.</w:t>
      </w:r>
    </w:p>
    <w:p>
      <w:pPr>
        <w:spacing w:line="336" w:lineRule="auto" w:after="180"/>
      </w:pPr>
      <w:r>
        <w:rPr>
          <w:b w:val="0"/>
        </w:rPr>
        <w:t xml:space="preserve">The curve has the lowest </w:t>
      </w:r>
      <w:r>
        <w:rPr>
          <w:b/>
        </w:rPr>
        <w:t>training</w:t>
      </w:r>
      <w:r>
        <w:rPr>
          <w:b w:val="0"/>
        </w:rPr>
        <w:t xml:space="preserve"> loss but the worst validation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Capacity</w:t>
            </w:r>
          </w:p>
        </w:tc>
        <w:tc>
          <w:tcPr>
            <w:tcW w:type="dxa" w:w="5112"/>
          </w:tcPr>
          <w:p>
            <w:r>
              <w:t>Flexibility of a model to represent patterns</w:t>
            </w:r>
          </w:p>
        </w:tc>
      </w:tr>
      <w:tr>
        <w:tc>
          <w:tcPr>
            <w:tcW w:type="dxa" w:w="5112"/>
          </w:tcPr>
          <w:p>
            <w:r>
              <w:t>Overfitting</w:t>
            </w:r>
          </w:p>
        </w:tc>
        <w:tc>
          <w:tcPr>
            <w:tcW w:type="dxa" w:w="5112"/>
          </w:tcPr>
          <w:p>
            <w:r>
              <w:t>Learning details that fail to generalize well</w:t>
            </w:r>
          </w:p>
        </w:tc>
      </w:tr>
      <w:tr>
        <w:tc>
          <w:tcPr>
            <w:tcW w:type="dxa" w:w="5112"/>
          </w:tcPr>
          <w:p>
            <w:r>
              <w:t>Underfitting</w:t>
            </w:r>
          </w:p>
        </w:tc>
        <w:tc>
          <w:tcPr>
            <w:tcW w:type="dxa" w:w="5112"/>
          </w:tcPr>
          <w:p>
            <w:r>
              <w:t>Failing to capture useful structure</w:t>
            </w:r>
          </w:p>
        </w:tc>
      </w:tr>
      <w:tr>
        <w:tc>
          <w:tcPr>
            <w:tcW w:type="dxa" w:w="5112"/>
          </w:tcPr>
          <w:p>
            <w:r>
              <w:t>Generalization</w:t>
            </w:r>
          </w:p>
        </w:tc>
        <w:tc>
          <w:tcPr>
            <w:tcW w:type="dxa" w:w="5112"/>
          </w:tcPr>
          <w:p>
            <w:r>
              <w:t>Performance on relevant unseen examples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Overfitting and model capacity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Constant</w:t>
            </w:r>
          </w:p>
        </w:tc>
        <w:tc>
          <w:tcPr>
            <w:tcW w:type="dxa" w:w="3408"/>
          </w:tcPr>
          <w:p>
            <w:r>
              <w:t>Training 5</w:t>
            </w:r>
          </w:p>
        </w:tc>
        <w:tc>
          <w:tcPr>
            <w:tcW w:type="dxa" w:w="3408"/>
          </w:tcPr>
          <w:p>
            <w:r>
              <w:t>Validation 6</w:t>
            </w:r>
          </w:p>
        </w:tc>
      </w:tr>
      <w:tr>
        <w:tc>
          <w:tcPr>
            <w:tcW w:type="dxa" w:w="3408"/>
          </w:tcPr>
          <w:p>
            <w:r>
              <w:t>Line</w:t>
            </w:r>
          </w:p>
        </w:tc>
        <w:tc>
          <w:tcPr>
            <w:tcW w:type="dxa" w:w="3408"/>
          </w:tcPr>
          <w:p>
            <w:r>
              <w:t>Training 2</w:t>
            </w:r>
          </w:p>
        </w:tc>
        <w:tc>
          <w:tcPr>
            <w:tcW w:type="dxa" w:w="3408"/>
          </w:tcPr>
          <w:p>
            <w:r>
              <w:t>Validation 3</w:t>
            </w:r>
          </w:p>
        </w:tc>
      </w:tr>
      <w:tr>
        <w:tc>
          <w:tcPr>
            <w:tcW w:type="dxa" w:w="3408"/>
          </w:tcPr>
          <w:p>
            <w:r>
              <w:t>Flexible curve</w:t>
            </w:r>
          </w:p>
        </w:tc>
        <w:tc>
          <w:tcPr>
            <w:tcW w:type="dxa" w:w="3408"/>
          </w:tcPr>
          <w:p>
            <w:r>
              <w:t>Training 0</w:t>
            </w:r>
          </w:p>
        </w:tc>
        <w:tc>
          <w:tcPr>
            <w:tcW w:type="dxa" w:w="3408"/>
          </w:tcPr>
          <w:p>
            <w:r>
              <w:t>Validation 8</w:t>
            </w:r>
          </w:p>
        </w:tc>
      </w:tr>
    </w:tbl>
    <w:p>
      <w:r>
        <w:t>The curve result is consistent with overfitting, but a gap alone does not prove its cause. A changed population, bad labels or a split error could also produce a gap. Inspect the procedure before claiming a diagnosis. The constant may miss useful structure, but these numbers alone do not identify the true relationship.</w:t>
      </w:r>
    </w:p>
    <w:p>
      <w:pPr>
        <w:pStyle w:val="Heading3"/>
      </w:pPr>
      <w:r>
        <w:t>Does a training-validation gap alone prove overfitting?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Overfitting</w:t>
      </w:r>
    </w:p>
    <w:p>
      <w:pPr>
        <w:spacing w:line="336" w:lineRule="auto" w:after="180"/>
      </w:pPr>
      <w:r>
        <w:rPr>
          <w:b w:val="0"/>
        </w:rPr>
        <w:t xml:space="preserve">See </w:t>
      </w:r>
      <w:r>
        <w:rPr>
          <w:b/>
        </w:rPr>
        <w:t>overfitting</w:t>
      </w:r>
      <w:r>
        <w:rPr>
          <w:b w:val="0"/>
        </w:rPr>
        <w:t xml:space="preserve"> as a gap requiring investigation, not a label based only on model size.</w:t>
      </w:r>
    </w:p>
    <w:p>
      <w:pPr>
        <w:pStyle w:val="Heading3"/>
      </w:pPr>
      <w:r>
        <w:t>The facts we will use</w:t>
      </w:r>
    </w:p>
    <w:p>
      <w:pPr>
        <w:pStyle w:val="Heading3"/>
      </w:pPr>
      <w:r>
        <w:t>Supplied facts</w:t>
      </w:r>
    </w:p>
    <w:p>
      <w:pPr>
        <w:spacing w:line="336" w:lineRule="auto" w:after="180"/>
        <w:shd w:fill="F1F6FC"/>
      </w:pPr>
      <w:r>
        <w:rPr>
          <w:b w:val="0"/>
        </w:rPr>
        <w:t xml:space="preserve">Toy model Small: </w:t>
      </w:r>
      <w:r>
        <w:rPr>
          <w:b/>
        </w:rPr>
        <w:t>training</w:t>
      </w:r>
      <w:r>
        <w:rPr>
          <w:b w:val="0"/>
        </w:rPr>
        <w:t xml:space="preserve"> 85%, validation </w:t>
      </w:r>
      <w:r>
        <w:rPr>
          <w:b/>
        </w:rPr>
        <w:t>80%</w:t>
      </w:r>
      <w:r>
        <w:rPr>
          <w:b w:val="0"/>
        </w:rPr>
        <w:t xml:space="preserve">. Large: </w:t>
      </w:r>
      <w:r>
        <w:rPr>
          <w:b/>
        </w:rPr>
        <w:t>training</w:t>
      </w:r>
      <w:r>
        <w:rPr>
          <w:b w:val="0"/>
        </w:rPr>
        <w:t xml:space="preserve"> 100%, validation </w:t>
      </w:r>
      <w:r>
        <w:rPr>
          <w:b/>
        </w:rPr>
        <w:t>60%</w:t>
      </w:r>
      <w:r>
        <w:rPr>
          <w:b w:val="0"/>
        </w:rPr>
        <w:t>. Same split and scoring rule.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21314"/>
            <wp:docPr id="1" name="Picture 1" descr="Training and validation accuracy"/>
            <wp:cNvGraphicFramePr>
              <a:graphicFrameLocks noChangeAspect="1"/>
            </wp:cNvGraphicFramePr>
            <a:graphic>
              <a:graphicData uri="http://schemas.openxmlformats.org/drawingml/2006/picture">
                <pic:pic>
                  <pic:nvPicPr>
                    <pic:cNvPr id="0" name="academy-detail-ai-4-27.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261429"/>
            <wp:docPr id="2" name="Picture 2" descr="Overfitting. Compute gaps: Small gap=5 percentage points; Large gap=40 percentage points.. Select development candidate: Small has the higher validation accuracy despite its lower training fit.. Investigate large model: Check capacity, training choices and data mismatch without tuning on final cases."/>
            <wp:cNvGraphicFramePr>
              <a:graphicFrameLocks noChangeAspect="1"/>
            </wp:cNvGraphicFramePr>
            <a:graphic>
              <a:graphicData uri="http://schemas.openxmlformats.org/drawingml/2006/picture">
                <pic:pic>
                  <pic:nvPicPr>
                    <pic:cNvPr id="0" name="academy-visual-ai-4-27.png"/>
                    <pic:cNvPicPr/>
                  </pic:nvPicPr>
                  <pic:blipFill>
                    <a:blip r:embed="rId10"/>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gaps</w:t>
            </w:r>
          </w:p>
        </w:tc>
        <w:tc>
          <w:tcPr>
            <w:tcW w:type="dxa" w:w="5112"/>
          </w:tcPr>
          <w:p>
            <w:r>
              <w:t>Small gap=5 percentage points; Large gap=40 percentage points.</w:t>
            </w:r>
          </w:p>
        </w:tc>
      </w:tr>
      <w:tr>
        <w:tc>
          <w:tcPr>
            <w:tcW w:type="dxa" w:w="5112"/>
          </w:tcPr>
          <w:p>
            <w:r>
              <w:t>2. Select development candidate</w:t>
            </w:r>
          </w:p>
        </w:tc>
        <w:tc>
          <w:tcPr>
            <w:tcW w:type="dxa" w:w="5112"/>
          </w:tcPr>
          <w:p>
            <w:r>
              <w:t>Small has the higher validation accuracy despite its lower training fit.</w:t>
            </w:r>
          </w:p>
        </w:tc>
      </w:tr>
      <w:tr>
        <w:tc>
          <w:tcPr>
            <w:tcW w:type="dxa" w:w="5112"/>
          </w:tcPr>
          <w:p>
            <w:r>
              <w:t>3. Investigate large model</w:t>
            </w:r>
          </w:p>
        </w:tc>
        <w:tc>
          <w:tcPr>
            <w:tcW w:type="dxa" w:w="5112"/>
          </w:tcPr>
          <w:p>
            <w:r>
              <w:t>Check capacity, training choices and data mismatch without tuning on final cases.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gap can also reflect data shift or sampling noise. Inspect </w:t>
      </w:r>
      <w:r>
        <w:rPr>
          <w:b/>
        </w:rPr>
        <w:t>evidence</w:t>
      </w:r>
      <w:r>
        <w:rPr>
          <w:b w:val="0"/>
        </w:rPr>
        <w:t xml:space="preserve"> before attributing every gap to </w:t>
      </w:r>
      <w:r>
        <w:rPr>
          <w:b/>
        </w:rPr>
        <w:t>capacity</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Large’s validation accuracy rises to82% after a development revision.</w:t>
      </w:r>
    </w:p>
    <w:p>
      <w:pPr>
        <w:pStyle w:val="Heading3"/>
      </w:pPr>
      <w:r>
        <w:t>Predicted result</w:t>
      </w:r>
    </w:p>
    <w:p>
      <w:pPr>
        <w:spacing w:line="336" w:lineRule="auto" w:after="180"/>
        <w:shd w:fill="F1F6FC"/>
      </w:pPr>
      <w:r>
        <w:rPr>
          <w:b/>
        </w:rPr>
        <w:t>Prediction</w:t>
      </w:r>
      <w:r>
        <w:rPr>
          <w:b w:val="0"/>
        </w:rPr>
        <w:t>: Its gap is 18 percentage points; it now beats Small on this validation set.</w:t>
      </w:r>
    </w:p>
    <w:p>
      <w:pPr>
        <w:pStyle w:val="Heading3"/>
      </w:pPr>
      <w:r>
        <w:t>Why the result follows</w:t>
      </w:r>
    </w:p>
    <w:p>
      <w:pPr>
        <w:spacing w:line="336" w:lineRule="auto" w:after="180"/>
        <w:shd w:fill="F1F6FC"/>
      </w:pPr>
      <w:r>
        <w:rPr>
          <w:b w:val="0"/>
        </w:rPr>
        <w:t xml:space="preserve">Reason: Validation performance improved, but the </w:t>
      </w:r>
      <w:r>
        <w:rPr>
          <w:b/>
        </w:rPr>
        <w:t>training</w:t>
      </w:r>
      <w:r>
        <w:rPr>
          <w:b w:val="0"/>
        </w:rPr>
        <w:t>-validation gap is not a complete release rule.</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Overfitting,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A scores100% train,</w:t>
      </w:r>
      <w:r>
        <w:rPr>
          <w:b/>
        </w:rPr>
        <w:t>60%</w:t>
      </w:r>
      <w:r>
        <w:rPr>
          <w:b w:val="0"/>
        </w:rPr>
        <w:t xml:space="preserve"> validation; B scores85%,</w:t>
      </w:r>
      <w:r>
        <w:rPr>
          <w:b/>
        </w:rPr>
        <w:t>80%</w:t>
      </w:r>
      <w:r>
        <w:rPr>
          <w:b w:val="0"/>
        </w:rPr>
        <w:t xml:space="preserve"> on the same sets.</w:t>
      </w:r>
    </w:p>
    <w:p>
      <w:pPr>
        <w:pStyle w:val="Heading3"/>
      </w:pPr>
      <w:r>
        <w:t>2. State the decision to explain</w:t>
      </w:r>
    </w:p>
    <w:p>
      <w:pPr>
        <w:spacing w:line="336" w:lineRule="auto" w:after="180"/>
        <w:shd w:fill="F4F9FC"/>
      </w:pPr>
      <w:r>
        <w:rPr>
          <w:b w:val="0"/>
        </w:rPr>
        <w:t>Write the question to explain: Compute gaps and select by validation accuracy.</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 gap40 percentage points; B gap5. B has better shared validation accuracy. A suggests </w:t>
      </w:r>
      <w:r>
        <w:rPr>
          <w:b/>
        </w:rPr>
        <w:t>overfitting</w:t>
      </w:r>
      <w:r>
        <w:rPr>
          <w:b w:val="0"/>
        </w:rPr>
        <w:t>, but investigate distribution differences too.</w:t>
      </w:r>
    </w:p>
    <w:p>
      <w:pPr>
        <w:pStyle w:val="Heading3"/>
      </w:pPr>
      <w:r>
        <w:t>Hold back the independent task</w:t>
      </w:r>
    </w:p>
    <w:p>
      <w:pPr>
        <w:spacing w:line="336" w:lineRule="auto" w:after="180"/>
        <w:shd w:fill="FFF5E6"/>
      </w:pPr>
      <w:r>
        <w:rPr>
          <w:b w:val="0"/>
        </w:rPr>
        <w:t xml:space="preserve">Keep for an independent attempt: Model A has </w:t>
      </w:r>
      <w:r>
        <w:rPr>
          <w:b/>
        </w:rPr>
        <w:t>training</w:t>
      </w:r>
      <w:r>
        <w:rPr>
          <w:b w:val="0"/>
        </w:rPr>
        <w:t xml:space="preserve"> accuracy 99% and validation accuracy </w:t>
      </w:r>
      <w:r>
        <w:rPr>
          <w:b/>
        </w:rPr>
        <w:t>70%</w:t>
      </w:r>
      <w:r>
        <w:rPr>
          <w:b w:val="0"/>
        </w:rPr>
        <w:t xml:space="preserve">; B has 88% and 84%. Compute each gap and discuss the </w:t>
      </w:r>
      <w:r>
        <w:rPr>
          <w:b/>
        </w:rPr>
        <w:t>evidence</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No. It is consistent with </w:t>
      </w:r>
      <w:r>
        <w:rPr>
          <w:b/>
        </w:rPr>
        <w:t>overfitting</w:t>
      </w:r>
      <w:r>
        <w:rPr>
          <w:b w:val="0"/>
        </w:rPr>
        <w:t xml:space="preserve"> but may also reflect shift, data quality or split problems.</w:t>
      </w:r>
    </w:p>
    <w:p>
      <w:pPr>
        <w:spacing w:line="336" w:lineRule="auto" w:after="180"/>
      </w:pPr>
      <w:r>
        <w:rPr>
          <w:b w:val="0"/>
        </w:rPr>
        <w:t>Exit response: Check data provenance, split grouping, label quality and repeated development results; inspect representative residuals without using final test feedback to tune.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Can a zero training error guarantee good validation performance? Check the explanation before proceeding.</w:t>
            </w:r>
          </w:p>
        </w:tc>
      </w:tr>
      <w:tr>
        <w:tc>
          <w:tcPr>
            <w:tcW w:type="dxa" w:w="5112"/>
          </w:tcPr>
          <w:p>
            <w:r>
              <w:t>7 to 18 minutes</w:t>
            </w:r>
          </w:p>
        </w:tc>
        <w:tc>
          <w:tcPr>
            <w:tcW w:type="dxa" w:w="5112"/>
          </w:tcPr>
          <w:p>
            <w:r>
              <w:t>Read the opening and model the worked evidence. Ask students to identify capacity in context.</w:t>
            </w:r>
          </w:p>
        </w:tc>
      </w:tr>
      <w:tr>
        <w:tc>
          <w:tcPr>
            <w:tcW w:type="dxa" w:w="5112"/>
          </w:tcPr>
          <w:p>
            <w:r>
              <w:t>18 to 32 minutes</w:t>
            </w:r>
          </w:p>
        </w:tc>
        <w:tc>
          <w:tcPr>
            <w:tcW w:type="dxa" w:w="5112"/>
          </w:tcPr>
          <w:p>
            <w:r>
              <w:t>Complete W 1 and W 2 with support: select from evidence; interpret a gap.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capacity and overfitting. Invite a counterexample to an overconfident claim.</w:t>
            </w:r>
          </w:p>
        </w:tc>
      </w:tr>
      <w:tr>
        <w:tc>
          <w:tcPr>
            <w:tcW w:type="dxa" w:w="5112"/>
          </w:tcPr>
          <w:p>
            <w:r>
              <w:t>8 to 20 minutes</w:t>
            </w:r>
          </w:p>
        </w:tc>
        <w:tc>
          <w:tcPr>
            <w:tcW w:type="dxa" w:w="5112"/>
          </w:tcPr>
          <w:p>
            <w:r>
              <w:t>Discuss the application and complete W 3: Describe one fair next development comparison.</w:t>
            </w:r>
          </w:p>
        </w:tc>
      </w:tr>
      <w:tr>
        <w:tc>
          <w:tcPr>
            <w:tcW w:type="dxa" w:w="5112"/>
          </w:tcPr>
          <w:p>
            <w:r>
              <w:t>20 to 35 minutes</w:t>
            </w:r>
          </w:p>
        </w:tc>
        <w:tc>
          <w:tcPr>
            <w:tcW w:type="dxa" w:w="5112"/>
          </w:tcPr>
          <w:p>
            <w:r>
              <w:t>Collect W4 independently before giving hints. Assess these outcomes: Compare training and validation evidence for model capacity; Explain overfitting without assuming every gap proves it.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Does a </w:t>
      </w:r>
      <w:r>
        <w:rPr>
          <w:b/>
        </w:rPr>
        <w:t>training</w:t>
      </w:r>
      <w:r>
        <w:rPr>
          <w:b w:val="0"/>
        </w:rPr>
        <w:t xml:space="preserve">-validation gap alone prove </w:t>
      </w:r>
      <w:r>
        <w:rPr>
          <w:b/>
        </w:rPr>
        <w:t>overfitting</w:t>
      </w:r>
      <w:r>
        <w:rPr>
          <w:b w:val="0"/>
        </w:rPr>
        <w:t>?</w:t>
      </w:r>
    </w:p>
    <w:p>
      <w:pPr>
        <w:pStyle w:val="Heading3"/>
      </w:pPr>
      <w:r>
        <w:t>Reasoning to listen for</w:t>
      </w:r>
    </w:p>
    <w:p>
      <w:pPr>
        <w:spacing w:line="336" w:lineRule="auto" w:after="180"/>
        <w:shd w:fill="F1F6FC"/>
      </w:pPr>
      <w:r>
        <w:rPr>
          <w:b w:val="0"/>
        </w:rPr>
        <w:t xml:space="preserve">Teacher check: Teacher explanation: No. It is consistent with </w:t>
      </w:r>
      <w:r>
        <w:rPr>
          <w:b/>
        </w:rPr>
        <w:t>overfitting</w:t>
      </w:r>
      <w:r>
        <w:rPr>
          <w:b w:val="0"/>
        </w:rPr>
        <w:t xml:space="preserve"> but may also reflect shift, data quality or split problems.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Choose the line with validation MAE 3. The curve </w:t>
      </w:r>
      <w:r>
        <w:rPr>
          <w:b/>
        </w:rPr>
        <w:t>training</w:t>
      </w:r>
      <w:r>
        <w:rPr>
          <w:b w:val="0"/>
        </w:rPr>
        <w:t xml:space="preserve"> MAE 0 does not compensate for validation MAE 8.</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Originally Large scored</w:t>
      </w:r>
      <w:r>
        <w:rPr>
          <w:b/>
        </w:rPr>
        <w:t>60%</w:t>
      </w:r>
      <w:r>
        <w:rPr>
          <w:b w:val="0"/>
        </w:rPr>
        <w:t xml:space="preserve"> on validation versus Small</w:t>
      </w:r>
      <w:r>
        <w:rPr>
          <w:b/>
        </w:rPr>
        <w:t>80%</w:t>
      </w:r>
      <w:r>
        <w:rPr>
          <w:b w:val="0"/>
        </w:rPr>
        <w:t xml:space="preserve">; </w:t>
      </w:r>
      <w:r>
        <w:rPr>
          <w:b/>
        </w:rPr>
        <w:t>training</w:t>
      </w:r>
      <w:r>
        <w:rPr>
          <w:b w:val="0"/>
        </w:rPr>
        <w:t xml:space="preserve"> perfection alone did not establish generalisation. Changed-case check: Its gap is 18 percentage points; it now beats Small on this validation set.</w:t>
      </w:r>
    </w:p>
    <w:p>
      <w:pPr>
        <w:spacing w:line="336" w:lineRule="auto" w:after="180"/>
      </w:pPr>
      <w:r>
        <w:rPr>
          <w:b w:val="0"/>
        </w:rPr>
        <w:t xml:space="preserve">Validation performance improved, but the </w:t>
      </w:r>
      <w:r>
        <w:rPr>
          <w:b/>
        </w:rPr>
        <w:t>training</w:t>
      </w:r>
      <w:r>
        <w:rPr>
          <w:b w:val="0"/>
        </w:rPr>
        <w:t>-validation gap is not a complete release rule.</w:t>
      </w:r>
    </w:p>
    <w:p>
      <w:pPr>
        <w:spacing w:line="336" w:lineRule="auto" w:after="180"/>
      </w:pPr>
      <w:r>
        <w:rPr>
          <w:b w:val="0"/>
        </w:rPr>
        <w:t xml:space="preserve">Changed-case reasoning: Its gap is 18 percentage points; it now beats Small on this validation set. Validation performance improved, but the </w:t>
      </w:r>
      <w:r>
        <w:rPr>
          <w:b/>
        </w:rPr>
        <w:t>training</w:t>
      </w:r>
      <w:r>
        <w:rPr>
          <w:b w:val="0"/>
        </w:rPr>
        <w:t>-validation gap is not a complete release rule.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Overfitting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Complexity</w:t>
      </w:r>
      <w:r>
        <w:rPr>
          <w:b w:val="0"/>
        </w:rPr>
        <w:t xml:space="preserve"> Trial: fit paper trees of increasing depth, plot train/validation results, and identify the first clear overfit pattern.</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MISCONCEPTION TO REPAIR The model with the highest </w:t>
      </w:r>
      <w:r>
        <w:rPr>
          <w:b/>
        </w:rPr>
        <w:t>training</w:t>
      </w:r>
      <w:r>
        <w:rPr>
          <w:b w:val="0"/>
        </w:rPr>
        <w:t xml:space="preserve"> accuracy is the best model.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Choose the line with validation MAE 3. The curve </w:t>
      </w:r>
      <w:r>
        <w:rPr>
          <w:b/>
        </w:rPr>
        <w:t>training</w:t>
      </w:r>
      <w:r>
        <w:rPr>
          <w:b w:val="0"/>
        </w:rPr>
        <w:t xml:space="preserve"> MAE 0 does not compensate for validation MAE 8.</w:t>
      </w:r>
    </w:p>
    <w:p>
      <w:pPr>
        <w:spacing w:line="336" w:lineRule="auto" w:after="180"/>
      </w:pPr>
      <w:r>
        <w:rPr>
          <w:b w:val="0"/>
        </w:rPr>
        <w:t>A stronger claim makes a stronger project: Check data provenance, split grouping, label quality and repeated development results; inspect representative residuals without using final test feedback to tune.</w:t>
      </w:r>
    </w:p>
    <w:p>
      <w:pPr>
        <w:spacing w:line="336" w:lineRule="auto" w:after="180"/>
      </w:pPr>
      <w:r>
        <w:rPr>
          <w:b w:val="0"/>
        </w:rPr>
        <w:t xml:space="preserve">The new case can be copied from the example: The independent task changes the </w:t>
      </w:r>
      <w:r>
        <w:rPr>
          <w:b/>
        </w:rPr>
        <w:t>evidence</w:t>
      </w:r>
      <w:r>
        <w:rPr>
          <w:b w:val="0"/>
        </w:rPr>
        <w:t>. Require a fresh explanation: B wins the validation tie by the declared simplicity rule.</w:t>
      </w:r>
    </w:p>
    <w:p>
      <w:pPr>
        <w:spacing w:line="336" w:lineRule="auto" w:after="180"/>
      </w:pPr>
      <w:r>
        <w:rPr>
          <w:b w:val="0"/>
        </w:rPr>
        <w:t xml:space="preserve">C is not selected merely for its zero </w:t>
      </w:r>
      <w:r>
        <w:rPr>
          <w:b/>
        </w:rPr>
        <w:t>training</w:t>
      </w:r>
      <w:r>
        <w:rPr>
          <w:b w:val="0"/>
        </w:rPr>
        <w:t xml:space="preserve"> error.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Overfitting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 gap40 percentage points; B gap5. B has better shared validation accuracy. A suggests </w:t>
      </w:r>
      <w:r>
        <w:rPr>
          <w:b/>
        </w:rPr>
        <w:t>overfitting</w:t>
      </w:r>
      <w:r>
        <w:rPr>
          <w:b w:val="0"/>
        </w:rPr>
        <w:t>, but investigate distribution differences too.</w:t>
      </w:r>
    </w:p>
    <w:p>
      <w:pPr>
        <w:pStyle w:val="Heading3"/>
      </w:pPr>
      <w:r>
        <w:t>Independent question</w:t>
      </w:r>
    </w:p>
    <w:p>
      <w:pPr>
        <w:pStyle w:val="Heading3"/>
      </w:pPr>
      <w:r>
        <w:t>Independent question · withhold the key</w:t>
      </w:r>
    </w:p>
    <w:p>
      <w:pPr>
        <w:spacing w:line="336" w:lineRule="auto" w:after="180"/>
        <w:shd w:fill="F5F1FB"/>
      </w:pPr>
      <w:r>
        <w:rPr>
          <w:b w:val="0"/>
        </w:rPr>
        <w:t xml:space="preserve">Model A has </w:t>
      </w:r>
      <w:r>
        <w:rPr>
          <w:b/>
        </w:rPr>
        <w:t>training</w:t>
      </w:r>
      <w:r>
        <w:rPr>
          <w:b w:val="0"/>
        </w:rPr>
        <w:t xml:space="preserve"> accuracy 99% and validation accuracy </w:t>
      </w:r>
      <w:r>
        <w:rPr>
          <w:b/>
        </w:rPr>
        <w:t>70%</w:t>
      </w:r>
      <w:r>
        <w:rPr>
          <w:b w:val="0"/>
        </w:rPr>
        <w:t xml:space="preserve">; B has 88% and 84%. Compute each gap and discuss the </w:t>
      </w:r>
      <w:r>
        <w:rPr>
          <w:b/>
        </w:rPr>
        <w:t>evidence</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A's gap is 29 percentage points; B's is 4. A shows stronger </w:t>
      </w:r>
      <w:r>
        <w:rPr>
          <w:b/>
        </w:rPr>
        <w:t>evidence</w:t>
      </w:r>
      <w:r>
        <w:rPr>
          <w:b w:val="0"/>
        </w:rPr>
        <w:t xml:space="preserve"> of </w:t>
      </w:r>
      <w:r>
        <w:rPr>
          <w:b/>
        </w:rPr>
        <w:t>overfitting</w:t>
      </w:r>
      <w:r>
        <w:rPr>
          <w:b w:val="0"/>
        </w:rPr>
        <w:t>, while B performs better on this validation set.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“Higher </w:t>
      </w:r>
      <w:r>
        <w:rPr>
          <w:b/>
        </w:rPr>
        <w:t>training</w:t>
      </w:r>
      <w:r>
        <w:rPr>
          <w:b w:val="0"/>
        </w:rPr>
        <w:t xml:space="preserve"> accuracy always identifies the better generalizing model.”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A gap=40 percentage points; B gap=5. B is the stronger candidate on shared validation accuracy. A suggests </w:t>
      </w:r>
      <w:r>
        <w:rPr>
          <w:b/>
        </w:rPr>
        <w:t>overfitting</w:t>
      </w:r>
      <w:r>
        <w:rPr>
          <w:b w:val="0"/>
        </w:rPr>
        <w:t>, but distribution differences or leakage checks remain relevant. Use untouched final data after selection.</w:t>
      </w:r>
    </w:p>
    <w:p>
      <w:pPr>
        <w:pStyle w:val="Heading3"/>
      </w:pPr>
      <w:r>
        <w:t>Explanations for the additional workbook examples</w:t>
      </w:r>
    </w:p>
    <w:p>
      <w:pPr>
        <w:pStyle w:val="Heading3"/>
      </w:pPr>
      <w:r>
        <w:t>W1 Select from evidence</w:t>
      </w:r>
    </w:p>
    <w:p>
      <w:pPr>
        <w:pStyle w:val="Heading3"/>
      </w:pPr>
      <w:r>
        <w:t>Workbook question · W1</w:t>
      </w:r>
    </w:p>
    <w:p>
      <w:pPr>
        <w:spacing w:line="336" w:lineRule="auto" w:after="180"/>
        <w:shd w:fill="F5F1FB"/>
      </w:pPr>
      <w:r>
        <w:rPr>
          <w:b w:val="0"/>
        </w:rPr>
        <w:t xml:space="preserve">Choose among the three worked candidates and explain the </w:t>
      </w:r>
      <w:r>
        <w:rPr>
          <w:b/>
        </w:rPr>
        <w:t>training</w:t>
      </w:r>
      <w:r>
        <w:rPr>
          <w:b w:val="0"/>
        </w:rPr>
        <w:t xml:space="preserve"> trap.</w:t>
      </w:r>
    </w:p>
    <w:p>
      <w:pPr>
        <w:pStyle w:val="Heading3"/>
      </w:pPr>
      <w:r>
        <w:t>Teacher reasoning · W1</w:t>
      </w:r>
    </w:p>
    <w:p>
      <w:pPr>
        <w:spacing w:line="336" w:lineRule="auto" w:after="180"/>
        <w:shd w:fill="F1F6FC"/>
      </w:pPr>
      <w:r>
        <w:rPr>
          <w:b w:val="0"/>
        </w:rPr>
        <w:t xml:space="preserve">Teacher explanation: Choose the line with validation MAE 3. The curve </w:t>
      </w:r>
      <w:r>
        <w:rPr>
          <w:b/>
        </w:rPr>
        <w:t>training</w:t>
      </w:r>
      <w:r>
        <w:rPr>
          <w:b w:val="0"/>
        </w:rPr>
        <w:t xml:space="preserve"> MAE 0 does not compensate for validation MAE 8.</w:t>
      </w:r>
    </w:p>
    <w:p>
      <w:pPr>
        <w:pStyle w:val="Heading3"/>
      </w:pPr>
      <w:r>
        <w:t>W2 Interpret a gap</w:t>
      </w:r>
    </w:p>
    <w:p>
      <w:pPr>
        <w:pStyle w:val="Heading3"/>
      </w:pPr>
      <w:r>
        <w:t>Workbook question · W2</w:t>
      </w:r>
    </w:p>
    <w:p>
      <w:pPr>
        <w:spacing w:line="336" w:lineRule="auto" w:after="180"/>
        <w:shd w:fill="F5F1FB"/>
      </w:pPr>
      <w:r>
        <w:rPr>
          <w:b w:val="0"/>
        </w:rPr>
        <w:t xml:space="preserve">Does a </w:t>
      </w:r>
      <w:r>
        <w:rPr>
          <w:b/>
        </w:rPr>
        <w:t>training</w:t>
      </w:r>
      <w:r>
        <w:rPr>
          <w:b w:val="0"/>
        </w:rPr>
        <w:t xml:space="preserve">-validation gap alone prove </w:t>
      </w:r>
      <w:r>
        <w:rPr>
          <w:b/>
        </w:rPr>
        <w:t>overfitting</w:t>
      </w:r>
      <w:r>
        <w:rPr>
          <w:b w:val="0"/>
        </w:rPr>
        <w:t>?</w:t>
      </w:r>
    </w:p>
    <w:p>
      <w:pPr>
        <w:pStyle w:val="Heading3"/>
      </w:pPr>
      <w:r>
        <w:t>Teacher reasoning · W2</w:t>
      </w:r>
    </w:p>
    <w:p>
      <w:pPr>
        <w:spacing w:line="336" w:lineRule="auto" w:after="180"/>
        <w:shd w:fill="F1F6FC"/>
      </w:pPr>
      <w:r>
        <w:rPr>
          <w:b w:val="0"/>
        </w:rPr>
        <w:t xml:space="preserve">Teacher explanation: No. It is consistent with </w:t>
      </w:r>
      <w:r>
        <w:rPr>
          <w:b/>
        </w:rPr>
        <w:t>overfitting</w:t>
      </w:r>
      <w:r>
        <w:rPr>
          <w:b w:val="0"/>
        </w:rPr>
        <w:t xml:space="preserve"> but may also reflect shift, data quality or split problems.</w:t>
      </w:r>
    </w:p>
    <w:p>
      <w:pPr>
        <w:pStyle w:val="Heading3"/>
      </w:pPr>
      <w:r>
        <w:t>W3 Propose a controlled change</w:t>
      </w:r>
    </w:p>
    <w:p>
      <w:pPr>
        <w:pStyle w:val="Heading3"/>
      </w:pPr>
      <w:r>
        <w:t>Workbook question · W3</w:t>
      </w:r>
    </w:p>
    <w:p>
      <w:pPr>
        <w:spacing w:line="336" w:lineRule="auto" w:after="180"/>
        <w:shd w:fill="F5F1FB"/>
      </w:pPr>
      <w:r>
        <w:rPr>
          <w:b w:val="0"/>
        </w:rPr>
        <w:t>Describe one fair next development comparison.</w:t>
      </w:r>
    </w:p>
    <w:p>
      <w:pPr>
        <w:pStyle w:val="Heading3"/>
      </w:pPr>
      <w:r>
        <w:t>Teacher reasoning · W3</w:t>
      </w:r>
    </w:p>
    <w:p>
      <w:pPr>
        <w:spacing w:line="336" w:lineRule="auto" w:after="180"/>
        <w:shd w:fill="F1F6FC"/>
      </w:pPr>
      <w:r>
        <w:rPr>
          <w:b w:val="0"/>
        </w:rPr>
        <w:t xml:space="preserve">Teacher explanation: Compare a simpler curve against the current curve on the same validation rows, retaining the same metric and </w:t>
      </w:r>
      <w:r>
        <w:rPr>
          <w:b/>
        </w:rPr>
        <w:t>training</w:t>
      </w:r>
      <w:r>
        <w:rPr>
          <w:b w:val="0"/>
        </w:rPr>
        <w:t xml:space="preserve">-only </w:t>
      </w:r>
      <w:r>
        <w:rPr>
          <w:b/>
        </w:rPr>
        <w:t>fitting</w:t>
      </w:r>
      <w:r>
        <w:rPr>
          <w:b w:val="0"/>
        </w:rPr>
        <w:t>; log the change.</w:t>
      </w:r>
    </w:p>
    <w:p>
      <w:pPr>
        <w:pStyle w:val="Heading3"/>
      </w:pPr>
      <w:r>
        <w:t>W4 Apply independently</w:t>
      </w:r>
    </w:p>
    <w:p>
      <w:pPr>
        <w:pStyle w:val="Heading3"/>
      </w:pPr>
      <w:r>
        <w:t>Workbook question · W4</w:t>
      </w:r>
    </w:p>
    <w:p>
      <w:pPr>
        <w:spacing w:line="336" w:lineRule="auto" w:after="180"/>
        <w:shd w:fill="F5F1FB"/>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Teacher reasoning · W4</w:t>
      </w:r>
    </w:p>
    <w:p>
      <w:pPr>
        <w:spacing w:line="336" w:lineRule="auto" w:after="180"/>
        <w:shd w:fill="F1F6FC"/>
      </w:pPr>
      <w:r>
        <w:rPr>
          <w:b w:val="0"/>
        </w:rPr>
        <w:t xml:space="preserve">Teacher explanation: B wins the validation tie by the declared simplicity rule. C is not selected merely for its zero </w:t>
      </w:r>
      <w:r>
        <w:rPr>
          <w:b/>
        </w:rPr>
        <w:t>training</w:t>
      </w:r>
      <w:r>
        <w:rPr>
          <w:b w:val="0"/>
        </w:rPr>
        <w:t xml:space="preserve"> error.</w:t>
      </w:r>
    </w:p>
    <w:p>
      <w:pPr>
        <w:pStyle w:val="Heading3"/>
      </w:pPr>
      <w:r>
        <w:t>W5 Limit a diagnosis</w:t>
      </w:r>
    </w:p>
    <w:p>
      <w:pPr>
        <w:pStyle w:val="Heading3"/>
      </w:pPr>
      <w:r>
        <w:t>Workbook question · W5</w:t>
      </w:r>
    </w:p>
    <w:p>
      <w:pPr>
        <w:spacing w:line="336" w:lineRule="auto" w:after="180"/>
        <w:shd w:fill="F5F1FB"/>
      </w:pPr>
      <w:r>
        <w:rPr>
          <w:b w:val="0"/>
        </w:rPr>
        <w:t xml:space="preserve">What extra </w:t>
      </w:r>
      <w:r>
        <w:rPr>
          <w:b/>
        </w:rPr>
        <w:t>evidence</w:t>
      </w:r>
      <w:r>
        <w:rPr>
          <w:b w:val="0"/>
        </w:rPr>
        <w:t xml:space="preserve"> would you inspect before concluding a model memorized noise?</w:t>
      </w:r>
    </w:p>
    <w:p>
      <w:pPr>
        <w:pStyle w:val="Heading3"/>
      </w:pPr>
      <w:r>
        <w:t>Teacher reasoning · W5</w:t>
      </w:r>
    </w:p>
    <w:p>
      <w:pPr>
        <w:spacing w:line="336" w:lineRule="auto" w:after="180"/>
        <w:shd w:fill="F1F6FC"/>
      </w:pPr>
      <w:r>
        <w:rPr>
          <w:b w:val="0"/>
        </w:rPr>
        <w:t>Teacher explanation: Check data provenance, split grouping, label quality and repeated development results; inspect representative residuals without using final test feedback to tune.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Model A </w:t>
      </w:r>
      <w:r>
        <w:rPr>
          <w:b/>
        </w:rPr>
        <w:t>training</w:t>
      </w:r>
      <w:r>
        <w:rPr>
          <w:b w:val="0"/>
        </w:rPr>
        <w:t xml:space="preserve">96%, validation62%; model B </w:t>
      </w:r>
      <w:r>
        <w:rPr>
          <w:b/>
        </w:rPr>
        <w:t>training</w:t>
      </w:r>
      <w:r>
        <w:rPr>
          <w:b w:val="0"/>
        </w:rPr>
        <w:t>88%, validation79%. Compare gaps and choose a development candidate, assuming the same valid evaluation conditions.</w:t>
      </w:r>
    </w:p>
    <w:p>
      <w:pPr>
        <w:pStyle w:val="Heading3"/>
      </w:pPr>
      <w:r>
        <w:t>Selected case answer</w:t>
      </w:r>
    </w:p>
    <w:p>
      <w:pPr>
        <w:pStyle w:val="Heading3"/>
      </w:pPr>
      <w:r>
        <w:t>Teacher key · Selected case answer</w:t>
      </w:r>
    </w:p>
    <w:p>
      <w:pPr>
        <w:spacing w:line="336" w:lineRule="auto" w:after="180"/>
        <w:shd w:fill="F1F6FC"/>
      </w:pPr>
      <w:r>
        <w:rPr>
          <w:b w:val="0"/>
        </w:rPr>
        <w:t xml:space="preserve">A gap34 percentage points; B gap9. B has better validation performance and a smaller gap, so is the development candidate under the supplied conditions. </w:t>
      </w:r>
      <w:r>
        <w:rPr>
          <w:b/>
        </w:rPr>
        <w:t>Training</w:t>
      </w:r>
      <w:r>
        <w:rPr>
          <w:b w:val="0"/>
        </w:rPr>
        <w:t xml:space="preserve"> accuracy alone is insufficient.</w:t>
      </w:r>
    </w:p>
    <w:p>
      <w:pPr>
        <w:spacing w:line="336" w:lineRule="auto" w:after="180"/>
        <w:shd w:fill="F1F6FC"/>
      </w:pPr>
      <w:r>
        <w:rPr>
          <w:b w:val="0"/>
        </w:rPr>
        <w:t>Freeze decisions before a separate final evaluation.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Overfitting to Responsible Plant Classifier, adapt support and plan a later changed-case check.</w:t>
      </w:r>
    </w:p>
    <w:p>
      <w:pPr>
        <w:pStyle w:val="Heading3"/>
      </w:pPr>
      <w:r>
        <w:t>Responsible Plant Classifier</w:t>
      </w:r>
    </w:p>
    <w:p>
      <w:pPr>
        <w:spacing w:line="336" w:lineRule="auto" w:after="180"/>
      </w:pPr>
      <w:r>
        <w:rPr>
          <w:b w:val="0"/>
        </w:rPr>
        <w:t xml:space="preserve">Check Plant Classifier train-validation gaps and limit </w:t>
      </w:r>
      <w:r>
        <w:rPr>
          <w:b/>
        </w:rPr>
        <w:t>complexity</w:t>
      </w:r>
      <w:r>
        <w:rPr>
          <w:b w:val="0"/>
        </w:rPr>
        <w:t xml:space="preserve"> before final test release.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28: Learning Curves.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capacity</w:t>
      </w:r>
      <w:r>
        <w:rPr>
          <w:b w:val="0"/>
        </w:rPr>
        <w:t xml:space="preserve"> and </w:t>
      </w:r>
      <w:r>
        <w:rPr>
          <w:b/>
        </w:rPr>
        <w:t>overfitting</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B wins the validation tie by the declared simplicity rule. C is not selected merely for its zero </w:t>
      </w:r>
      <w:r>
        <w:rPr>
          <w:b/>
        </w:rPr>
        <w:t>training</w:t>
      </w:r>
      <w:r>
        <w:rPr>
          <w:b w:val="0"/>
        </w:rPr>
        <w:t xml:space="preserve"> error.</w:t>
      </w:r>
    </w:p>
    <w:p>
      <w:pPr>
        <w:spacing w:line="336" w:lineRule="auto" w:after="180"/>
      </w:pPr>
      <w:r>
        <w:rPr>
          <w:b w:val="0"/>
        </w:rPr>
        <w:t xml:space="preserve">Fresh retry </w:t>
      </w:r>
      <w:r>
        <w:rPr>
          <w:b/>
        </w:rPr>
        <w:t>training</w:t>
      </w:r>
      <w:r>
        <w:rPr>
          <w:b w:val="0"/>
        </w:rPr>
        <w:t>/validation D 3/4 E 0/7 F 2/3: choose F under lowest validation loss. Explain why E is not automatically best.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Learning curves and variability.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ai-4/28, ai-4/30, ai-4/33.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Overfitting lesson; it is a checklist rather than a replacement for the full sequence.</w:t>
      </w:r>
    </w:p>
    <w:p>
      <w:pPr>
        <w:pStyle w:val="Heading3"/>
      </w:pPr>
      <w:r>
        <w:t>Teaching target</w:t>
      </w:r>
    </w:p>
    <w:p>
      <w:pPr>
        <w:spacing w:line="336" w:lineRule="auto" w:after="180"/>
        <w:shd w:fill="EDF7F3"/>
      </w:pPr>
      <w:r>
        <w:rPr>
          <w:b w:val="0"/>
        </w:rPr>
        <w:t xml:space="preserve">Teaching target: Compare </w:t>
      </w:r>
      <w:r>
        <w:rPr>
          <w:b/>
        </w:rPr>
        <w:t>training</w:t>
      </w:r>
      <w:r>
        <w:rPr>
          <w:b w:val="0"/>
        </w:rPr>
        <w:t xml:space="preserve"> and validation </w:t>
      </w:r>
      <w:r>
        <w:rPr>
          <w:b/>
        </w:rPr>
        <w:t>evidence</w:t>
      </w:r>
      <w:r>
        <w:rPr>
          <w:b w:val="0"/>
        </w:rPr>
        <w:t xml:space="preserve"> for model </w:t>
      </w:r>
      <w:r>
        <w:rPr>
          <w:b/>
        </w:rPr>
        <w:t>capacity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 xml:space="preserve">Before class, solve the supported practice: Does a </w:t>
      </w:r>
      <w:r>
        <w:rPr>
          <w:b/>
        </w:rPr>
        <w:t>training</w:t>
      </w:r>
      <w:r>
        <w:rPr>
          <w:b w:val="0"/>
        </w:rPr>
        <w:t xml:space="preserve">-validation gap alone prove </w:t>
      </w:r>
      <w:r>
        <w:rPr>
          <w:b/>
        </w:rPr>
        <w:t>overfitting</w:t>
      </w:r>
      <w:r>
        <w:rPr>
          <w:b w:val="0"/>
        </w:rPr>
        <w:t>?</w:t>
      </w:r>
    </w:p>
    <w:p>
      <w:pPr>
        <w:pStyle w:val="Heading3"/>
      </w:pPr>
      <w:r>
        <w:t>Supported practice answer</w:t>
      </w:r>
    </w:p>
    <w:p>
      <w:pPr>
        <w:spacing w:line="336" w:lineRule="auto" w:after="180"/>
        <w:shd w:fill="F1F6FC"/>
      </w:pPr>
      <w:r>
        <w:rPr>
          <w:b w:val="0"/>
        </w:rPr>
        <w:t xml:space="preserve">Reasoned practice answer: Teacher explanation: No. It is consistent with </w:t>
      </w:r>
      <w:r>
        <w:rPr>
          <w:b/>
        </w:rPr>
        <w:t>overfitting</w:t>
      </w:r>
      <w:r>
        <w:rPr>
          <w:b w:val="0"/>
        </w:rPr>
        <w:t xml:space="preserve"> but may also reflect shift, data quality or split problems.</w:t>
      </w:r>
    </w:p>
    <w:p>
      <w:pPr>
        <w:spacing w:line="336" w:lineRule="auto" w:after="180"/>
      </w:pPr>
      <w:r>
        <w:rPr>
          <w:b w:val="0"/>
        </w:rPr>
        <w:t xml:space="preserve">Check every learner before discussion: 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Choose the line with validation MAE 3. The curve </w:t>
      </w:r>
      <w:r>
        <w:rPr>
          <w:b/>
        </w:rPr>
        <w:t>training</w:t>
      </w:r>
      <w:r>
        <w:rPr>
          <w:b w:val="0"/>
        </w:rPr>
        <w:t xml:space="preserve"> MAE 0 does not compensate for validation MAE 8.</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Large’s validation accuracy rises to82% after a development revision. Require a </w:t>
      </w:r>
      <w:r>
        <w:rPr>
          <w:b/>
        </w:rPr>
        <w:t>prediction</w:t>
      </w:r>
      <w:r>
        <w:rPr>
          <w:b w:val="0"/>
        </w:rPr>
        <w:t xml:space="preserve"> and a reason before comparing. Expected result: Its gap is 18 percentage points; it now beats Small on this validation set.</w:t>
      </w:r>
    </w:p>
    <w:p>
      <w:pPr>
        <w:spacing w:line="336" w:lineRule="auto" w:after="180"/>
        <w:shd w:fill="F5F1FB"/>
      </w:pPr>
      <w:r>
        <w:rPr>
          <w:b w:val="0"/>
        </w:rPr>
        <w:t xml:space="preserve">Reason: Validation performance improved, but the </w:t>
      </w:r>
      <w:r>
        <w:rPr>
          <w:b/>
        </w:rPr>
        <w:t>training</w:t>
      </w:r>
      <w:r>
        <w:rPr>
          <w:b w:val="0"/>
        </w:rPr>
        <w:t>-validation gap is not a complete release rule.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Overfitting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Overfitting: the case</w:t>
      </w:r>
    </w:p>
    <w:p>
      <w:r>
        <w:drawing>
          <wp:inline xmlns:a="http://schemas.openxmlformats.org/drawingml/2006/main" xmlns:pic="http://schemas.openxmlformats.org/drawingml/2006/picture">
            <wp:extent cx="5486400" cy="2990088"/>
            <wp:docPr id="3" name="Picture 3" descr="See overfitting as a gap requiring investigation, not a label based only on model size. Supplied facts: Toy model Small: training 85%, validation 80%. Large: training 100%, validation 60%. Same split and scoring rul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7-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See </w:t>
      </w:r>
      <w:r>
        <w:rPr>
          <w:b/>
        </w:rPr>
        <w:t>overfitting</w:t>
      </w:r>
      <w:r>
        <w:rPr>
          <w:b w:val="0"/>
        </w:rPr>
        <w:t xml:space="preserve"> as a gap requiring investigation, not a label based only on model size. Supplied facts: Toy model Small: </w:t>
      </w:r>
      <w:r>
        <w:rPr>
          <w:b/>
        </w:rPr>
        <w:t>training</w:t>
      </w:r>
      <w:r>
        <w:rPr>
          <w:b w:val="0"/>
        </w:rPr>
        <w:t xml:space="preserve"> 85%, validation </w:t>
      </w:r>
      <w:r>
        <w:rPr>
          <w:b/>
        </w:rPr>
        <w:t>80%</w:t>
      </w:r>
      <w:r>
        <w:rPr>
          <w:b w:val="0"/>
        </w:rPr>
        <w:t xml:space="preserve">. Large: </w:t>
      </w:r>
      <w:r>
        <w:rPr>
          <w:b/>
        </w:rPr>
        <w:t>training</w:t>
      </w:r>
      <w:r>
        <w:rPr>
          <w:b w:val="0"/>
        </w:rPr>
        <w:t xml:space="preserve"> 100%, validation </w:t>
      </w:r>
      <w:r>
        <w:rPr>
          <w:b/>
        </w:rPr>
        <w:t>60%</w:t>
      </w:r>
      <w:r>
        <w:rPr>
          <w:b w:val="0"/>
        </w:rPr>
        <w:t>. Same split and scoring rule.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Compute gaps: Small gap=5 percentage points; Large gap=40 percentage points. → Select development candidate: Small has the higher validation accuracy despite its lower training fit. → Investigate large model: Check capacity, training choices and data mismatch without tuning on final cases."/>
            <wp:cNvGraphicFramePr>
              <a:graphicFrameLocks noChangeAspect="1"/>
            </wp:cNvGraphicFramePr>
            <a:graphic>
              <a:graphicData uri="http://schemas.openxmlformats.org/drawingml/2006/picture">
                <pic:pic>
                  <pic:nvPicPr>
                    <pic:cNvPr id="0" name="academy-story-ai-4-27-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Compute gaps: Small gap=5 percentage points; Large gap=40 percentage points. → Select development candidate: Small has the higher validation accuracy despite its lower </w:t>
      </w:r>
      <w:r>
        <w:rPr>
          <w:b/>
        </w:rPr>
        <w:t>training</w:t>
      </w:r>
      <w:r>
        <w:rPr>
          <w:b w:val="0"/>
        </w:rPr>
        <w:t xml:space="preserve"> fit. → Investigate large model: Check </w:t>
      </w:r>
      <w:r>
        <w:rPr>
          <w:b/>
        </w:rPr>
        <w:t>capacity</w:t>
      </w:r>
      <w:r>
        <w:rPr>
          <w:b w:val="0"/>
        </w:rPr>
        <w:t xml:space="preserve">, </w:t>
      </w:r>
      <w:r>
        <w:rPr>
          <w:b/>
        </w:rPr>
        <w:t>training</w:t>
      </w:r>
      <w:r>
        <w:rPr>
          <w:b w:val="0"/>
        </w:rPr>
        <w:t xml:space="preserve"> choices and data mismatch without tuning on final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Training and validation accuracy</w:t>
      </w:r>
    </w:p>
    <w:p>
      <w:r>
        <w:drawing>
          <wp:inline xmlns:a="http://schemas.openxmlformats.org/drawingml/2006/main" xmlns:pic="http://schemas.openxmlformats.org/drawingml/2006/picture">
            <wp:extent cx="5486400" cy="3584448"/>
            <wp:docPr id="5" name="Picture 5" descr="Training and validation accuracy. Units: percent. Small train: 85. Small validation: 80. Large train: 100. Large validation: 60."/>
            <wp:cNvGraphicFramePr>
              <a:graphicFrameLocks noChangeAspect="1"/>
            </wp:cNvGraphicFramePr>
            <a:graphic>
              <a:graphicData uri="http://schemas.openxmlformats.org/drawingml/2006/picture">
                <pic:pic>
                  <pic:nvPicPr>
                    <pic:cNvPr id="0" name="academy-story-ai-4-27-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rPr>
        <w:t>Training</w:t>
      </w:r>
      <w:r>
        <w:rPr>
          <w:b w:val="0"/>
        </w:rPr>
        <w:t xml:space="preserve"> and validation accuracy. Units: percent. Small train: 85. Small validation: 80. Large train: 100. Large validation: 60.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Check capacity, training choices and data mismatch without tuning on final cases. Changed condition: Large’s validation accuracy rises to82% after a development revision. Expected result: Its gap is 18 percentage points; it now beats Small on this validation set. Reason: Validation performance improved, but the training-validation gap is not a complete release rule."/>
            <wp:cNvGraphicFramePr>
              <a:graphicFrameLocks noChangeAspect="1"/>
            </wp:cNvGraphicFramePr>
            <a:graphic>
              <a:graphicData uri="http://schemas.openxmlformats.org/drawingml/2006/picture">
                <pic:pic>
                  <pic:nvPicPr>
                    <pic:cNvPr id="0" name="academy-story-ai-4-27-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Check </w:t>
      </w:r>
      <w:r>
        <w:rPr>
          <w:b/>
        </w:rPr>
        <w:t>capacity</w:t>
      </w:r>
      <w:r>
        <w:rPr>
          <w:b w:val="0"/>
        </w:rPr>
        <w:t xml:space="preserve">, </w:t>
      </w:r>
      <w:r>
        <w:rPr>
          <w:b/>
        </w:rPr>
        <w:t>training</w:t>
      </w:r>
      <w:r>
        <w:rPr>
          <w:b w:val="0"/>
        </w:rPr>
        <w:t xml:space="preserve"> choices and data mismatch without tuning on final cases. Changed condition: Large’s validation accuracy rises to82% after a development revision.</w:t>
      </w:r>
    </w:p>
    <w:p>
      <w:pPr>
        <w:spacing w:line="336" w:lineRule="auto" w:after="180"/>
      </w:pPr>
      <w:r>
        <w:rPr>
          <w:b w:val="0"/>
        </w:rPr>
        <w:t xml:space="preserve">Expected result: Its gap is 18 percentage points; it now beats Small on this validation set. Reason: Validation performance improved, but the </w:t>
      </w:r>
      <w:r>
        <w:rPr>
          <w:b/>
        </w:rPr>
        <w:t>training</w:t>
      </w:r>
      <w:r>
        <w:rPr>
          <w:b w:val="0"/>
        </w:rPr>
        <w:t>-validation gap is not a complete release rule.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Validation performance improved, but the </w:t>
      </w:r>
      <w:r>
        <w:rPr>
          <w:b/>
        </w:rPr>
        <w:t>training</w:t>
      </w:r>
      <w:r>
        <w:rPr>
          <w:b w:val="0"/>
        </w:rPr>
        <w:t>-validation gap is not a complete release rule.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Check capacity, training choices and data mismatch without tuning on final cases. The arrows show which recorded input or intermediate result each decision uses. Explain the deciding step aloud before checking the changed case; pointing to the final answer alone does not show how it follows. Limit: A gap can also reflect data shift or sampling noise. Inspect evidence before attributing every gap to capacity."/>
            <wp:cNvGraphicFramePr>
              <a:graphicFrameLocks noChangeAspect="1"/>
            </wp:cNvGraphicFramePr>
            <a:graphic>
              <a:graphicData uri="http://schemas.openxmlformats.org/drawingml/2006/picture">
                <pic:pic>
                  <pic:nvPicPr>
                    <pic:cNvPr id="0" name="academy-story-ai-4-2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 gap can also reflect data shift or sampling noise.</w:t>
      </w:r>
    </w:p>
    <w:p>
      <w:pPr>
        <w:spacing w:line="336" w:lineRule="auto" w:after="180"/>
      </w:pPr>
      <w:r>
        <w:rPr>
          <w:b w:val="0"/>
        </w:rPr>
        <w:t xml:space="preserve">Inspect </w:t>
      </w:r>
      <w:r>
        <w:rPr>
          <w:b/>
        </w:rPr>
        <w:t>evidence</w:t>
      </w:r>
      <w:r>
        <w:rPr>
          <w:b w:val="0"/>
        </w:rPr>
        <w:t xml:space="preserve"> before attributing every gap to </w:t>
      </w:r>
      <w:r>
        <w:rPr>
          <w:b/>
        </w:rPr>
        <w:t>capacity</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gap can also reflect data shift or sampling noise. Inspect </w:t>
      </w:r>
      <w:r>
        <w:rPr>
          <w:b/>
        </w:rPr>
        <w:t>evidence</w:t>
      </w:r>
      <w:r>
        <w:rPr>
          <w:b w:val="0"/>
        </w:rPr>
        <w:t xml:space="preserve"> before attributing every gap to </w:t>
      </w:r>
      <w:r>
        <w:rPr>
          <w:b/>
        </w:rPr>
        <w:t>capacity</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100% training accuracy prove Large was always b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Originally Large scored</w:t>
      </w:r>
      <w:r>
        <w:rPr>
          <w:b/>
        </w:rPr>
        <w:t>60%</w:t>
      </w:r>
      <w:r>
        <w:rPr>
          <w:b w:val="0"/>
        </w:rPr>
        <w:t xml:space="preserve"> on validation versus Small</w:t>
      </w:r>
      <w:r>
        <w:rPr>
          <w:b/>
        </w:rPr>
        <w:t>80%</w:t>
      </w:r>
      <w:r>
        <w:rPr>
          <w:b w:val="0"/>
        </w:rPr>
        <w:t xml:space="preserve">; </w:t>
      </w:r>
      <w:r>
        <w:rPr>
          <w:b/>
        </w:rPr>
        <w:t>training</w:t>
      </w:r>
      <w:r>
        <w:rPr>
          <w:b w:val="0"/>
        </w:rPr>
        <w:t xml:space="preserve"> perfection alone did not establish generalisation.</w:t>
      </w:r>
    </w:p>
    <w:p>
      <w:pPr>
        <w:spacing w:line="336" w:lineRule="auto" w:after="180"/>
        <w:shd w:fill="F1F6F8"/>
      </w:pPr>
      <w:r>
        <w:rPr>
          <w:b w:val="0"/>
        </w:rPr>
        <w:t xml:space="preserve">Changed-case check: Its gap is 18 percentage points; it now beats Small on this validation set. Validation performance improved, but the </w:t>
      </w:r>
      <w:r>
        <w:rPr>
          <w:b/>
        </w:rPr>
        <w:t>training</w:t>
      </w:r>
      <w:r>
        <w:rPr>
          <w:b w:val="0"/>
        </w:rPr>
        <w:t>-validation gap is not a complete release rule.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