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ai-7/12</w:t>
      </w:r>
    </w:p>
    <w:p>
      <w:pPr>
        <w:pStyle w:val="Title"/>
      </w:pPr>
      <w:r>
        <w:t>Uncertainty intervals</w:t>
      </w:r>
    </w:p>
    <w:p>
      <w:r>
        <w:t>Project: Reproducible AI Research Study</w:t>
      </w:r>
    </w:p>
    <w:p>
      <w:pPr>
        <w:pStyle w:val="Heading1"/>
      </w:pPr>
      <w:r>
        <w:t>01. Prepare the purpose, prerequisites and materials</w:t>
      </w:r>
    </w:p>
    <w:p>
      <w:r>
        <w:t>Prepare Uncertainty intervals: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uncertainty intervals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Sampling variability</w:t>
      </w:r>
    </w:p>
    <w:p>
      <w:pPr>
        <w:spacing w:line="336" w:lineRule="auto" w:after="180"/>
      </w:pPr>
      <w:r>
        <w:rPr>
          <w:b w:val="0"/>
        </w:rPr>
        <w:t>Without opening the old lesson, explain one key idea from Sampling variability.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sampling variability</w:t>
      </w:r>
    </w:p>
    <w:p>
      <w:pPr>
        <w:spacing w:line="336" w:lineRule="auto" w:after="180"/>
      </w:pPr>
      <w:r>
        <w:rPr>
          <w:b w:val="0"/>
        </w:rPr>
        <w:t>Reference example, not the only acceptable wording: Teacher explanation: Sampling variability means different eligible samples can give different estimates even under the same population. Separate this from procedure changes.</w:t>
      </w:r>
    </w:p>
    <w:p>
      <w:pPr>
        <w:spacing w:line="336" w:lineRule="auto" w:after="180"/>
      </w:pPr>
      <w:r>
        <w:rPr>
          <w:b w:val="0"/>
        </w:rPr>
        <w:t>Consider finite population values1, 1, 3, 3 with distinct IDs. Enumerate the six unordered samples of size2 without replacement. Their means are1, 2, 2, 2, 2, 3.</w:t>
      </w:r>
    </w:p>
    <w:p>
      <w:pPr>
        <w:pStyle w:val="Heading3"/>
      </w:pPr>
      <w:r>
        <w:t>Experimental units and independence</w:t>
      </w:r>
    </w:p>
    <w:p>
      <w:pPr>
        <w:spacing w:line="336" w:lineRule="auto" w:after="180"/>
      </w:pPr>
      <w:r>
        <w:rPr>
          <w:b w:val="0"/>
        </w:rPr>
        <w:t>Without opening the old lesson, explain one key idea from Experimental units and independence.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experimental units and independence</w:t>
      </w:r>
    </w:p>
    <w:p>
      <w:pPr>
        <w:spacing w:line="336" w:lineRule="auto" w:after="180"/>
      </w:pPr>
      <w:r>
        <w:rPr>
          <w:b w:val="0"/>
        </w:rPr>
        <w:t>Reference example, not the only acceptable wording: Teacher explanation: The experimental unit is the independently assigned or sampled entity. Multiple measurements from one unit are often related.</w:t>
      </w:r>
    </w:p>
    <w:p>
      <w:pPr>
        <w:spacing w:line="336" w:lineRule="auto" w:after="180"/>
      </w:pPr>
      <w:r>
        <w:rPr>
          <w:b w:val="0"/>
        </w:rPr>
        <w:t>If methods are compared within each query, queries are paired units. Repeated runs within a query estimate run variation but do not increase the number of independent query contexts.</w:t>
      </w:r>
    </w:p>
    <w:p>
      <w:pPr>
        <w:pStyle w:val="Heading3"/>
      </w:pPr>
      <w:r>
        <w:t>A literature comparison matrix</w:t>
      </w:r>
    </w:p>
    <w:p>
      <w:pPr>
        <w:spacing w:line="336" w:lineRule="auto" w:after="180"/>
      </w:pPr>
      <w:r>
        <w:rPr>
          <w:b w:val="0"/>
        </w:rPr>
        <w:t>Without opening the old lesson, explain one key idea from A literature comparison matrix.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literature comparison matrix</w:t>
      </w:r>
    </w:p>
    <w:p>
      <w:pPr>
        <w:spacing w:line="336" w:lineRule="auto" w:after="180"/>
      </w:pPr>
      <w:r>
        <w:rPr>
          <w:b w:val="0"/>
        </w:rPr>
        <w:t>Reference example, not the only acceptable wording: Teacher explanation: A literature matrix compares studies using aligned columns rather than sorting headline numbers with different meanings.</w:t>
      </w:r>
    </w:p>
    <w:p>
      <w:pPr>
        <w:spacing w:line="336" w:lineRule="auto" w:after="180"/>
      </w:pPr>
      <w:r>
        <w:rPr>
          <w:b w:val="0"/>
        </w:rPr>
        <w:t>Record question, data, unit, baseline, metric, split, resources and limitations. Mark incomparable fields rather than forcing a ranking.</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An uncertainty interval needs a sampling model and assumptions. A confidence level refers to the repeated-sampling method, not a probability attached to a fixed unknown parameter after observing data.</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uncertainty intervals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uncertainty intervals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Uncertainty intervals using the supplied case, labelled mechanism and reasoning. Make the scope of each conclusion explicit.</w:t>
      </w:r>
    </w:p>
    <w:p>
      <w:pPr>
        <w:spacing w:line="336" w:lineRule="auto" w:after="180"/>
      </w:pPr>
      <w:r>
        <w:rPr>
          <w:b w:val="0"/>
        </w:rPr>
        <w:t>An uncertainty interval needs a sampling model and assumptions. A confidence level refers to the repeated-sampling method, not a probability attached to a fixed unknown parameter after observing data.</w:t>
      </w:r>
    </w:p>
    <w:p>
      <w:pPr>
        <w:pStyle w:val="Heading3"/>
      </w:pPr>
      <w:r>
        <w:t>Explain Uncertainty intervals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this constructed exercise assume independent normal measurements with known population standard deviation 2. A 95% mean interval uses supplied normal critical value 1.96:mean plus/minus1.96*sigma/sqrt(n).</w:t>
      </w:r>
    </w:p>
    <w:p>
      <w:pPr>
        <w:spacing w:line="336" w:lineRule="auto" w:after="180"/>
      </w:pPr>
      <w:r>
        <w:rPr>
          <w:b w:val="0"/>
        </w:rPr>
        <w:t>Un</w:t>
      </w:r>
      <w:r>
        <w:rPr>
          <w:b/>
        </w:rPr>
        <w:t>known sigma</w:t>
      </w:r>
      <w:r>
        <w:rPr>
          <w:b w:val="0"/>
        </w:rPr>
        <w:t xml:space="preserve"> requires a different justified method.</w:t>
      </w:r>
    </w:p>
    <w:p>
      <w:pPr>
        <w:pStyle w:val="Heading3"/>
      </w:pPr>
      <w:r>
        <w:t>Explain Uncertainty intervals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Standard error</w:t>
            </w:r>
          </w:p>
        </w:tc>
        <w:tc>
          <w:tcPr>
            <w:tcW w:type="dxa" w:w="5112"/>
          </w:tcPr>
          <w:p>
            <w:r>
              <w:t>The model-based variation of an estimate</w:t>
            </w:r>
          </w:p>
        </w:tc>
      </w:tr>
      <w:tr>
        <w:tc>
          <w:tcPr>
            <w:tcW w:type="dxa" w:w="5112"/>
          </w:tcPr>
          <w:p>
            <w:r>
              <w:t>Confidence interval</w:t>
            </w:r>
          </w:p>
        </w:tc>
        <w:tc>
          <w:tcPr>
            <w:tcW w:type="dxa" w:w="5112"/>
          </w:tcPr>
          <w:p>
            <w:r>
              <w:t>An interval procedure with declared repeated-sampling coverage</w:t>
            </w:r>
          </w:p>
        </w:tc>
      </w:tr>
      <w:tr>
        <w:tc>
          <w:tcPr>
            <w:tcW w:type="dxa" w:w="5112"/>
          </w:tcPr>
          <w:p>
            <w:r>
              <w:t>Known sigma</w:t>
            </w:r>
          </w:p>
        </w:tc>
        <w:tc>
          <w:tcPr>
            <w:tcW w:type="dxa" w:w="5112"/>
          </w:tcPr>
          <w:p>
            <w:r>
              <w:t>A supplied population standard deviation assumption</w:t>
            </w:r>
          </w:p>
        </w:tc>
      </w:tr>
    </w:tbl>
    <w:p>
      <w:pPr>
        <w:pStyle w:val="Heading3"/>
      </w:pPr>
      <w:r>
        <w:t>Uncertainty intervals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Assume 16 independent normal measurements with observed mean 10 and known population standard deviation 2. Use a 95% interval: mean ± 1.96 × sigma / sqrt(n). Compute the standard error, margin and interval.</w:t>
            </w:r>
          </w:p>
        </w:tc>
        <w:tc>
          <w:tcPr>
            <w:tcW w:type="dxa" w:w="3408"/>
          </w:tcPr>
          <w:p>
            <w:r>
              <w:t>For this constructed exercise assume independent normal measurements with known population standard deviation 2. A 95% mean interval uses supplied normal critical value 1.96:mean plus/minus1.96*sigma/sqrt(n). Unknown sigma requires a different justified method.</w:t>
            </w:r>
          </w:p>
        </w:tc>
        <w:tc>
          <w:tcPr>
            <w:tcW w:type="dxa" w:w="3408"/>
          </w:tcPr>
          <w:p>
            <w:r>
              <w:t>SE=2/4=.5; margin=.98; interval[9.02, 10.98]. Under assumptions, the method covers the fixed population mean in95% of repeated samples.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Uncertainty intervals · 3</w:t>
      </w:r>
    </w:p>
    <w:p>
      <w:pPr>
        <w:spacing w:line="336" w:lineRule="auto" w:after="180"/>
      </w:pPr>
      <w:r>
        <w:rPr>
          <w:b w:val="0"/>
        </w:rPr>
        <w:t>Guided: SE=2/4=.5; margin=.98; interval[9.02, 10.98]. Under assumptions, the method covers the fixed population mean in95% of repeated samples.</w:t>
      </w:r>
    </w:p>
    <w:p>
      <w:pPr>
        <w:spacing w:line="336" w:lineRule="auto" w:after="180"/>
      </w:pPr>
      <w:r>
        <w:rPr>
          <w:b w:val="0"/>
        </w:rPr>
        <w:t>Qualification: A narrow interval can be precisely biased; sampling independence and representativeness must be justified.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Assume 16 independent normal measurements with observed mean 10 and known population standard deviation 2. Use a 95% interval: mean ± 1.96 × sigma / sqrt(n). Compute the </w:t>
      </w:r>
      <w:r>
        <w:rPr>
          <w:b/>
        </w:rPr>
        <w:t>standard error</w:t>
      </w:r>
      <w:r>
        <w:rPr>
          <w:b w:val="0"/>
        </w:rPr>
        <w:t>, margin and interval.</w:t>
      </w:r>
    </w:p>
    <w:p>
      <w:pPr>
        <w:spacing w:line="336" w:lineRule="auto" w:after="180"/>
      </w:pPr>
      <w:r>
        <w:rPr>
          <w:b w:val="0"/>
        </w:rPr>
        <w:t>SE=2/4=.5; margin=.98; interval[9.02, 10.98]. Under assumptions, the method covers the fixed population mean in95% of repeated samples.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from math import sqrt</w:t>
        <w:br/>
        <w:br/>
        <w:t>def known_sigma_interval(mean, sigma, n, critical=1.96):</w:t>
        <w:br/>
        <w:t xml:space="preserve">    """Assume independent normal sampling and a known population sigma."""</w:t>
        <w:br/>
        <w:t xml:space="preserve">    if type(n) is not int or n &lt; 1 or sigma &lt; 0 or (critical &lt;= 0):</w:t>
        <w:br/>
        <w:t xml:space="preserve">        raise ValueError('interval settings')</w:t>
        <w:br/>
        <w:t xml:space="preserve">    se = sigma / sqrt(n)</w:t>
        <w:br/>
        <w:t xml:space="preserve">    margin = critical * se</w:t>
        <w:br/>
        <w:t xml:space="preserve">    return (se, mean - margin, mean + margin)</w:t>
        <w:br/>
        <w:br/>
        <w:t>print(known_sigma_interval(10, 2, 16))</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Uncertainty intervals</w:t>
      </w:r>
    </w:p>
    <w:p>
      <w:pPr>
        <w:spacing w:line="336" w:lineRule="auto" w:after="180"/>
      </w:pPr>
      <w:r>
        <w:rPr>
          <w:b w:val="0"/>
        </w:rPr>
        <w:t>Read a supplied uncertainty interval. A fictional study supplies an interval for a mean time difference under its stated sampling model.</w:t>
      </w:r>
    </w:p>
    <w:p>
      <w:pPr>
        <w:pStyle w:val="Heading3"/>
      </w:pPr>
      <w:r>
        <w:t>The facts we will use</w:t>
      </w:r>
    </w:p>
    <w:p>
      <w:pPr>
        <w:pStyle w:val="Heading3"/>
      </w:pPr>
      <w:r>
        <w:t>Supplied facts</w:t>
      </w:r>
    </w:p>
    <w:p>
      <w:pPr>
        <w:spacing w:line="336" w:lineRule="auto" w:after="180"/>
        <w:shd w:fill="F1F6FC"/>
      </w:pPr>
      <w:r>
        <w:rPr>
          <w:b w:val="0"/>
        </w:rPr>
        <w:t xml:space="preserve">Estimated difference B−A is -0.8 seconds; supplied 95% </w:t>
      </w:r>
      <w:r>
        <w:rPr>
          <w:b/>
        </w:rPr>
        <w:t>confidence interval</w:t>
      </w:r>
      <w:r>
        <w:rPr>
          <w:b w:val="0"/>
        </w:rPr>
        <w:t xml:space="preserve"> is [-1.4,-0.2] seconds. Assume the study’s interval method is appropriate.</w:t>
      </w:r>
    </w:p>
    <w:p>
      <w:r>
        <w:drawing>
          <wp:inline xmlns:a="http://schemas.openxmlformats.org/drawingml/2006/main" xmlns:pic="http://schemas.openxmlformats.org/drawingml/2006/picture">
            <wp:extent cx="5486400" cy="3077029"/>
            <wp:docPr id="1" name="Picture 1" descr="Supplied interval for B minus A time"/>
            <wp:cNvGraphicFramePr>
              <a:graphicFrameLocks noChangeAspect="1"/>
            </wp:cNvGraphicFramePr>
            <a:graphic>
              <a:graphicData uri="http://schemas.openxmlformats.org/drawingml/2006/picture">
                <pic:pic>
                  <pic:nvPicPr>
                    <pic:cNvPr id="0" name="academy-detail-ai-7-12.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Uncertainty intervals. Locate the estimate: -0.8 lies between the interval endpoints.. Interpret the sign: Negative B−A means B took less time under this measurement convention.. Respect coverage meaning: 95% describes the method’s long-run coverage, not a 95% probability for this fixed parameter."/>
            <wp:cNvGraphicFramePr>
              <a:graphicFrameLocks noChangeAspect="1"/>
            </wp:cNvGraphicFramePr>
            <a:graphic>
              <a:graphicData uri="http://schemas.openxmlformats.org/drawingml/2006/picture">
                <pic:pic>
                  <pic:nvPicPr>
                    <pic:cNvPr id="0" name="academy-visual-ai-7-12.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Locate the estimate</w:t>
            </w:r>
          </w:p>
        </w:tc>
        <w:tc>
          <w:tcPr>
            <w:tcW w:type="dxa" w:w="5112"/>
          </w:tcPr>
          <w:p>
            <w:r>
              <w:t>-0.8 lies between the interval endpoints.</w:t>
            </w:r>
          </w:p>
        </w:tc>
      </w:tr>
      <w:tr>
        <w:tc>
          <w:tcPr>
            <w:tcW w:type="dxa" w:w="5112"/>
          </w:tcPr>
          <w:p>
            <w:r>
              <w:t>2. Interpret the sign</w:t>
            </w:r>
          </w:p>
        </w:tc>
        <w:tc>
          <w:tcPr>
            <w:tcW w:type="dxa" w:w="5112"/>
          </w:tcPr>
          <w:p>
            <w:r>
              <w:t>Negative B−A means B took less time under this measurement convention.</w:t>
            </w:r>
          </w:p>
        </w:tc>
      </w:tr>
      <w:tr>
        <w:tc>
          <w:tcPr>
            <w:tcW w:type="dxa" w:w="5112"/>
          </w:tcPr>
          <w:p>
            <w:r>
              <w:t>3. Respect coverage meaning</w:t>
            </w:r>
          </w:p>
        </w:tc>
        <w:tc>
          <w:tcPr>
            <w:tcW w:type="dxa" w:w="5112"/>
          </w:tcPr>
          <w:p>
            <w:r>
              <w:t>95% describes the method’s long-run coverage, not a 95% probability for this fixed parameter.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An uncertainty interval conveys precision under assumptions. Its endpoints, units, comparison direction and method all matter; the interval is supplied here, not calculated from unavailable raw data.</w:t>
      </w:r>
    </w:p>
    <w:p>
      <w:pPr>
        <w:pStyle w:val="Heading3"/>
      </w:pPr>
      <w:r>
        <w:t>What this example does not establish</w:t>
      </w:r>
    </w:p>
    <w:p>
      <w:pPr>
        <w:pStyle w:val="Heading3"/>
      </w:pPr>
      <w:r>
        <w:t>Keep the stated limit</w:t>
      </w:r>
    </w:p>
    <w:p>
      <w:pPr>
        <w:spacing w:line="336" w:lineRule="auto" w:after="180"/>
        <w:shd w:fill="FFF5E6"/>
      </w:pPr>
      <w:r>
        <w:rPr>
          <w:b w:val="0"/>
        </w:rPr>
        <w:t>An interval does not establish practical value or causality, and invalid sampling assumptions can invalidate its interpretation.</w:t>
      </w:r>
    </w:p>
    <w:p>
      <w:pPr>
        <w:pStyle w:val="Heading3"/>
      </w:pPr>
      <w:r>
        <w:t>Change one thing in the pictured case</w:t>
      </w:r>
    </w:p>
    <w:p>
      <w:pPr>
        <w:pStyle w:val="Heading3"/>
      </w:pPr>
      <w:r>
        <w:t>Change one thing</w:t>
      </w:r>
    </w:p>
    <w:p>
      <w:pPr>
        <w:spacing w:line="336" w:lineRule="auto" w:after="180"/>
        <w:shd w:fill="F5F1FB"/>
      </w:pPr>
      <w:r>
        <w:rPr>
          <w:b w:val="0"/>
        </w:rPr>
        <w:t>Change: Use a supplied interval [-1.4,0.3] instead.</w:t>
      </w:r>
    </w:p>
    <w:p>
      <w:pPr>
        <w:pStyle w:val="Heading3"/>
      </w:pPr>
      <w:r>
        <w:t>Predicted result</w:t>
      </w:r>
    </w:p>
    <w:p>
      <w:pPr>
        <w:spacing w:line="336" w:lineRule="auto" w:after="180"/>
        <w:shd w:fill="F1F6FC"/>
      </w:pPr>
      <w:r>
        <w:rPr>
          <w:b/>
        </w:rPr>
        <w:t>Prediction</w:t>
      </w:r>
      <w:r>
        <w:rPr>
          <w:b w:val="0"/>
        </w:rPr>
        <w:t>: It includes zero and positive differences, so both no difference and slower B remain compatible with that interval.</w:t>
      </w:r>
    </w:p>
    <w:p>
      <w:pPr>
        <w:pStyle w:val="Heading3"/>
      </w:pPr>
      <w:r>
        <w:t>Why the result follows</w:t>
      </w:r>
    </w:p>
    <w:p>
      <w:pPr>
        <w:spacing w:line="336" w:lineRule="auto" w:after="180"/>
        <w:shd w:fill="F1F6FC"/>
      </w:pPr>
      <w:r>
        <w:rPr>
          <w:b w:val="0"/>
        </w:rPr>
        <w:t>Reason: The new upper endpoint crosses zero.</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Uncertainty intervals,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Assume 16 independent normal measurements with observed mean 10 and known population standard deviation 2. Use a 95% interval: mean ± 1.96 × sigma / sqrt(n). Compute the </w:t>
      </w:r>
      <w:r>
        <w:rPr>
          <w:b/>
        </w:rPr>
        <w:t>standard error</w:t>
      </w:r>
      <w:r>
        <w:rPr>
          <w:b w:val="0"/>
        </w:rPr>
        <w:t>, margin and interval. Show the intermediate steps and give the conclusion with its scope.</w:t>
      </w:r>
    </w:p>
    <w:p>
      <w:pPr>
        <w:pStyle w:val="Heading3"/>
      </w:pPr>
      <w:r>
        <w:t>Reasoning to listen for</w:t>
      </w:r>
    </w:p>
    <w:p>
      <w:pPr>
        <w:spacing w:line="336" w:lineRule="auto" w:after="180"/>
        <w:shd w:fill="F1F6FC"/>
      </w:pPr>
      <w:r>
        <w:rPr>
          <w:b w:val="0"/>
        </w:rPr>
        <w:t>Teacher check: Teacher explanation: SE=2/4=.5; margin=.98; interval[9.02, 10.98]. Under assumptions, the method covers the fixed population mean in95% of repeated samples.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Uncertainty intervals.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narrow interval can be precisely biased; sampling independence and representativeness must be justified.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Locate -0.8 and zero relative to the supplied interval [-1.4,-0.2]. Interpret the sign and confidence-method meaning, then describe what changes with interval [-1.4,0.3].</w:t>
      </w:r>
    </w:p>
    <w:p>
      <w:pPr>
        <w:pStyle w:val="Heading3"/>
      </w:pPr>
      <w:r>
        <w:t>Reasoned teacher answer</w:t>
      </w:r>
    </w:p>
    <w:p>
      <w:pPr>
        <w:spacing w:line="336" w:lineRule="auto" w:after="180"/>
      </w:pPr>
      <w:r>
        <w:rPr>
          <w:b w:val="0"/>
        </w:rPr>
        <w:t>-0.8 lies between the interval endpoints. Negative B−A means B took less time under this measurement convention. 95% describes the method’s long-run coverage, not a 95% probability for this fixed parameter.</w:t>
      </w:r>
    </w:p>
    <w:p>
      <w:pPr>
        <w:spacing w:line="336" w:lineRule="auto" w:after="180"/>
      </w:pPr>
      <w:r>
        <w:rPr>
          <w:b w:val="0"/>
        </w:rPr>
        <w:t>Changed case: It includes zero and positive differences, so both no difference and slower B remain compatible with that interval. The new upper endpoint crosses zero.</w:t>
      </w:r>
    </w:p>
    <w:p>
      <w:pPr>
        <w:spacing w:line="336" w:lineRule="auto" w:after="180"/>
      </w:pPr>
      <w:r>
        <w:rPr>
          <w:b w:val="0"/>
        </w:rPr>
        <w:t>Changed-case reasoning: It includes zero and positive differences, so both no difference and slower B remain compatible with that interval. The new upper endpoint crosses zero.</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Uncertainty intervals investigation and use the first unsupported step to choose a teaching response.</w:t>
      </w:r>
    </w:p>
    <w:p>
      <w:pPr>
        <w:spacing w:line="336" w:lineRule="auto" w:after="180"/>
      </w:pPr>
      <w:r>
        <w:rPr>
          <w:b w:val="0"/>
        </w:rPr>
        <w:t>The worked result establishes every future case: A narrow interval can be precisely biased; sampling independence and representativeness must be justified.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Uncertainty intervals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SE=2/4=.5; margin=.98; interval[9.02, 10.98]. Under assumptions, the method covers the fixed population mean in95% of repeated samples.</w:t>
      </w:r>
    </w:p>
    <w:p>
      <w:pPr>
        <w:spacing w:line="336" w:lineRule="auto" w:after="180"/>
      </w:pPr>
      <w:r>
        <w:rPr>
          <w:b w:val="0"/>
        </w:rPr>
        <w:t>Qualification: A narrow interval can be precisely biased; sampling independence and representativeness must be justified.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An uncertainty interval needs a sampling model and assumptions. A confidence level refers to the repeated-sampling method, not a probability attached to a fixed unknown parameter after observing data.</w:t>
      </w:r>
    </w:p>
    <w:p>
      <w:pPr>
        <w:spacing w:line="336" w:lineRule="auto" w:after="180"/>
        <w:shd w:fill="F1F6FC"/>
      </w:pPr>
      <w:r>
        <w:rPr>
          <w:b w:val="0"/>
        </w:rPr>
        <w:t>For this constructed exercise assume independent normal measurements with known population standard deviation 2. A 95% mean interval uses supplied normal critical value 1.96:mean plus/minus1.96*sigma/sqrt(n).</w:t>
      </w:r>
    </w:p>
    <w:p>
      <w:pPr>
        <w:spacing w:line="336" w:lineRule="auto" w:after="180"/>
        <w:shd w:fill="F1F6FC"/>
      </w:pPr>
      <w:r>
        <w:rPr>
          <w:b w:val="0"/>
        </w:rPr>
        <w:t>Un</w:t>
      </w:r>
      <w:r>
        <w:rPr>
          <w:b/>
        </w:rPr>
        <w:t>known sigma</w:t>
      </w:r>
      <w:r>
        <w:rPr>
          <w:b w:val="0"/>
        </w:rPr>
        <w:t xml:space="preserve"> requires a different justified method.</w:t>
      </w:r>
    </w:p>
    <w:p>
      <w:pPr>
        <w:pStyle w:val="Heading3"/>
      </w:pPr>
      <w:r>
        <w:t>W2 Trace the worked case</w:t>
      </w:r>
    </w:p>
    <w:p>
      <w:pPr>
        <w:pStyle w:val="Heading3"/>
      </w:pPr>
      <w:r>
        <w:t>Workbook question · W2</w:t>
      </w:r>
    </w:p>
    <w:p>
      <w:pPr>
        <w:spacing w:line="336" w:lineRule="auto" w:after="180"/>
        <w:shd w:fill="F5F1FB"/>
      </w:pPr>
      <w:r>
        <w:rPr>
          <w:b w:val="0"/>
        </w:rPr>
        <w:t xml:space="preserve">Assume 16 independent normal measurements with observed mean 10 and known population standard deviation 2. Use a 95% interval: mean ± 1.96 × sigma / sqrt(n). Compute the </w:t>
      </w:r>
      <w:r>
        <w:rPr>
          <w:b/>
        </w:rPr>
        <w:t>standard error</w:t>
      </w:r>
      <w:r>
        <w:rPr>
          <w:b w:val="0"/>
        </w:rPr>
        <w:t>, margin and interval. Show the intermediate steps and give the conclusion with its scope.</w:t>
      </w:r>
    </w:p>
    <w:p>
      <w:pPr>
        <w:pStyle w:val="Heading3"/>
      </w:pPr>
      <w:r>
        <w:t>Teacher reasoning · W2</w:t>
      </w:r>
    </w:p>
    <w:p>
      <w:pPr>
        <w:spacing w:line="336" w:lineRule="auto" w:after="180"/>
        <w:shd w:fill="F1F6FC"/>
      </w:pPr>
      <w:r>
        <w:rPr>
          <w:b w:val="0"/>
        </w:rPr>
        <w:t>Teacher explanation: SE=2/4=.5; margin=.98; interval[9.02, 10.98]. Under assumptions, the method covers the fixed population mean in95% of repeated samples.</w:t>
      </w:r>
    </w:p>
    <w:p>
      <w:pPr>
        <w:pStyle w:val="Heading3"/>
      </w:pPr>
      <w:r>
        <w:t>W3 Audit the limit</w:t>
      </w:r>
    </w:p>
    <w:p>
      <w:pPr>
        <w:pStyle w:val="Heading3"/>
      </w:pPr>
      <w:r>
        <w:t>Workbook question · W3</w:t>
      </w:r>
    </w:p>
    <w:p>
      <w:pPr>
        <w:spacing w:line="336" w:lineRule="auto" w:after="180"/>
        <w:shd w:fill="F5F1FB"/>
      </w:pPr>
      <w:r>
        <w:rPr>
          <w:b w:val="0"/>
        </w:rPr>
        <w:t>A report omits this qualification: A narrow interval can be precisely biased; sampling independence and representativeness must be justified.</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narrow interval can be precisely biased; sampling independence and representativeness must be justified.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Observed mean is 20 from 25 independent normal measurements; population standard deviation is known to be 5. Use the supplied 95% rule mean ± 1.96 × sigma / sqrt(n). Compute the interval and name one assumption.</w:t>
      </w:r>
    </w:p>
    <w:p>
      <w:pPr>
        <w:pStyle w:val="Heading3"/>
      </w:pPr>
      <w:r>
        <w:t>Teacher reasoning · W4</w:t>
      </w:r>
    </w:p>
    <w:p>
      <w:pPr>
        <w:spacing w:line="336" w:lineRule="auto" w:after="180"/>
        <w:shd w:fill="F1F6FC"/>
      </w:pPr>
      <w:r>
        <w:rPr>
          <w:b w:val="0"/>
        </w:rPr>
        <w:t xml:space="preserve">Teacher explanation: SE1, margin1.96, interval[18.04, 21.96]. Require independent normal sampling and </w:t>
      </w:r>
      <w:r>
        <w:rPr>
          <w:b/>
        </w:rPr>
        <w:t>known sigma</w:t>
      </w:r>
      <w:r>
        <w:rPr>
          <w:b w:val="0"/>
        </w:rPr>
        <w:t>; bias is not repaired by the interval.</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narrow interval can be precisely biased; sampling independence and representativeness must be justified.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SE1, margin1.96, interval[18.04, 21.96]. Require independent normal sampling and </w:t>
      </w:r>
      <w:r>
        <w:rPr>
          <w:b/>
        </w:rPr>
        <w:t>known sigma</w:t>
      </w:r>
      <w:r>
        <w:rPr>
          <w:b w:val="0"/>
        </w:rPr>
        <w:t>; bias is not repaired by the interval. Require intermediate reasoning and the stated scope.</w:t>
      </w:r>
    </w:p>
    <w:p>
      <w:pPr>
        <w:spacing w:line="336" w:lineRule="auto" w:after="180"/>
        <w:shd w:fill="F1F6FC"/>
      </w:pPr>
      <w:r>
        <w:rPr>
          <w:b w:val="0"/>
        </w:rPr>
        <w:t xml:space="preserve">Fresh retry: Mean8, n16, </w:t>
      </w:r>
      <w:r>
        <w:rPr>
          <w:b/>
        </w:rPr>
        <w:t>known sigma</w:t>
      </w:r>
      <w:r>
        <w:rPr>
          <w:b w:val="0"/>
        </w:rPr>
        <w:t>4. Expected reasoning: SE1, margin1.96, interval[6.04, 9.96] under the same assumptions.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Observed mean is 20 from 25 independent normal measurements; population standard deviation is known to be 5. Use the supplied 95% rule mean ± 1.96 × sigma / sqrt(n). Compute the interval and name one assumption.</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SE1, margin1.96, interval[18.04, 21.96]. Require independent normal sampling and </w:t>
      </w:r>
      <w:r>
        <w:rPr>
          <w:b/>
        </w:rPr>
        <w:t>known sigma</w:t>
      </w:r>
      <w:r>
        <w:rPr>
          <w:b w:val="0"/>
        </w:rPr>
        <w:t>; bias is not repaired by the interval.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Uncertainty intervals to Reproducible AI Research Study, adapt support and plan a later changed-case check.</w:t>
      </w:r>
    </w:p>
    <w:p>
      <w:pPr>
        <w:spacing w:line="336" w:lineRule="auto" w:after="180"/>
      </w:pPr>
      <w:r>
        <w:rPr>
          <w:b w:val="0"/>
        </w:rPr>
        <w:t xml:space="preserve">Add a labelled uncertainty intervals </w:t>
      </w:r>
      <w:r>
        <w:rPr>
          <w:b/>
        </w:rPr>
        <w:t>evidence</w:t>
      </w:r>
      <w:r>
        <w:rPr>
          <w:b w:val="0"/>
        </w:rPr>
        <w:t xml:space="preserve"> sheet to Reproducible AI Research Study. Show how you can explain the </w:t>
      </w:r>
      <w:r>
        <w:rPr>
          <w:b/>
        </w:rPr>
        <w:t>mechanism</w:t>
      </w:r>
      <w:r>
        <w:rPr>
          <w:b w:val="0"/>
        </w:rPr>
        <w:t xml:space="preserve"> and terminology of uncertainty intervals.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Effect size and practical importance.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ai-7/13, ai-7/15, ai-7/18.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Uncertainty intervals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uncertainty intervals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 xml:space="preserve">Before class, solve the supported practice: Assume 16 independent normal measurements with observed mean 10 and known population standard deviation 2. Use a 95% interval: mean ± 1.96 × sigma / sqrt(n). Compute the </w:t>
      </w:r>
      <w:r>
        <w:rPr>
          <w:b/>
        </w:rPr>
        <w:t>standard error</w:t>
      </w:r>
      <w:r>
        <w:rPr>
          <w:b w:val="0"/>
        </w:rPr>
        <w:t>, margin and interval.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SE=2/4=.5; margin=.98; interval[9.02, 10.98]. Under assumptions, the method covers the fixed population mean in95% of repeated samples.</w:t>
      </w:r>
    </w:p>
    <w:p>
      <w:pPr>
        <w:spacing w:line="336" w:lineRule="auto" w:after="180"/>
      </w:pPr>
      <w:r>
        <w:rPr>
          <w:b w:val="0"/>
        </w:rPr>
        <w:t>Check every learner before discussion: Use the worked case for Uncertainty intervals.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narrow interval can be precisely biased; sampling independence and representativeness must be justified.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Use a supplied interval [-1.4,0.3] instead. Require a </w:t>
      </w:r>
      <w:r>
        <w:rPr>
          <w:b/>
        </w:rPr>
        <w:t>prediction</w:t>
      </w:r>
      <w:r>
        <w:rPr>
          <w:b w:val="0"/>
        </w:rPr>
        <w:t xml:space="preserve"> and a reason before comparing.</w:t>
      </w:r>
    </w:p>
    <w:p>
      <w:pPr>
        <w:spacing w:line="336" w:lineRule="auto" w:after="180"/>
        <w:shd w:fill="F5F1FB"/>
      </w:pPr>
      <w:r>
        <w:rPr>
          <w:b w:val="0"/>
        </w:rPr>
        <w:t>Expected result: It includes zero and positive differences, so both no difference and slower B remain compatible with that interval. Reason: The new upper endpoint crosses zero.</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Uncertainty intervals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Uncertainty intervals: the case</w:t>
      </w:r>
    </w:p>
    <w:p>
      <w:r>
        <w:drawing>
          <wp:inline xmlns:a="http://schemas.openxmlformats.org/drawingml/2006/main" xmlns:pic="http://schemas.openxmlformats.org/drawingml/2006/picture">
            <wp:extent cx="5486400" cy="2834640"/>
            <wp:docPr id="3" name="Picture 3" descr="Read a supplied uncertainty interval. A fictional study supplies an interval for a mean time difference under its stated sampling model. Supplied facts: Estimated difference B−A is -0.8 seconds; supplied 95% confidence interval is [-1.4,-0.2] seconds. Assume the study’s interval method is appropriate."/>
            <wp:cNvGraphicFramePr>
              <a:graphicFrameLocks noChangeAspect="1"/>
            </wp:cNvGraphicFramePr>
            <a:graphic>
              <a:graphicData uri="http://schemas.openxmlformats.org/drawingml/2006/picture">
                <pic:pic>
                  <pic:nvPicPr>
                    <pic:cNvPr id="0" name="academy-story-ai-7-12-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Read a supplied uncertainty interval. A fictional study supplies an interval for a mean time difference under its stated sampling model.</w:t>
      </w:r>
    </w:p>
    <w:p>
      <w:pPr>
        <w:spacing w:line="336" w:lineRule="auto" w:after="180"/>
      </w:pPr>
      <w:r>
        <w:rPr>
          <w:b w:val="0"/>
        </w:rPr>
        <w:t xml:space="preserve">Supplied facts: Estimated difference B−A is -0.8 seconds; supplied 95% </w:t>
      </w:r>
      <w:r>
        <w:rPr>
          <w:b/>
        </w:rPr>
        <w:t>confidence interval</w:t>
      </w:r>
      <w:r>
        <w:rPr>
          <w:b w:val="0"/>
        </w:rPr>
        <w:t xml:space="preserve"> is [-1.4,-0.2] seconds. Assume the study’s interval method is appropriate.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Locate the estimate: -0.8 lies between the interval endpoints. → Interpret the sign: Negative B−A means B took less time under this measurement convention. → Respect coverage meaning: 95% describes the method’s long-run coverage, not a 95% probability for this fixed parameter."/>
            <wp:cNvGraphicFramePr>
              <a:graphicFrameLocks noChangeAspect="1"/>
            </wp:cNvGraphicFramePr>
            <a:graphic>
              <a:graphicData uri="http://schemas.openxmlformats.org/drawingml/2006/picture">
                <pic:pic>
                  <pic:nvPicPr>
                    <pic:cNvPr id="0" name="academy-story-ai-7-12-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Locate the estimate: -0.8 lies between the interval endpoints. → Interpret the sign: Negative B−A means B took less time under this measurement convention. → Respect coverage meaning: 95% describes the method’s long-run coverage, not a 95% probability for this fixed parameter.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Supplied interval for B minus A time</w:t>
      </w:r>
    </w:p>
    <w:p>
      <w:r>
        <w:drawing>
          <wp:inline xmlns:a="http://schemas.openxmlformats.org/drawingml/2006/main" xmlns:pic="http://schemas.openxmlformats.org/drawingml/2006/picture">
            <wp:extent cx="5486400" cy="3096768"/>
            <wp:docPr id="5" name="Picture 5" descr="Supplied interval for B minus A time. Original supplied interval: Lower endpoint (s) = -1.4, Estimate (s) = -0.8, Upper endpoint (s) = -0.2. Changed supplied interval: Lower endpoint (s) = -1.4, Estimate (s) = not specified, Upper endpoint (s) = 0.3."/>
            <wp:cNvGraphicFramePr>
              <a:graphicFrameLocks noChangeAspect="1"/>
            </wp:cNvGraphicFramePr>
            <a:graphic>
              <a:graphicData uri="http://schemas.openxmlformats.org/drawingml/2006/picture">
                <pic:pic>
                  <pic:nvPicPr>
                    <pic:cNvPr id="0" name="academy-story-ai-7-12-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Supplied interval for B minus A time. Original supplied interval: Lower endpoint (s) = -1.4, Estimate (s) = -0.8, Upper endpoint (s) = -0.2.</w:t>
      </w:r>
    </w:p>
    <w:p>
      <w:pPr>
        <w:spacing w:line="336" w:lineRule="auto" w:after="180"/>
      </w:pPr>
      <w:r>
        <w:rPr>
          <w:b w:val="0"/>
        </w:rPr>
        <w:t>Changed supplied interval: Lower endpoint (s) = -1.4, Estimate (s) = not specified, Upper endpoint (s) = 0.3.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91256"/>
            <wp:docPr id="6" name="Picture 6" descr="Original case: 95% describes the method’s long-run coverage, not a 95% probability for this fixed parameter. Changed condition: Use a supplied interval [-1.4,0.3] instead. Expected result: It includes zero and positive differences, so both no difference and slower B remain compatible with that interval. Reason: The new upper endpoint crosses zero."/>
            <wp:cNvGraphicFramePr>
              <a:graphicFrameLocks noChangeAspect="1"/>
            </wp:cNvGraphicFramePr>
            <a:graphic>
              <a:graphicData uri="http://schemas.openxmlformats.org/drawingml/2006/picture">
                <pic:pic>
                  <pic:nvPicPr>
                    <pic:cNvPr id="0" name="academy-story-ai-7-12-04.png"/>
                    <pic:cNvPicPr/>
                  </pic:nvPicPr>
                  <pic:blipFill>
                    <a:blip r:embed="rId14"/>
                    <a:stretch>
                      <a:fillRect/>
                    </a:stretch>
                  </pic:blipFill>
                  <pic:spPr>
                    <a:xfrm>
                      <a:off x="0" y="0"/>
                      <a:ext cx="5486400" cy="3191256"/>
                    </a:xfrm>
                    <a:prstGeom prst="rect"/>
                  </pic:spPr>
                </pic:pic>
              </a:graphicData>
            </a:graphic>
          </wp:inline>
        </w:drawing>
      </w:r>
    </w:p>
    <w:p>
      <w:pPr>
        <w:spacing w:line="336" w:lineRule="auto" w:after="180"/>
      </w:pPr>
      <w:r>
        <w:rPr>
          <w:b w:val="0"/>
        </w:rPr>
        <w:t>Original case: 95% describes the method’s long-run coverage, not a 95% probability for this fixed parameter. Changed condition: Use a supplied interval [-1.4,0.3] instead.</w:t>
      </w:r>
    </w:p>
    <w:p>
      <w:pPr>
        <w:spacing w:line="336" w:lineRule="auto" w:after="180"/>
      </w:pPr>
      <w:r>
        <w:rPr>
          <w:b w:val="0"/>
        </w:rPr>
        <w:t>Expected result: It includes zero and positive differences, so both no difference and slower B remain compatible with that interval. Reason: The new upper endpoint crosses zero.</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new upper endpoint crosses zero.</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n uncertainty interval conveys precision under assumptions. Its endpoints, units, comparison direction and method all matter; the interval is supplied here, not calculated from unavailable raw data. Limit: An interval does not establish practical value or causality, and invalid sampling assumptions can invalidate its interpretation."/>
            <wp:cNvGraphicFramePr>
              <a:graphicFrameLocks noChangeAspect="1"/>
            </wp:cNvGraphicFramePr>
            <a:graphic>
              <a:graphicData uri="http://schemas.openxmlformats.org/drawingml/2006/picture">
                <pic:pic>
                  <pic:nvPicPr>
                    <pic:cNvPr id="0" name="academy-story-ai-7-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An uncertainty interval conveys precision under assumptions. Its endpoints, units, comparison direction and method all matter; the interval is supplied here, not calculated from unavailable raw data.</w:t>
      </w:r>
    </w:p>
    <w:p>
      <w:pPr>
        <w:spacing w:line="336" w:lineRule="auto" w:after="180"/>
      </w:pPr>
      <w:r>
        <w:rPr>
          <w:b w:val="0"/>
        </w:rPr>
        <w:t>Limit: An interval does not establish practical value or causality, and invalid sampling assumptions can invalidate its interpretation.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An interval does not establish practical value or causality, and invalid sampling assumptions can invalidate its interpretation.</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Locate -0.8 and zero relative to the supplied interval [-1.4,-0.2]. Interpret the sign and confidence-method meaning, then describe what changes with interval [-1.4,0.3]."/>
            <wp:cNvGraphicFramePr>
              <a:graphicFrameLocks noChangeAspect="1"/>
            </wp:cNvGraphicFramePr>
            <a:graphic>
              <a:graphicData uri="http://schemas.openxmlformats.org/drawingml/2006/picture">
                <pic:pic>
                  <pic:nvPicPr>
                    <pic:cNvPr id="0" name="academy-story-ai-7-1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Locate -0.8 and zero relative to the supplied interval [-1.4,-0.2].</w:t>
      </w:r>
    </w:p>
    <w:p>
      <w:pPr>
        <w:spacing w:line="336" w:lineRule="auto" w:after="180"/>
      </w:pPr>
      <w:r>
        <w:rPr>
          <w:b w:val="0"/>
        </w:rPr>
        <w:t>Interpret the sign and confidence-method meaning, then describe what changes with interval [-1.4,0.3].</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-0.8 lies between the interval endpoints.</w:t>
      </w:r>
    </w:p>
    <w:p>
      <w:pPr>
        <w:spacing w:line="336" w:lineRule="auto" w:after="180"/>
        <w:shd w:fill="F1F6F8"/>
      </w:pPr>
      <w:r>
        <w:rPr>
          <w:b w:val="0"/>
        </w:rPr>
        <w:t>Negative B−A means B took less time under this measurement convention. 95% describes the method’s long-run coverage, not a 95% probability for this fixed parameter.</w:t>
      </w:r>
    </w:p>
    <w:p>
      <w:pPr>
        <w:spacing w:line="336" w:lineRule="auto" w:after="180"/>
        <w:shd w:fill="F1F6F8"/>
      </w:pPr>
      <w:r>
        <w:rPr>
          <w:b w:val="0"/>
        </w:rPr>
        <w:t>Changed case: It includes zero and positive differences, so both no difference and slower B remain compatible with that interval. The new upper endpoint crosses zero.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