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ai-7/24</w:t>
      </w:r>
    </w:p>
    <w:p>
      <w:pPr>
        <w:pStyle w:val="Title"/>
      </w:pPr>
      <w:r>
        <w:t>Reproducible environment and records</w:t>
      </w:r>
    </w:p>
    <w:p>
      <w:r>
        <w:t>Project: Reproducible AI Research Study</w:t>
      </w:r>
    </w:p>
    <w:p>
      <w:pPr>
        <w:pStyle w:val="Heading1"/>
      </w:pPr>
      <w:r>
        <w:t>01. Prepare the purpose, prerequisites and materials</w:t>
      </w:r>
    </w:p>
    <w:p>
      <w:r>
        <w:t>Prepare Reproducible environment and records: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reproducible environment and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Predefining an analysis plan</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pStyle w:val="Heading3"/>
      </w:pPr>
      <w:r>
        <w:t>Dataset and benchmark limitations</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A reproducible environment record links code, data, configuration and runtime dependencies to results. A seed alone is insufficient.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reproducible environment and records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reproducible environment and records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Reproducible environment and records using the supplied case, labelled mechanism and reasoning. Make the scope of each conclusion explicit.</w:t>
      </w:r>
    </w:p>
    <w:p>
      <w:pPr>
        <w:spacing w:line="336" w:lineRule="auto" w:after="180"/>
      </w:pPr>
      <w:r>
        <w:rPr>
          <w:b w:val="0"/>
        </w:rPr>
        <w:t>A reproducible environment record links code, data, configuration and runtime dependencies to results. A seed alone is insufficient.</w:t>
      </w:r>
    </w:p>
    <w:p>
      <w:pPr>
        <w:pStyle w:val="Heading3"/>
      </w:pPr>
      <w:r>
        <w:t>Explain Reproducible environment and records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Explain Reproducible environment and records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Reproducible environment and records · 3</w:t>
      </w:r>
    </w:p>
    <w:p>
      <w:pPr>
        <w:spacing w:line="336" w:lineRule="auto" w:after="180"/>
      </w:pPr>
      <w:r>
        <w:rPr>
          <w:b w:val="0"/>
        </w:rPr>
        <w:t>Guided: Replay cannot be established. Supply artifacts/versions and exact metric/settings; seed42 alone cannot reconstruct the experiment.</w:t>
      </w:r>
    </w:p>
    <w:p>
      <w:pPr>
        <w:spacing w:line="336" w:lineRule="auto" w:after="180"/>
      </w:pPr>
      <w:r>
        <w:rPr>
          <w:b w:val="0"/>
        </w:rPr>
        <w:t>Qualification: Reproducibility supports checking the computation, not automatic validity of the research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Folder contains seed42 and final-score.txt, but no dataset, code or dependency record.</w:t>
      </w:r>
    </w:p>
    <w:p>
      <w:pPr>
        <w:spacing w:line="336" w:lineRule="auto" w:after="180"/>
      </w:pPr>
      <w:r>
        <w:rPr>
          <w:b w:val="0"/>
        </w:rPr>
        <w:t>Replay cannot be established. Supply artifacts/versions and exact metric/settings; seed42 alone cannot reconstruct the experiment.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Reproducible environment and records</w:t>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w:t>
      </w:r>
    </w:p>
    <w:p>
      <w:pPr>
        <w:pStyle w:val="Heading3"/>
      </w:pPr>
      <w:r>
        <w:t>The facts we will use</w:t>
      </w:r>
    </w:p>
    <w:p>
      <w:pPr>
        <w:pStyle w:val="Heading3"/>
      </w:pPr>
      <w:r>
        <w:t>Supplied facts</w:t>
      </w:r>
    </w:p>
    <w:p>
      <w:pPr>
        <w:spacing w:line="336" w:lineRule="auto" w:after="180"/>
        <w:shd w:fill="F1F6FC"/>
      </w:pPr>
      <w:r>
        <w:rPr>
          <w:b w:val="0"/>
        </w:rP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Reproducibility needs the materials and decisions that produced a result. A screenshot of 4 does not specify which data or calculation generated it.</w:t>
      </w:r>
    </w:p>
    <w:p>
      <w:pPr>
        <w:pStyle w:val="Heading3"/>
      </w:pPr>
      <w:r>
        <w:t>What this example does not establish</w:t>
      </w:r>
    </w:p>
    <w:p>
      <w:pPr>
        <w:pStyle w:val="Heading3"/>
      </w:pPr>
      <w:r>
        <w:t>Keep the stated limit</w:t>
      </w:r>
    </w:p>
    <w:p>
      <w:pPr>
        <w:spacing w:line="336" w:lineRule="auto" w:after="180"/>
        <w:shd w:fill="FFF5E6"/>
      </w:pPr>
      <w:r>
        <w:rPr>
          <w:b w:val="0"/>
        </w:rPr>
        <w:t>Environment records support rerunning; they do not certify correct sampling, labels or scientific interpretation.</w:t>
      </w:r>
    </w:p>
    <w:p>
      <w:pPr>
        <w:pStyle w:val="Heading3"/>
      </w:pPr>
      <w:r>
        <w:t>Change one thing in the pictured case</w:t>
      </w:r>
    </w:p>
    <w:p>
      <w:pPr>
        <w:pStyle w:val="Heading3"/>
      </w:pPr>
      <w:r>
        <w:t>Change one thing</w:t>
      </w:r>
    </w:p>
    <w:p>
      <w:pPr>
        <w:spacing w:line="336" w:lineRule="auto" w:after="180"/>
        <w:shd w:fill="F5F1FB"/>
      </w:pPr>
      <w:r>
        <w:rPr>
          <w:b w:val="0"/>
        </w:rPr>
        <w:t>Change: The data file changes to 2,4,9.</w:t>
      </w:r>
    </w:p>
    <w:p>
      <w:pPr>
        <w:pStyle w:val="Heading3"/>
      </w:pPr>
      <w:r>
        <w:t>Predicted result</w:t>
      </w:r>
    </w:p>
    <w:p>
      <w:pPr>
        <w:spacing w:line="336" w:lineRule="auto" w:after="180"/>
        <w:shd w:fill="F1F6FC"/>
      </w:pPr>
      <w:r>
        <w:rPr>
          <w:b/>
        </w:rPr>
        <w:t>Prediction</w:t>
      </w:r>
      <w:r>
        <w:rPr>
          <w:b w:val="0"/>
        </w:rPr>
        <w:t xml:space="preserve">: The mean becomes 15/3=5, and the saved </w:t>
      </w:r>
      <w:r>
        <w:rPr>
          <w:b/>
        </w:rPr>
        <w:t>input</w:t>
      </w:r>
      <w:r>
        <w:rPr>
          <w:b w:val="0"/>
        </w:rPr>
        <w:t xml:space="preserve"> hash must change.</w:t>
      </w:r>
    </w:p>
    <w:p>
      <w:pPr>
        <w:pStyle w:val="Heading3"/>
      </w:pPr>
      <w:r>
        <w:t>Why the result follows</w:t>
      </w:r>
    </w:p>
    <w:p>
      <w:pPr>
        <w:spacing w:line="336" w:lineRule="auto" w:after="180"/>
        <w:shd w:fill="F1F6FC"/>
      </w:pPr>
      <w:r>
        <w:rPr>
          <w:b w:val="0"/>
        </w:rPr>
        <w:t xml:space="preserve">Reason: The calculation is the same but its </w:t>
      </w:r>
      <w:r>
        <w:rPr>
          <w:b/>
        </w:rPr>
        <w:t>input</w:t>
      </w:r>
      <w:r>
        <w:rPr>
          <w:b w:val="0"/>
        </w:rPr>
        <w:t xml:space="preserve"> records differ.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Reproducible environment and records,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Folder contains seed42 and final-score.txt, but no dataset, code or dependency record. Show the intermediate steps and give the conclusion with its scope.</w:t>
      </w:r>
    </w:p>
    <w:p>
      <w:pPr>
        <w:pStyle w:val="Heading3"/>
      </w:pPr>
      <w:r>
        <w:t>Reasoning to listen for</w:t>
      </w:r>
    </w:p>
    <w:p>
      <w:pPr>
        <w:spacing w:line="336" w:lineRule="auto" w:after="180"/>
        <w:shd w:fill="F1F6FC"/>
      </w:pPr>
      <w:r>
        <w:rPr>
          <w:b w:val="0"/>
        </w:rPr>
        <w:t>Teacher check: Teacher explanation: Replay cannot be established. Supply artifacts/versions and exact metric/settings; seed42 alone cannot reconstruct the experiment.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Reproducible environment and records.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Reproducibility supports checking the computation, not automatic validity of the research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Trace the recorded mean for 2,4,6 and its changed result for 2,4,9. Which artefacts must accompany the </w:t>
      </w:r>
      <w:r>
        <w:rPr>
          <w:b/>
        </w:rPr>
        <w:t>output</w:t>
      </w:r>
      <w:r>
        <w:rPr>
          <w:b w:val="0"/>
        </w:rPr>
        <w:t xml:space="preserve"> so another team can identify the exact run?</w:t>
      </w:r>
    </w:p>
    <w:p>
      <w:pPr>
        <w:pStyle w:val="Heading3"/>
      </w:pPr>
      <w:r>
        <w:t>Reasoned teacher answer</w:t>
      </w:r>
    </w:p>
    <w:p>
      <w:pPr>
        <w:spacing w:line="336" w:lineRule="auto" w:after="180"/>
      </w:pPr>
      <w:r>
        <w:rPr>
          <w:b w:val="0"/>
        </w:rPr>
        <w:t xml:space="preserve">Use the three recorded values, not a similarly named edited file. Sum is 12; count is 3; mean is 4. Retain script version, environment description and data hash with the </w:t>
      </w:r>
      <w:r>
        <w:rPr>
          <w:b/>
        </w:rPr>
        <w:t>output</w:t>
      </w:r>
      <w:r>
        <w:rPr>
          <w:b w:val="0"/>
        </w:rPr>
        <w:t>.</w:t>
      </w:r>
    </w:p>
    <w:p>
      <w:pPr>
        <w:spacing w:line="336" w:lineRule="auto" w:after="180"/>
      </w:pPr>
      <w:r>
        <w:rPr>
          <w:b w:val="0"/>
        </w:rPr>
        <w:t xml:space="preserve">Changed case: The mean becomes 15/3=5, and the saved </w:t>
      </w:r>
      <w:r>
        <w:rPr>
          <w:b/>
        </w:rPr>
        <w:t>input</w:t>
      </w:r>
      <w:r>
        <w:rPr>
          <w:b w:val="0"/>
        </w:rPr>
        <w:t xml:space="preserve"> hash must change. The calculation is the same but its </w:t>
      </w:r>
      <w:r>
        <w:rPr>
          <w:b/>
        </w:rPr>
        <w:t>input</w:t>
      </w:r>
      <w:r>
        <w:rPr>
          <w:b w:val="0"/>
        </w:rPr>
        <w:t xml:space="preserve"> records differ.</w:t>
      </w:r>
    </w:p>
    <w:p>
      <w:pPr>
        <w:spacing w:line="336" w:lineRule="auto" w:after="180"/>
      </w:pPr>
      <w:r>
        <w:rPr>
          <w:b w:val="0"/>
        </w:rPr>
        <w:t xml:space="preserve">Changed-case reasoning: The mean becomes 15/3=5, and the saved </w:t>
      </w:r>
      <w:r>
        <w:rPr>
          <w:b/>
        </w:rPr>
        <w:t>input</w:t>
      </w:r>
      <w:r>
        <w:rPr>
          <w:b w:val="0"/>
        </w:rPr>
        <w:t xml:space="preserve"> hash must change. The calculation is the same but its </w:t>
      </w:r>
      <w:r>
        <w:rPr>
          <w:b/>
        </w:rPr>
        <w:t>input</w:t>
      </w:r>
      <w:r>
        <w:rPr>
          <w:b w:val="0"/>
        </w:rPr>
        <w:t xml:space="preserve"> records differ.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Reproducible environment and records investigation and use the first unsupported step to choose a teaching response.</w:t>
      </w:r>
    </w:p>
    <w:p>
      <w:pPr>
        <w:spacing w:line="336" w:lineRule="auto" w:after="180"/>
      </w:pPr>
      <w:r>
        <w:rPr>
          <w:b w:val="0"/>
        </w:rPr>
        <w:t>The worked result establishes every future case: Reproducibility supports checking the computation, not automatic validity of the research claim.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Reproducible environment and records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Replay cannot be established. Supply artifacts/versions and exact metric/settings; seed42 alone cannot reconstruct the experiment.</w:t>
      </w:r>
    </w:p>
    <w:p>
      <w:pPr>
        <w:spacing w:line="336" w:lineRule="auto" w:after="180"/>
      </w:pPr>
      <w:r>
        <w:rPr>
          <w:b w:val="0"/>
        </w:rPr>
        <w:t>Qualification: Reproducibility supports checking the computation, not automatic validity of the research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reproducible environment record links code, data, configuration and runtime dependencies to results. A seed alone is insufficient.</w:t>
      </w:r>
    </w:p>
    <w:p>
      <w:pPr>
        <w:spacing w:line="336" w:lineRule="auto" w:after="180"/>
        <w:shd w:fill="F1F6FC"/>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W2 Trace the worked case</w:t>
      </w:r>
    </w:p>
    <w:p>
      <w:pPr>
        <w:pStyle w:val="Heading3"/>
      </w:pPr>
      <w:r>
        <w:t>Workbook question · W2</w:t>
      </w:r>
    </w:p>
    <w:p>
      <w:pPr>
        <w:spacing w:line="336" w:lineRule="auto" w:after="180"/>
        <w:shd w:fill="F5F1FB"/>
      </w:pPr>
      <w:r>
        <w:rPr>
          <w:b w:val="0"/>
        </w:rPr>
        <w:t>Folder contains seed42 and final-score.txt, but no dataset, code or dependency record. Show the intermediate steps and give the conclusion with its scope.</w:t>
      </w:r>
    </w:p>
    <w:p>
      <w:pPr>
        <w:pStyle w:val="Heading3"/>
      </w:pPr>
      <w:r>
        <w:t>Teacher reasoning · W2</w:t>
      </w:r>
    </w:p>
    <w:p>
      <w:pPr>
        <w:spacing w:line="336" w:lineRule="auto" w:after="180"/>
        <w:shd w:fill="F1F6FC"/>
      </w:pPr>
      <w:r>
        <w:rPr>
          <w:b w:val="0"/>
        </w:rPr>
        <w:t>Teacher explanation: Replay cannot be established. Supply artifacts/versions and exact metric/settings; seed42 alone cannot reconstruct the experiment.</w:t>
      </w:r>
    </w:p>
    <w:p>
      <w:pPr>
        <w:pStyle w:val="Heading3"/>
      </w:pPr>
      <w:r>
        <w:t>W3 Audit the limit</w:t>
      </w:r>
    </w:p>
    <w:p>
      <w:pPr>
        <w:pStyle w:val="Heading3"/>
      </w:pPr>
      <w:r>
        <w:t>Workbook question · W3</w:t>
      </w:r>
    </w:p>
    <w:p>
      <w:pPr>
        <w:spacing w:line="336" w:lineRule="auto" w:after="180"/>
        <w:shd w:fill="F5F1FB"/>
      </w:pPr>
      <w:r>
        <w:rPr>
          <w:b w:val="0"/>
        </w:rPr>
        <w:t>A report omits this qualification: Reproducibility supports checking the computation, not automatic validity of the research claim.</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Reproducibility supports checking the computation, not automatic validity of the research claim.</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Partner changes pre</w:t>
      </w:r>
      <w:r>
        <w:rPr>
          <w:b/>
        </w:rPr>
        <w:t>process</w:t>
      </w:r>
      <w:r>
        <w:rPr>
          <w:b w:val="0"/>
        </w:rPr>
        <w:t>ing and data version while keeping old run ID. What must be preserved?</w:t>
      </w:r>
    </w:p>
    <w:p>
      <w:pPr>
        <w:pStyle w:val="Heading3"/>
      </w:pPr>
      <w:r>
        <w:t>Teacher reasoning · W4</w:t>
      </w:r>
    </w:p>
    <w:p>
      <w:pPr>
        <w:spacing w:line="336" w:lineRule="auto" w:after="180"/>
        <w:shd w:fill="F1F6FC"/>
      </w:pPr>
      <w:r>
        <w:rPr>
          <w:b w:val="0"/>
        </w:rPr>
        <w:t xml:space="preserve">Teacher explanation: Preserve original artifacts/results, assign a new run/version and document changes. Different </w:t>
      </w:r>
      <w:r>
        <w:rPr>
          <w:b/>
        </w:rPr>
        <w:t>input</w:t>
      </w:r>
      <w:r>
        <w:rPr>
          <w:b w:val="0"/>
        </w:rPr>
        <w:t>s define a different comparison.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Reproducibility supports checking the computation, not automatic validity of the research claim.</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Preserve original artifacts/results, assign a new run/version and document changes. Different </w:t>
      </w:r>
      <w:r>
        <w:rPr>
          <w:b/>
        </w:rPr>
        <w:t>input</w:t>
      </w:r>
      <w:r>
        <w:rPr>
          <w:b w:val="0"/>
        </w:rPr>
        <w:t>s define a different comparison. Require intermediate reasoning and the stated scope.</w:t>
      </w:r>
    </w:p>
    <w:p>
      <w:pPr>
        <w:spacing w:line="336" w:lineRule="auto" w:after="180"/>
        <w:shd w:fill="F1F6FC"/>
      </w:pPr>
      <w:r>
        <w:rPr>
          <w:b w:val="0"/>
        </w:rPr>
        <w:t>Fresh retry: File renamed but bytes unchanged; then one value edited. Expected reasoning: Content hash unaffected by rename, changed by edited bytes; neither hash verifies sound labels or design.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Partner changes pre</w:t>
      </w:r>
      <w:r>
        <w:rPr>
          <w:b/>
        </w:rPr>
        <w:t>process</w:t>
      </w:r>
      <w:r>
        <w:rPr>
          <w:b w:val="0"/>
        </w:rPr>
        <w:t>ing and data version while keeping old run ID. What must be preserved?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Preserve original artifacts/results, assign a new run/version and document changes. Different </w:t>
      </w:r>
      <w:r>
        <w:rPr>
          <w:b/>
        </w:rPr>
        <w:t>input</w:t>
      </w:r>
      <w:r>
        <w:rPr>
          <w:b w:val="0"/>
        </w:rPr>
        <w:t>s define a different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Reproducible environment and records to Reproducible AI Research Study, adapt support and plan a later changed-case check.</w:t>
      </w:r>
    </w:p>
    <w:p>
      <w:pPr>
        <w:spacing w:line="336" w:lineRule="auto" w:after="180"/>
      </w:pPr>
      <w:r>
        <w:rPr>
          <w:b w:val="0"/>
        </w:rPr>
        <w:t xml:space="preserve">Add a labelled reproducible environment and records </w:t>
      </w:r>
      <w:r>
        <w:rPr>
          <w:b/>
        </w:rPr>
        <w:t>evidence</w:t>
      </w:r>
      <w:r>
        <w:rPr>
          <w:b w:val="0"/>
        </w:rPr>
        <w:t xml:space="preserve"> sheet to Reproducible AI Research Study. Show how you can explain the </w:t>
      </w:r>
      <w:r>
        <w:rPr>
          <w:b/>
        </w:rPr>
        <w:t>mechanism</w:t>
      </w:r>
      <w:r>
        <w:rPr>
          <w:b w:val="0"/>
        </w:rPr>
        <w:t xml:space="preserve"> and terminology of reproducible environment and records.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Running the primary experiment.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ai-7/25, ai-7/27, ai-7/30.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Reproducible environment and records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reproducible environment and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Folder contains seed42 and final-score.txt, but no dataset, code or dependency record.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Replay cannot be established. Supply artifacts/versions and exact metric/settings; seed42 alone cannot reconstruct the experiment.</w:t>
      </w:r>
    </w:p>
    <w:p>
      <w:pPr>
        <w:spacing w:line="336" w:lineRule="auto" w:after="180"/>
      </w:pPr>
      <w:r>
        <w:rPr>
          <w:b w:val="0"/>
        </w:rPr>
        <w:t>Check every learner before discussion: Use the worked case for Reproducible environment and records.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Reproducibility supports checking the computation, not automatic validity of the research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data file changes to 2,4,9. Require a </w:t>
      </w:r>
      <w:r>
        <w:rPr>
          <w:b/>
        </w:rPr>
        <w:t>prediction</w:t>
      </w:r>
      <w:r>
        <w:rPr>
          <w:b w:val="0"/>
        </w:rPr>
        <w:t xml:space="preserve"> and a reason before comparing. Expected result: The mean becomes 15/3=5, and the saved </w:t>
      </w:r>
      <w:r>
        <w:rPr>
          <w:b/>
        </w:rPr>
        <w:t>input</w:t>
      </w:r>
      <w:r>
        <w:rPr>
          <w:b w:val="0"/>
        </w:rPr>
        <w:t xml:space="preserve"> hash must change.</w:t>
      </w:r>
    </w:p>
    <w:p>
      <w:pPr>
        <w:spacing w:line="336" w:lineRule="auto" w:after="180"/>
        <w:shd w:fill="F5F1FB"/>
      </w:pPr>
      <w:r>
        <w:rPr>
          <w:b w:val="0"/>
        </w:rPr>
        <w:t xml:space="preserve">Reason: The calculation is the same but its </w:t>
      </w:r>
      <w:r>
        <w:rPr>
          <w:b/>
        </w:rPr>
        <w:t>input</w:t>
      </w:r>
      <w:r>
        <w:rPr>
          <w:b w:val="0"/>
        </w:rPr>
        <w:t xml:space="preserve"> records differ.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Reproducible environment and records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Reproducible environment and records: the case</w:t>
      </w:r>
    </w:p>
    <w:p>
      <w:r>
        <w:drawing>
          <wp:inline xmlns:a="http://schemas.openxmlformats.org/drawingml/2006/main" xmlns:pic="http://schemas.openxmlformats.org/drawingml/2006/picture">
            <wp:extent cx="5486400" cy="2834640"/>
            <wp:docPr id="3" name="Picture 3" descr="A reproducible calculation record. A teammate must rerun a three-value mean without guessing the input or software version. Supplied facts: Data file contains 2,4,6. Recorded script sums values and divides by count; environment and file hash are saved."/>
            <wp:cNvGraphicFramePr>
              <a:graphicFrameLocks noChangeAspect="1"/>
            </wp:cNvGraphicFramePr>
            <a:graphic>
              <a:graphicData uri="http://schemas.openxmlformats.org/drawingml/2006/picture">
                <pic:pic>
                  <pic:nvPicPr>
                    <pic:cNvPr id="0" name="academy-story-ai-7-2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 Supplied facts: Data file contains 2,4,6.</w:t>
      </w:r>
    </w:p>
    <w:p>
      <w:pPr>
        <w:spacing w:line="336" w:lineRule="auto" w:after="180"/>
      </w:pPr>
      <w:r>
        <w:rPr>
          <w:b w:val="0"/>
        </w:rPr>
        <w:t>Recorded script sums values and divides by count; environment and file hash are saved.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exact input: Use the three recorded values, not a similarly named edited file. → Trace calculation: Sum is 12; count is 3; mean is 4. →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story-ai-7-2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exact </w:t>
      </w:r>
      <w:r>
        <w:rPr>
          <w:b/>
        </w:rPr>
        <w:t>input</w:t>
      </w:r>
      <w:r>
        <w:rPr>
          <w:b w:val="0"/>
        </w:rPr>
        <w:t xml:space="preserve">: Use the three recorded values, not a similarly named edited file. → Trace calculation: Sum is 12; count is 3; mean is 4. → Save provenance: Retain script version, environment description and data hash with the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Recorded mean calculation</w:t>
      </w:r>
    </w:p>
    <w:p>
      <w:r>
        <w:drawing>
          <wp:inline xmlns:a="http://schemas.openxmlformats.org/drawingml/2006/main" xmlns:pic="http://schemas.openxmlformats.org/drawingml/2006/picture">
            <wp:extent cx="5486400" cy="3096768"/>
            <wp:docPr id="5" name="Picture 5" descr="Recorded mean calculation. Original data: Value 1 = 2, Value 2 = 4, Value 3 = 6, Mean = 4. Changed data: Value 1 = 2, Value 2 = 4, Value 3 = 9, Mean = 5."/>
            <wp:cNvGraphicFramePr>
              <a:graphicFrameLocks noChangeAspect="1"/>
            </wp:cNvGraphicFramePr>
            <a:graphic>
              <a:graphicData uri="http://schemas.openxmlformats.org/drawingml/2006/picture">
                <pic:pic>
                  <pic:nvPicPr>
                    <pic:cNvPr id="0" name="academy-story-ai-7-2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Recorded mean calculation. Original data: Value 1 = 2, Value 2 = 4, Value 3 = 6, Mean = 4. Changed data: Value 1 = 2, Value 2 = 4, Value 3 = 9, Mean =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tain script version, environment description and data hash with the output. Changed condition: The data file changes to 2,4,9. Expected result: The mean becomes 15/3=5, and the saved input hash must change. Reason: The calculation is the same but its input records differ."/>
            <wp:cNvGraphicFramePr>
              <a:graphicFrameLocks noChangeAspect="1"/>
            </wp:cNvGraphicFramePr>
            <a:graphic>
              <a:graphicData uri="http://schemas.openxmlformats.org/drawingml/2006/picture">
                <pic:pic>
                  <pic:nvPicPr>
                    <pic:cNvPr id="0" name="academy-story-ai-7-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script version, environment description and data hash with the </w:t>
      </w:r>
      <w:r>
        <w:rPr>
          <w:b/>
        </w:rPr>
        <w:t>output</w:t>
      </w:r>
      <w:r>
        <w:rPr>
          <w:b w:val="0"/>
        </w:rPr>
        <w:t xml:space="preserve">. Changed condition: The data file changes to 2,4,9. Expected result: The mean becomes 15/3=5, and the saved </w:t>
      </w:r>
      <w:r>
        <w:rPr>
          <w:b/>
        </w:rPr>
        <w:t>input</w:t>
      </w:r>
      <w:r>
        <w:rPr>
          <w:b w:val="0"/>
        </w:rPr>
        <w:t xml:space="preserve"> hash must change.</w:t>
      </w:r>
    </w:p>
    <w:p>
      <w:pPr>
        <w:spacing w:line="336" w:lineRule="auto" w:after="180"/>
      </w:pPr>
      <w:r>
        <w:rPr>
          <w:b w:val="0"/>
        </w:rPr>
        <w:t xml:space="preserve">Reason: The calculation is the same but its </w:t>
      </w:r>
      <w:r>
        <w:rPr>
          <w:b/>
        </w:rPr>
        <w:t>input</w:t>
      </w:r>
      <w:r>
        <w:rPr>
          <w:b w:val="0"/>
        </w:rPr>
        <w:t xml:space="preserve"> records differ.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calculation is the same but its </w:t>
      </w:r>
      <w:r>
        <w:rPr>
          <w:b/>
        </w:rPr>
        <w:t>input</w:t>
      </w:r>
      <w:r>
        <w:rPr>
          <w:b w:val="0"/>
        </w:rPr>
        <w:t xml:space="preserve"> records differ.</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roducibility needs the materials and decisions that produced a result. A screenshot of 4 does not specify which data or calculation generated it. Limit: Environment records support rerunning; they do not certify correct sampling, labels or scientific interpretation."/>
            <wp:cNvGraphicFramePr>
              <a:graphicFrameLocks noChangeAspect="1"/>
            </wp:cNvGraphicFramePr>
            <a:graphic>
              <a:graphicData uri="http://schemas.openxmlformats.org/drawingml/2006/picture">
                <pic:pic>
                  <pic:nvPicPr>
                    <pic:cNvPr id="0" name="academy-story-ai-7-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Reproducibility needs the materials and decisions that produced a result. A screenshot of 4 does not specify which data or calculation generated it.</w:t>
      </w:r>
    </w:p>
    <w:p>
      <w:pPr>
        <w:spacing w:line="336" w:lineRule="auto" w:after="180"/>
      </w:pPr>
      <w:r>
        <w:rPr>
          <w:b w:val="0"/>
        </w:rPr>
        <w:t>Limit: Environment records support rerunning; they do not certify correct sampling, labels or scientific interpretation.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Environment records support rerunning; they do not certify correct sampling, labels or scientific interpretation.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Trace the recorded mean for 2,4,6 and its changed result for 2,4,9. Which artefacts must accompany the output so another team can identify the exact run?"/>
            <wp:cNvGraphicFramePr>
              <a:graphicFrameLocks noChangeAspect="1"/>
            </wp:cNvGraphicFramePr>
            <a:graphic>
              <a:graphicData uri="http://schemas.openxmlformats.org/drawingml/2006/picture">
                <pic:pic>
                  <pic:nvPicPr>
                    <pic:cNvPr id="0" name="academy-story-ai-7-2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Trace the recorded mean for 2,4,6 and its changed result for 2,4,9. Which artefacts must accompany the </w:t>
      </w:r>
      <w:r>
        <w:rPr>
          <w:b/>
        </w:rPr>
        <w:t>output</w:t>
      </w:r>
      <w:r>
        <w:rPr>
          <w:b w:val="0"/>
        </w:rPr>
        <w:t xml:space="preserve"> so another team can identify the exact run?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Use the three recorded values, not a similarly named edited file. Sum is 12; count is 3; mean is 4. Retain script version, environment description and data hash with the </w:t>
      </w:r>
      <w:r>
        <w:rPr>
          <w:b/>
        </w:rPr>
        <w:t>output</w:t>
      </w:r>
      <w:r>
        <w:rPr>
          <w:b w:val="0"/>
        </w:rPr>
        <w:t>.</w:t>
      </w:r>
    </w:p>
    <w:p>
      <w:pPr>
        <w:spacing w:line="336" w:lineRule="auto" w:after="180"/>
        <w:shd w:fill="F1F6F8"/>
      </w:pPr>
      <w:r>
        <w:rPr>
          <w:b w:val="0"/>
        </w:rPr>
        <w:t xml:space="preserve">Changed case: The mean becomes 15/3=5, and the saved </w:t>
      </w:r>
      <w:r>
        <w:rPr>
          <w:b/>
        </w:rPr>
        <w:t>input</w:t>
      </w:r>
      <w:r>
        <w:rPr>
          <w:b w:val="0"/>
        </w:rPr>
        <w:t xml:space="preserve"> hash must change. The calculation is the same but its </w:t>
      </w:r>
      <w:r>
        <w:rPr>
          <w:b/>
        </w:rPr>
        <w:t>input</w:t>
      </w:r>
      <w:r>
        <w:rPr>
          <w:b w:val="0"/>
        </w:rPr>
        <w:t xml:space="preserve"> records differ.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