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w:t>
      </w:r>
    </w:p>
    <w:p>
      <w:pPr>
        <w:pStyle w:val="Title"/>
      </w:pPr>
      <w:r>
        <w:t>From a paper algorithm to Python</w:t>
      </w:r>
    </w:p>
    <w:p>
      <w:r>
        <w:t>Project: Python readiness portfolio</w:t>
      </w:r>
    </w:p>
    <w:p>
      <w:pPr>
        <w:pStyle w:val="Heading1"/>
      </w:pPr>
      <w:r>
        <w:t>01. Prepare the purpose, prerequisites and materials</w:t>
      </w:r>
    </w:p>
    <w:p>
      <w:r>
        <w:t>Prepare From a paper algorithm to Python: check the target, prerequisites, resources and adaptable teaching schedule.</w:t>
      </w:r>
    </w:p>
    <w:p>
      <w:pPr>
        <w:pStyle w:val="Heading3"/>
      </w:pPr>
      <w:r>
        <w:t>Teach the learning cycle</w:t>
      </w:r>
    </w:p>
    <w:p>
      <w:pPr>
        <w:spacing w:line="336" w:lineRule="auto" w:after="180"/>
      </w:pPr>
      <w:r>
        <w:rPr>
          <w:b w:val="0"/>
        </w:rP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spacing w:line="336" w:lineRule="auto" w:after="180"/>
        <w:shd w:fill="F5F1FB"/>
      </w:pPr>
      <w:r>
        <w:rPr>
          <w:b w:val="0"/>
        </w:rPr>
        <w:t>Four packs contain six counters each. What steps find and show the total?</w:t>
      </w:r>
    </w:p>
    <w:p>
      <w:pPr>
        <w:spacing w:line="336" w:lineRule="auto" w:after="180"/>
      </w:pPr>
      <w:r>
        <w:rPr>
          <w:b w:val="0"/>
        </w:rPr>
        <w:t>Record four and six, multiply them to get 24, then display 24. The order must make the required values available before use.</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values and types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pStyle w:val="Heading3"/>
      </w:pPr>
      <w:r>
        <w:t>Outcomes</w:t>
      </w:r>
    </w:p>
    <w:p>
      <w:pPr>
        <w:spacing w:line="336" w:lineRule="auto" w:after="180"/>
      </w:pPr>
      <w:r>
        <w:rPr>
          <w:b w:val="0"/>
        </w:rPr>
        <w:t>Translate a short paper calculation into a Python script</w:t>
      </w:r>
    </w:p>
    <w:p>
      <w:pPr>
        <w:spacing w:line="336" w:lineRule="auto" w:after="180"/>
      </w:pPr>
      <w:r>
        <w:rPr>
          <w:b w:val="0"/>
        </w:rPr>
        <w:t>Predict and explain the order of executed statements</w:t>
      </w:r>
    </w:p>
    <w:p>
      <w:pPr>
        <w:spacing w:line="336" w:lineRule="auto" w:after="180"/>
      </w:pPr>
      <w:r>
        <w:rPr>
          <w:b w:val="0"/>
        </w:rPr>
        <w:t xml:space="preserve">Keep expected and observed </w:t>
      </w:r>
      <w:r>
        <w:rPr>
          <w:b/>
        </w:rPr>
        <w:t>output</w:t>
      </w:r>
      <w:r>
        <w:rPr>
          <w:b w:val="0"/>
        </w:rPr>
        <w:t xml:space="preserve"> separate when checking a </w:t>
      </w:r>
      <w:r>
        <w:rPr>
          <w:b/>
        </w:rPr>
        <w:t>program</w:t>
      </w:r>
    </w:p>
    <w:p>
      <w:pPr>
        <w:pStyle w:val="Heading3"/>
      </w:pPr>
      <w:r>
        <w:t>Preparation</w:t>
      </w:r>
    </w:p>
    <w:p>
      <w:pPr>
        <w:spacing w:line="336" w:lineRule="auto" w:after="180"/>
      </w:pPr>
      <w:r>
        <w:rPr>
          <w:b w:val="0"/>
        </w:rPr>
        <w:t xml:space="preserve">Teacher-prepared Python 3 editor with a new saved .py file and a visible </w:t>
      </w:r>
      <w:r>
        <w:rPr>
          <w:b/>
        </w:rPr>
        <w:t>output</w:t>
      </w:r>
      <w:r>
        <w:rPr>
          <w:b w:val="0"/>
        </w:rPr>
        <w:t xml:space="preserve"> area; test Run before class</w:t>
      </w:r>
    </w:p>
    <w:p>
      <w:pPr>
        <w:spacing w:line="336" w:lineRule="auto" w:after="180"/>
      </w:pPr>
      <w:r>
        <w:rPr>
          <w:b w:val="0"/>
        </w:rPr>
        <w:t>Paper counters or equal-group sketches and a blank expected/observed record</w:t>
      </w:r>
    </w:p>
    <w:p>
      <w:pPr>
        <w:spacing w:line="336" w:lineRule="auto" w:after="180"/>
      </w:pPr>
      <w:r>
        <w:rPr>
          <w:b w:val="0"/>
        </w:rPr>
        <w:t>The printed script and workbook; no logins or personal data required</w:t>
      </w:r>
    </w:p>
    <w:p>
      <w:pPr>
        <w:pStyle w:val="Heading3"/>
      </w:pPr>
      <w:r>
        <w:t>Prerequisite answer</w:t>
      </w:r>
    </w:p>
    <w:p>
      <w:pPr>
        <w:spacing w:line="336" w:lineRule="auto" w:after="180"/>
      </w:pPr>
      <w:r>
        <w:rPr>
          <w:b w:val="0"/>
        </w:rPr>
        <w:t>Record four and six, multiply them to get 24, then display 24. The order must make the required values available before use.</w:t>
      </w:r>
    </w:p>
    <w:p>
      <w:pPr>
        <w:pStyle w:val="Heading3"/>
      </w:pPr>
      <w:r>
        <w:t>End goal for the pictorial case</w:t>
      </w:r>
    </w:p>
    <w:p>
      <w:pPr>
        <w:spacing w:line="336" w:lineRule="auto" w:after="180"/>
      </w:pPr>
      <w:r>
        <w:rPr>
          <w:b w:val="0"/>
        </w:rPr>
        <w:t xml:space="preserve">Trace from a paper </w:t>
      </w:r>
      <w:r>
        <w:rPr>
          <w:b/>
        </w:rPr>
        <w:t>algorithm</w:t>
      </w:r>
      <w:r>
        <w:rPr>
          <w:b w:val="0"/>
        </w:rPr>
        <w:t xml:space="preserve"> to python and explain the changed </w:t>
      </w:r>
      <w:r>
        <w:rPr>
          <w:b/>
        </w:rPr>
        <w:t>program</w:t>
      </w:r>
      <w:r>
        <w:rPr>
          <w:b w:val="0"/>
        </w:rPr>
        <w:t xml:space="preserve">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From a paper algorithm to Python using the supplied case, labelled mechanism and reasoning. Make the scope of each conclusion explicit.</w:t>
      </w:r>
    </w:p>
    <w:p>
      <w:pPr>
        <w:pStyle w:val="Heading3"/>
      </w:pPr>
      <w:r>
        <w:t>Explain From a paper algorithm to Python · 1</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pStyle w:val="Heading3"/>
      </w:pPr>
      <w:r>
        <w:t>Explain From a paper algorithm to Python · 2</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3"/>
      </w:pPr>
      <w:r>
        <w:t>Explain From a paper algorithm to Python · 3</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pPr>
        <w:pStyle w:val="Heading3"/>
      </w:pPr>
      <w:r>
        <w:t>Explain From a paper algorithm to Python · 4</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Model the reasoning aloud · 5</w:t>
      </w:r>
    </w:p>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From a paper algorithm to Python</w:t>
      </w:r>
    </w:p>
    <w:p>
      <w:pPr>
        <w:spacing w:line="336" w:lineRule="auto" w:after="180"/>
      </w:pPr>
      <w:r>
        <w:rPr>
          <w:b w:val="0"/>
        </w:rPr>
        <w:t xml:space="preserve">Convert a seed-count </w:t>
      </w:r>
      <w:r>
        <w:rPr>
          <w:b/>
        </w:rPr>
        <w:t>algorithm</w:t>
      </w:r>
      <w:r>
        <w:rPr>
          <w:b w:val="0"/>
        </w:rPr>
        <w:t>. The paper plan counts seeds in identical trays, then adds a labelled spare tray.</w:t>
      </w:r>
    </w:p>
    <w:p>
      <w:pPr>
        <w:pStyle w:val="Heading3"/>
      </w:pPr>
      <w:r>
        <w:t>The facts we will use</w:t>
      </w:r>
    </w:p>
    <w:p>
      <w:pPr>
        <w:pStyle w:val="Heading3"/>
      </w:pPr>
      <w:r>
        <w:t>Supplied facts</w:t>
      </w:r>
    </w:p>
    <w:p>
      <w:pPr>
        <w:spacing w:line="336" w:lineRule="auto" w:after="180"/>
        <w:shd w:fill="F1F6FC"/>
      </w:pPr>
      <w:r>
        <w:rPr>
          <w:b w:val="0"/>
        </w:rP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Python follows the arithmetic instructions. This translation automates a declared counting rule; it does not train a model from examples.</w:t>
      </w:r>
    </w:p>
    <w:p>
      <w:pPr>
        <w:pStyle w:val="Heading3"/>
      </w:pPr>
      <w:r>
        <w:t>What this example does not establish</w:t>
      </w:r>
    </w:p>
    <w:p>
      <w:pPr>
        <w:pStyle w:val="Heading3"/>
      </w:pPr>
      <w:r>
        <w:t>Keep the stated limit</w:t>
      </w:r>
    </w:p>
    <w:p>
      <w:pPr>
        <w:spacing w:line="336" w:lineRule="auto" w:after="180"/>
        <w:shd w:fill="FFF5E6"/>
      </w:pPr>
      <w:r>
        <w:rPr>
          <w:b w:val="0"/>
        </w:rPr>
        <w:t>The calculation assumes identical tray sizes and measured counts; it cannot detect a miscounted tray.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spare to 5 while keeping both tray </w:t>
      </w:r>
      <w:r>
        <w:rPr>
          <w:b/>
        </w:rPr>
        <w:t>input</w:t>
      </w:r>
      <w:r>
        <w:rPr>
          <w:b w:val="0"/>
        </w:rPr>
        <w:t>s fixed.</w:t>
      </w:r>
    </w:p>
    <w:p>
      <w:pPr>
        <w:pStyle w:val="Heading3"/>
      </w:pPr>
      <w:r>
        <w:t>Predicted result</w:t>
      </w:r>
    </w:p>
    <w:p>
      <w:pPr>
        <w:spacing w:line="336" w:lineRule="auto" w:after="180"/>
        <w:shd w:fill="F1F6FC"/>
      </w:pPr>
      <w:r>
        <w:rPr>
          <w:b/>
        </w:rPr>
        <w:t>Prediction</w:t>
      </w:r>
      <w:r>
        <w:rPr>
          <w:b w:val="0"/>
        </w:rPr>
        <w:t>: The printed total becomes 29.</w:t>
      </w:r>
    </w:p>
    <w:p>
      <w:pPr>
        <w:pStyle w:val="Heading3"/>
      </w:pPr>
      <w:r>
        <w:t>Why the result follows</w:t>
      </w:r>
    </w:p>
    <w:p>
      <w:pPr>
        <w:spacing w:line="336" w:lineRule="auto" w:after="180"/>
        <w:shd w:fill="F1F6FC"/>
      </w:pPr>
      <w:r>
        <w:rPr>
          <w:b w:val="0"/>
        </w:rPr>
        <w:t>Reason: 4*6 remains 24; adding five gives 29.</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From a paper algorithm to Python,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pStyle w:val="Heading3"/>
      </w:pPr>
      <w:r>
        <w:t>Reasoning to listen for</w:t>
      </w:r>
    </w:p>
    <w:p>
      <w:pPr>
        <w:spacing w:line="336" w:lineRule="auto" w:after="180"/>
        <w:shd w:fill="F1F6FC"/>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Match each paper quantity to its Python name. Why does the spare count get added once, and what prints when spare is five?</w:t>
      </w:r>
    </w:p>
    <w:p>
      <w:pPr>
        <w:pStyle w:val="Heading3"/>
      </w:pPr>
      <w:r>
        <w:t>Reasoned teacher answer</w:t>
      </w:r>
    </w:p>
    <w:p>
      <w:pPr>
        <w:spacing w:line="336" w:lineRule="auto" w:after="180"/>
      </w:pPr>
      <w:r>
        <w:rPr>
          <w:b w:val="0"/>
        </w:rPr>
        <w:t>The names map trays→4, per_tray→6 and spare→2. The spare count is outside the identical trays, so total is 24+2=26. With spare=5, print displays 29.</w:t>
      </w:r>
    </w:p>
    <w:p>
      <w:pPr>
        <w:spacing w:line="336" w:lineRule="auto" w:after="180"/>
      </w:pPr>
      <w:r>
        <w:rPr>
          <w:b w:val="0"/>
        </w:rPr>
        <w:t>Changed-case reasoning: The printed total becomes 29. 4*6 remains 24; adding five gives 29.</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From a paper algorithm to Python investigation and use the first unsupported step to choose a teaching response.</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From a paper algorithm to Python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W1 Connect the paper steps to Python</w:t>
      </w:r>
    </w:p>
    <w:p>
      <w:pPr>
        <w:pStyle w:val="Heading3"/>
      </w:pPr>
      <w:r>
        <w:t>Workbook question · W1</w:t>
      </w:r>
    </w:p>
    <w:p>
      <w:pPr>
        <w:spacing w:line="336" w:lineRule="auto" w:after="180"/>
        <w:shd w:fill="F5F1FB"/>
      </w:pPr>
      <w:r>
        <w:rPr>
          <w:b w:val="0"/>
        </w:rPr>
        <w:t>Write the complete four-line script for 4 packs of 6. Beside each line explain what it does. Which line displays information?</w:t>
      </w:r>
    </w:p>
    <w:p>
      <w:pPr>
        <w:pStyle w:val="Heading3"/>
      </w:pPr>
      <w:r>
        <w:t>Teacher reasoning · W1</w:t>
      </w:r>
    </w:p>
    <w:p>
      <w:pPr>
        <w:spacing w:line="336" w:lineRule="auto" w:after="180"/>
        <w:shd w:fill="F1F6FC"/>
      </w:pPr>
      <w:r>
        <w:rPr>
          <w:b w:val="0"/>
        </w:rPr>
        <w:t>packs = 4; per_pack = 6; total = packs * per_pack; print(total), each on its own line. The first two bind quantities, the third computes 24 and the fourth displays 24.</w:t>
      </w:r>
    </w:p>
    <w:p>
      <w:pPr>
        <w:spacing w:line="336" w:lineRule="auto" w:after="180"/>
        <w:shd w:fill="F1F6FC"/>
      </w:pPr>
      <w:r>
        <w:rPr>
          <w:b/>
        </w:rPr>
        <w:t>Assignment</w:t>
      </w:r>
      <w:r>
        <w:rPr>
          <w:b w:val="0"/>
        </w:rPr>
        <w:t xml:space="preserve"> alone produces no displayed </w:t>
      </w:r>
      <w:r>
        <w:rPr>
          <w:b/>
        </w:rPr>
        <w:t>output</w:t>
      </w:r>
      <w:r>
        <w:rPr>
          <w:b w:val="0"/>
        </w:rPr>
        <w:t xml:space="preserve"> in this script.</w:t>
      </w:r>
    </w:p>
    <w:p>
      <w:pPr>
        <w:pStyle w:val="Heading3"/>
      </w:pPr>
      <w:r>
        <w:t>W2 Predict then observe</w:t>
      </w:r>
    </w:p>
    <w:p>
      <w:pPr>
        <w:pStyle w:val="Heading3"/>
      </w:pPr>
      <w:r>
        <w:t>Workbook question · W2</w:t>
      </w:r>
    </w:p>
    <w:p>
      <w:pPr>
        <w:spacing w:line="336" w:lineRule="auto" w:after="180"/>
        <w:shd w:fill="F5F1FB"/>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pStyle w:val="Heading3"/>
      </w:pPr>
      <w:r>
        <w:t>Teacher reasoning · W2</w:t>
      </w:r>
    </w:p>
    <w:p>
      <w:pPr>
        <w:spacing w:line="336" w:lineRule="auto" w:after="180"/>
        <w:shd w:fill="F1F6FC"/>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3"/>
      </w:pPr>
      <w:r>
        <w:t>W3 Explain an order error</w:t>
      </w:r>
    </w:p>
    <w:p>
      <w:pPr>
        <w:pStyle w:val="Heading3"/>
      </w:pPr>
      <w:r>
        <w:t>Workbook question · W3</w:t>
      </w:r>
    </w:p>
    <w:p>
      <w:pPr>
        <w:spacing w:line="336" w:lineRule="auto" w:after="180"/>
        <w:shd w:fill="F5F1FB"/>
      </w:pPr>
      <w:r>
        <w:rPr>
          <w:b w:val="0"/>
        </w:rPr>
        <w:t>Move print(total) to the first line of a fresh script. Predict what happens and why. Put the lines back into an order that meets the requirement.</w:t>
      </w:r>
    </w:p>
    <w:p>
      <w:pPr>
        <w:pStyle w:val="Heading3"/>
      </w:pPr>
      <w:r>
        <w:t>Teacher reasoning · W3</w:t>
      </w:r>
    </w:p>
    <w:p>
      <w:pPr>
        <w:spacing w:line="336" w:lineRule="auto" w:after="180"/>
        <w:shd w:fill="F1F6FC"/>
      </w:pPr>
      <w:r>
        <w:rPr>
          <w:b w:val="0"/>
        </w:rPr>
        <w:t>The first line tries to read total before it exists, causing NameError in a fresh run. Assign packs and per_pack, calculate total, then print it.</w:t>
      </w:r>
    </w:p>
    <w:p>
      <w:pPr>
        <w:spacing w:line="336" w:lineRule="auto" w:after="180"/>
        <w:shd w:fill="F1F6FC"/>
      </w:pPr>
      <w:r>
        <w:rPr>
          <w:b w:val="0"/>
        </w:rPr>
        <w:t>Earlier values lingering in an interactive session can hide the problem; run the complete saved script afresh.</w:t>
      </w:r>
    </w:p>
    <w:p>
      <w:pPr>
        <w:pStyle w:val="Heading3"/>
      </w:pPr>
      <w:r>
        <w:t>W4 Transfer the procedure independently</w:t>
      </w:r>
    </w:p>
    <w:p>
      <w:pPr>
        <w:pStyle w:val="Heading3"/>
      </w:pPr>
      <w:r>
        <w:t>Workbook question · W4</w:t>
      </w:r>
    </w:p>
    <w:p>
      <w:pPr>
        <w:spacing w:line="336" w:lineRule="auto" w:after="180"/>
        <w:shd w:fill="F5F1FB"/>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Teacher reasoning · W4</w:t>
      </w:r>
    </w:p>
    <w:p>
      <w:pPr>
        <w:spacing w:line="336" w:lineRule="auto" w:after="180"/>
        <w:shd w:fill="F1F6FC"/>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pStyle w:val="Heading3"/>
      </w:pPr>
      <w:r>
        <w:t>Workbook question · W5</w:t>
      </w:r>
    </w:p>
    <w:p>
      <w:pPr>
        <w:spacing w:line="336" w:lineRule="auto" w:after="180"/>
        <w:shd w:fill="F5F1FB"/>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pStyle w:val="Heading3"/>
      </w:pPr>
      <w:r>
        <w:t>Teacher reasoning · W5</w:t>
      </w:r>
    </w:p>
    <w:p>
      <w:pPr>
        <w:spacing w:line="336" w:lineRule="auto" w:after="180"/>
        <w:shd w:fill="F1F6FC"/>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shd w:fill="F1F6FC"/>
      </w:pPr>
      <w:r>
        <w:rPr>
          <w:b w:val="0"/>
        </w:rPr>
        <w:t xml:space="preserve">Keep source, quantities, expected and actual </w:t>
      </w:r>
      <w:r>
        <w:rPr>
          <w:b/>
        </w:rPr>
        <w:t>output</w:t>
      </w:r>
      <w:r>
        <w:rPr>
          <w:b w:val="0"/>
        </w:rPr>
        <w:t xml:space="preserve"> and whether it was run or traced.</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give a complete ordered script and explain </w:t>
      </w:r>
      <w:r>
        <w:rPr>
          <w:b/>
        </w:rPr>
        <w:t>output</w:t>
      </w:r>
      <w:r>
        <w:rPr>
          <w:b w:val="0"/>
        </w:rPr>
        <w:t>s 21 and 0 using equal groups. Distinguish an independent paper trace from successful use of the editor; record both skills separately.</w:t>
      </w:r>
    </w:p>
    <w:p>
      <w:pPr>
        <w:spacing w:line="336" w:lineRule="auto" w:after="180"/>
        <w:shd w:fill="F1F6FC"/>
      </w:pPr>
      <w:r>
        <w:rPr>
          <w:b w:val="0"/>
        </w:rPr>
        <w:t>After support, retry with 2 boxes of 9 pencils, then 0 boxes: 18 and 0. Ask for the print line and why it follows the calculation.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the printed value. Change only packs to 5 and predict again. Explain which statements apply a </w:t>
      </w:r>
      <w:r>
        <w:rPr>
          <w:b/>
        </w:rPr>
        <w:t>written rule</w:t>
      </w:r>
      <w:r>
        <w:rPr>
          <w:b w:val="0"/>
        </w:rPr>
        <w:t>.</w:t>
      </w:r>
    </w:p>
    <w:p>
      <w:r>
        <w:rPr>
          <w:rFonts w:ascii="Courier New" w:hAnsi="Courier New"/>
          <w:sz w:val="18"/>
        </w:rPr>
        <w:t>packs = 3</w:t>
        <w:br/>
        <w:t>per_pack = 7</w:t>
        <w:br/>
        <w:t>total = packs * per_pack</w:t>
        <w:br/>
        <w:t>print(total)</w:t>
        <w:br/>
      </w:r>
    </w:p>
    <w:p>
      <w:pPr>
        <w:pStyle w:val="Heading3"/>
      </w:pPr>
      <w:r>
        <w:t>Selected case answer</w:t>
      </w:r>
    </w:p>
    <w:p>
      <w:pPr>
        <w:pStyle w:val="Heading3"/>
      </w:pPr>
      <w:r>
        <w:t>Teacher key · Selected case answer</w:t>
      </w:r>
    </w:p>
    <w:p>
      <w:pPr>
        <w:spacing w:line="336" w:lineRule="auto" w:after="180"/>
        <w:shd w:fill="F1F6FC"/>
      </w:pPr>
      <w:r>
        <w:rPr>
          <w:b w:val="0"/>
        </w:rPr>
        <w:t xml:space="preserve">21, then 35. The multiplication rule is written; changing an </w:t>
      </w:r>
      <w:r>
        <w:rPr>
          <w:b/>
        </w:rPr>
        <w:t>input</w:t>
      </w:r>
      <w:r>
        <w:rPr>
          <w:b w:val="0"/>
        </w:rPr>
        <w:t xml:space="preserve"> is not </w:t>
      </w:r>
      <w:r>
        <w:rPr>
          <w:b/>
        </w:rPr>
        <w:t>fitting</w:t>
      </w:r>
      <w:r>
        <w:rPr>
          <w:b w:val="0"/>
        </w:rPr>
        <w:t xml:space="preserve"> an AI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From a paper algorithm to Python to Python readiness portfolio, adapt support and plan a later changed-case check.</w:t>
      </w:r>
    </w:p>
    <w:p>
      <w:pPr>
        <w:spacing w:line="336" w:lineRule="auto" w:after="180"/>
      </w:pPr>
      <w:r>
        <w:rPr>
          <w:b w:val="0"/>
        </w:rPr>
        <w:t xml:space="preserve">Add a labelled from a paper </w:t>
      </w:r>
      <w:r>
        <w:rPr>
          <w:b/>
        </w:rPr>
        <w:t>algorithm</w:t>
      </w:r>
      <w:r>
        <w:rPr>
          <w:b w:val="0"/>
        </w:rPr>
        <w:t xml:space="preserve"> to python </w:t>
      </w:r>
      <w:r>
        <w:rPr>
          <w:b/>
        </w:rPr>
        <w:t>evidence</w:t>
      </w:r>
      <w:r>
        <w:rPr>
          <w:b w:val="0"/>
        </w:rPr>
        <w:t xml:space="preserve"> sheet to Python readiness portfolio. Show how you can translate a short paper calculation into a python script.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Week 2 studies values, variable names and types, including the difference between numeric data and text.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python-bridge/2, python-bridge/4, python-bridge/7.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From a paper algorithm to Python lesson; it is a checklist rather than a replacement for the full sequence.</w:t>
      </w:r>
    </w:p>
    <w:p>
      <w:pPr>
        <w:pStyle w:val="Heading3"/>
      </w:pPr>
      <w:r>
        <w:t>Teaching target</w:t>
      </w:r>
    </w:p>
    <w:p>
      <w:pPr>
        <w:spacing w:line="336" w:lineRule="auto" w:after="180"/>
        <w:shd w:fill="EDF7F3"/>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pStyle w:val="Heading3"/>
      </w:pPr>
      <w:r>
        <w:t>Supported practice answer</w:t>
      </w:r>
    </w:p>
    <w:p>
      <w:pPr>
        <w:spacing w:line="336" w:lineRule="auto" w:after="180"/>
        <w:shd w:fill="F1F6FC"/>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shd w:fill="F1F6FC"/>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Assignment</w:t>
      </w:r>
      <w:r>
        <w:rPr>
          <w:b w:val="0"/>
        </w:rPr>
        <w:t xml:space="preserve"> binds a name; print produces the displayed </w:t>
      </w:r>
      <w:r>
        <w:rPr>
          <w:b/>
        </w:rPr>
        <w:t>output</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spare to 5 while keeping both tray </w:t>
      </w:r>
      <w:r>
        <w:rPr>
          <w:b/>
        </w:rPr>
        <w:t>input</w:t>
      </w:r>
      <w:r>
        <w:rPr>
          <w:b w:val="0"/>
        </w:rPr>
        <w:t xml:space="preserve">s fixed. Require a </w:t>
      </w:r>
      <w:r>
        <w:rPr>
          <w:b/>
        </w:rPr>
        <w:t>prediction</w:t>
      </w:r>
      <w:r>
        <w:rPr>
          <w:b w:val="0"/>
        </w:rPr>
        <w:t xml:space="preserve"> and a reason before comparing. Expected result: The printed total becomes 29. Reason: 4*6 remains 24; adding five gives 29.</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From a paper algorithm to Python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From a paper algorithm to Python: the case</w:t>
      </w:r>
    </w:p>
    <w:p>
      <w:r>
        <w:drawing>
          <wp:inline xmlns:a="http://schemas.openxmlformats.org/drawingml/2006/main" xmlns:pic="http://schemas.openxmlformats.org/drawingml/2006/picture">
            <wp:extent cx="5486400" cy="2834640"/>
            <wp:docPr id="2" name="Picture 2" descr="Convert a seed-count algorithm. The paper plan counts seeds in identical trays, then adds a labelled spare tray. Supplied facts: Python 3: trays=4; per_tray=6; spare=2; total=trays*per_tray+spare; print(total). All quantities count seeds."/>
            <wp:cNvGraphicFramePr>
              <a:graphicFrameLocks noChangeAspect="1"/>
            </wp:cNvGraphicFramePr>
            <a:graphic>
              <a:graphicData uri="http://schemas.openxmlformats.org/drawingml/2006/picture">
                <pic:pic>
                  <pic:nvPicPr>
                    <pic:cNvPr id="0" name="academy-story-python-bridge-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Convert a seed-count </w:t>
      </w:r>
      <w:r>
        <w:rPr>
          <w:b/>
        </w:rPr>
        <w:t>algorithm</w:t>
      </w:r>
      <w:r>
        <w:rPr>
          <w:b w:val="0"/>
        </w:rPr>
        <w:t>. The paper plan counts seeds in identical trays, then adds a labelled spare tray. Supplied facts: Python 3: trays=4; per_tray=6; spare=2; total=trays*per_tray+spare; print(total).</w:t>
      </w:r>
    </w:p>
    <w:p>
      <w:pPr>
        <w:spacing w:line="336" w:lineRule="auto" w:after="180"/>
      </w:pPr>
      <w:r>
        <w:rPr>
          <w:b w:val="0"/>
        </w:rPr>
        <w:t>All quantities count seeds.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Name the inputs: Four trays hold six seeds each; two extra seeds are separate. → Translate the plan: Multiply tray count by seeds per tray, then add the spare count. → Trace the assignment: 4*6+2 is 26; total stores 26 and print displays it."/>
            <wp:cNvGraphicFramePr>
              <a:graphicFrameLocks noChangeAspect="1"/>
            </wp:cNvGraphicFramePr>
            <a:graphic>
              <a:graphicData uri="http://schemas.openxmlformats.org/drawingml/2006/picture">
                <pic:pic>
                  <pic:nvPicPr>
                    <pic:cNvPr id="0" name="academy-story-python-bridge-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w:t>
      </w:r>
      <w:r>
        <w:rPr>
          <w:b/>
        </w:rPr>
        <w:t>input</w:t>
      </w:r>
      <w:r>
        <w:rPr>
          <w:b w:val="0"/>
        </w:rPr>
        <w:t xml:space="preserve">s: Four trays hold six seeds each; two extra seeds are separate. → Translate the plan: Multiply tray count by seeds per tray, then add the spare count. → Trace the </w:t>
      </w:r>
      <w:r>
        <w:rPr>
          <w:b/>
        </w:rPr>
        <w:t>assignment</w:t>
      </w:r>
      <w:r>
        <w:rPr>
          <w:b w:val="0"/>
        </w:rPr>
        <w:t>: 4*6+2 is 26; total stores 26 and print displays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calculation from paper to output</w:t>
      </w:r>
    </w:p>
    <w:p>
      <w:r>
        <w:drawing>
          <wp:inline xmlns:a="http://schemas.openxmlformats.org/drawingml/2006/main" xmlns:pic="http://schemas.openxmlformats.org/drawingml/2006/picture">
            <wp:extent cx="5486400" cy="2834640"/>
            <wp:docPr id="4" name="Picture 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python-bridge-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4*6+2 is 26; total stores 26 and print displays it. Changed condition: Change spare to 5 while keeping both tray inputs fixed. Expected result: The printed total becomes 29. Reason: 4*6 remains 24; adding five gives 29."/>
            <wp:cNvGraphicFramePr>
              <a:graphicFrameLocks noChangeAspect="1"/>
            </wp:cNvGraphicFramePr>
            <a:graphic>
              <a:graphicData uri="http://schemas.openxmlformats.org/drawingml/2006/picture">
                <pic:pic>
                  <pic:nvPicPr>
                    <pic:cNvPr id="0" name="academy-story-python-bridge-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4*6+2 is 26; total stores 26 and print displays it. Changed condition: Change spare to 5 while keeping both tray </w:t>
      </w:r>
      <w:r>
        <w:rPr>
          <w:b/>
        </w:rPr>
        <w:t>input</w:t>
      </w:r>
      <w:r>
        <w:rPr>
          <w:b w:val="0"/>
        </w:rPr>
        <w:t>s fixed. Expected result: The printed total becomes 29.</w:t>
      </w:r>
    </w:p>
    <w:p>
      <w:pPr>
        <w:spacing w:line="336" w:lineRule="auto" w:after="180"/>
      </w:pPr>
      <w:r>
        <w:rPr>
          <w:b w:val="0"/>
        </w:rPr>
        <w:t>Reason: 4*6 remains 24; adding five gives 29.</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4*6 remains 24; adding five gives 29.</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ython follows the arithmetic instructions. This translation automates a declared counting rule; it does not train a model from examples. Limit: The calculation assumes identical tray sizes and measured counts; it cannot detect a miscounted tray."/>
            <wp:cNvGraphicFramePr>
              <a:graphicFrameLocks noChangeAspect="1"/>
            </wp:cNvGraphicFramePr>
            <a:graphic>
              <a:graphicData uri="http://schemas.openxmlformats.org/drawingml/2006/picture">
                <pic:pic>
                  <pic:nvPicPr>
                    <pic:cNvPr id="0" name="academy-story-python-bridge-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Python follows the arithmetic instructions. This translation automates a declared counting rule; it does not train a model from examples.</w:t>
      </w:r>
    </w:p>
    <w:p>
      <w:pPr>
        <w:spacing w:line="336" w:lineRule="auto" w:after="180"/>
      </w:pPr>
      <w:r>
        <w:rPr>
          <w:b w:val="0"/>
        </w:rPr>
        <w:t>Limit: The calculation assumes identical tray sizes and measured counts; it cannot detect a miscounted tray.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calculation assumes identical tray sizes and measured counts; it cannot detect a miscounted tray.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ach paper quantity to its Python name. Why does the spare count get added once, and what prints when spare is five?"/>
            <wp:cNvGraphicFramePr>
              <a:graphicFrameLocks noChangeAspect="1"/>
            </wp:cNvGraphicFramePr>
            <a:graphic>
              <a:graphicData uri="http://schemas.openxmlformats.org/drawingml/2006/picture">
                <pic:pic>
                  <pic:nvPicPr>
                    <pic:cNvPr id="0" name="academy-story-python-bridge-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Match each paper quantity to its Python name. Why does the spare count get added once, and what prints when spare is five?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names map trays→4, per_tray→6 and spare→2. The spare count is outside the identical trays, so total is 24+2=26. With spare=5, print displays 29.</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