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ai-2/12</w:t>
      </w:r>
    </w:p>
    <w:p>
      <w:pPr>
        <w:pStyle w:val="Title"/>
      </w:pPr>
      <w:r>
        <w:t>Accuracy as a Fraction</w:t>
      </w:r>
    </w:p>
    <w:p>
      <w:r>
        <w:t>Project: Transparent Book Recommender</w:t>
      </w:r>
    </w:p>
    <w:p>
      <w:pPr>
        <w:pStyle w:val="Heading1"/>
      </w:pPr>
      <w:r>
        <w:t>01. Recall and choose your starting point</w:t>
      </w:r>
    </w:p>
    <w:p>
      <w:r>
        <w:t>Record your starting explanation for Accuracy as a Fraction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Training and Testing</w:t>
      </w:r>
    </w:p>
    <w:p>
      <w:pPr>
        <w:spacing w:line="336" w:lineRule="auto" w:after="180"/>
      </w:pPr>
      <w:r>
        <w:rPr>
          <w:b w:val="0"/>
        </w:rPr>
        <w:t xml:space="preserve">Without opening the old lesson, explain one key idea from </w:t>
      </w:r>
      <w:r>
        <w:rPr>
          <w:b/>
        </w:rPr>
        <w:t>Training</w:t>
      </w:r>
      <w:r>
        <w:rPr>
          <w:b w:val="0"/>
        </w:rPr>
        <w:t xml:space="preserve"> and Testing.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Features and Distractors</w:t>
      </w:r>
    </w:p>
    <w:p>
      <w:pPr>
        <w:spacing w:line="336" w:lineRule="auto" w:after="180"/>
      </w:pPr>
      <w:r>
        <w:rPr>
          <w:b w:val="0"/>
        </w:rPr>
        <w:t>Without opening the old lesson, explain one key idea from Features and Distractors.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Debugging Strategies</w:t>
      </w:r>
    </w:p>
    <w:p>
      <w:pPr>
        <w:spacing w:line="336" w:lineRule="auto" w:after="180"/>
      </w:pPr>
      <w:r>
        <w:rPr>
          <w:b w:val="0"/>
        </w:rPr>
        <w:t>Without opening the old lesson, explain one key idea from Debugging Strategies.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Accuracy as a Fraction trace and record the first step you can explain without help.</w:t>
      </w:r>
    </w:p>
    <w:p>
      <w:pPr>
        <w:spacing w:line="336" w:lineRule="auto" w:after="180"/>
      </w:pPr>
      <w:r>
        <w:rPr>
          <w:b w:val="0"/>
        </w:rPr>
        <w:t xml:space="preserve">Use W2: Compare both class fractions for </w:t>
      </w:r>
      <w:r>
        <w:rPr>
          <w:b/>
        </w:rPr>
        <w:t>Accuracy</w:t>
      </w:r>
      <w:r>
        <w:rPr>
          <w:b w:val="0"/>
        </w:rPr>
        <w:t xml:space="preserve"> and </w:t>
      </w:r>
      <w:r>
        <w:rPr>
          <w:b/>
        </w:rPr>
        <w:t>class imbalance</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Accuracy as a Fraction explanation against the supplied facts before discussing it.</w:t>
      </w:r>
    </w:p>
    <w:p>
      <w:pPr>
        <w:spacing w:line="336" w:lineRule="auto" w:after="180"/>
      </w:pPr>
      <w:r>
        <w:rPr>
          <w:b w:val="0"/>
        </w:rPr>
        <w:t xml:space="preserve">Use the worked case for </w:t>
      </w:r>
      <w:r>
        <w:rPr>
          <w:b/>
        </w:rPr>
        <w:t>Accuracy</w:t>
      </w:r>
      <w:r>
        <w:rPr>
          <w:b w:val="0"/>
        </w:rPr>
        <w:t xml:space="preserve"> and </w:t>
      </w:r>
      <w:r>
        <w:rPr>
          <w:b/>
        </w:rPr>
        <w:t>class imbalance</w:t>
      </w:r>
      <w:r>
        <w:rPr>
          <w:b w:val="0"/>
        </w:rPr>
        <w:t xml:space="preserve">. Proposed explanation: “High </w:t>
      </w:r>
      <w:r>
        <w:rPr>
          <w:b/>
        </w:rPr>
        <w:t>accuracy</w:t>
      </w:r>
      <w:r>
        <w:rPr>
          <w:b w:val="0"/>
        </w:rPr>
        <w:t xml:space="preserve"> means both classes work well”.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Assess a new comparison independently</w:t>
      </w:r>
    </w:p>
    <w:p>
      <w:pPr>
        <w:spacing w:line="336" w:lineRule="auto" w:after="180"/>
      </w:pPr>
      <w:r>
        <w:rPr>
          <w:b w:val="0"/>
        </w:rPr>
        <w:t xml:space="preserve">New </w:t>
      </w:r>
      <w:r>
        <w:rPr>
          <w:b/>
        </w:rPr>
        <w:t>training</w:t>
      </w:r>
      <w:r>
        <w:rPr>
          <w:b w:val="0"/>
        </w:rPr>
        <w:t xml:space="preserve"> labels have a clear majority. A separate evaluation has 18 clear and 2 blocked records.</w:t>
      </w:r>
    </w:p>
    <w:p>
      <w:pPr>
        <w:spacing w:line="336" w:lineRule="auto" w:after="180"/>
      </w:pPr>
      <w:r>
        <w:rPr>
          <w:b w:val="0"/>
        </w:rPr>
        <w:t xml:space="preserve">The always-clear baseline is [[18,0],[2,0]] and candidate is [[15,3],[1,1]], with reference rows and clear then blocked on both axes. Calculate ordinary </w:t>
      </w:r>
      <w:r>
        <w:rPr>
          <w:b/>
        </w:rPr>
        <w:t>accuracy</w:t>
      </w:r>
      <w:r>
        <w:rPr>
          <w:b w:val="0"/>
        </w:rPr>
        <w:t xml:space="preserve">, both class fractions and </w:t>
      </w:r>
      <w:r>
        <w:rPr>
          <w:b/>
        </w:rPr>
        <w:t>balanced accuracy</w:t>
      </w:r>
      <w:r>
        <w:rPr>
          <w:b w:val="0"/>
        </w:rPr>
        <w:t xml:space="preserve"> for each.</w:t>
      </w:r>
    </w:p>
    <w:p>
      <w:pPr>
        <w:spacing w:line="336" w:lineRule="auto" w:after="180"/>
      </w:pPr>
      <w:r>
        <w:rPr>
          <w:b w:val="0"/>
        </w:rPr>
        <w:t>Give candidate FP and FN, then explain why the metrics do not choose an automatic winner.</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Accuracy as a Fraction target to a trace and a justified conclusion.</w:t>
      </w:r>
    </w:p>
    <w:p>
      <w:pPr>
        <w:spacing w:line="336" w:lineRule="auto" w:after="180"/>
        <w:shd w:fill="F5F1FB"/>
      </w:pPr>
      <w:r>
        <w:rPr>
          <w:b w:val="0"/>
        </w:rPr>
        <w:t xml:space="preserve">Class A gets 8/10 cases right and class B gets 18/30 right. Compute each rate and the combined rate. Why is averaging the two </w:t>
      </w:r>
      <w:r>
        <w:rPr>
          <w:b/>
        </w:rPr>
        <w:t>percentage</w:t>
      </w:r>
      <w:r>
        <w:rPr>
          <w:b w:val="0"/>
        </w:rPr>
        <w:t>s misleading here?</w:t>
      </w:r>
    </w:p>
    <w:p>
      <w:pPr>
        <w:pStyle w:val="Heading1"/>
      </w:pPr>
      <w:r>
        <w:t>06. Solve the given case</w:t>
      </w:r>
    </w:p>
    <w:p>
      <w:r>
        <w:t>Solve the supplied Accuracy as a Fraction case and show the deciding evidence.</w:t>
      </w:r>
    </w:p>
    <w:p>
      <w:pPr>
        <w:spacing w:line="336" w:lineRule="auto" w:after="180"/>
      </w:pPr>
      <w:r>
        <w:rPr>
          <w:b w:val="0"/>
        </w:rPr>
        <w:t>Nine of twelve held-out classifications are correct.</w:t>
      </w:r>
    </w:p>
    <w:p>
      <w:pPr>
        <w:spacing w:line="336" w:lineRule="auto" w:after="180"/>
      </w:pPr>
      <w:r>
        <w:rPr>
          <w:b w:val="0"/>
        </w:rPr>
        <w:t xml:space="preserve">Compute </w:t>
      </w:r>
      <w:r>
        <w:rPr>
          <w:b/>
        </w:rPr>
        <w:t>accuracy</w:t>
      </w:r>
      <w:r>
        <w:rPr>
          <w:b w:val="0"/>
        </w:rPr>
        <w:t xml:space="preserve"> and state the </w:t>
      </w:r>
      <w:r>
        <w:rPr>
          <w:b/>
        </w:rPr>
        <w:t>denominator</w:t>
      </w:r>
      <w:r>
        <w:rPr>
          <w:b w:val="0"/>
        </w:rPr>
        <w:t>.</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pPr>
      <w:r>
        <w:rPr>
          <w:b w:val="0"/>
        </w:rPr>
        <w:t>A classifier gets 9 of 12 cases right. Another gets 8 of 10 right. Calculate both accuracies and identify the larger fraction.</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12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Accuracy as a Fraction adds to Transparent Book Recommender and keep the evidence.</w:t>
      </w:r>
    </w:p>
    <w:p>
      <w:pPr>
        <w:spacing w:line="336" w:lineRule="auto" w:after="180"/>
      </w:pPr>
      <w:r>
        <w:rPr>
          <w:b w:val="0"/>
        </w:rPr>
        <w:t xml:space="preserve">Report correct recommendations / all test users, alongside the raw test </w:t>
      </w:r>
      <w:r>
        <w:rPr>
          <w:b/>
        </w:rPr>
        <w:t>count</w:t>
      </w:r>
      <w:r>
        <w:rPr>
          <w:b w:val="0"/>
        </w:rPr>
        <w:t>.</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shd w:fill="F5F1FB"/>
      </w:pPr>
      <w:r>
        <w:rPr>
          <w:b w:val="0"/>
        </w:rPr>
        <w:t xml:space="preserve">Class A gets 8/10 cases right and class B gets 18/30 right. Compute each rate and the combined rate. Why is averaging the two </w:t>
      </w:r>
      <w:r>
        <w:rPr>
          <w:b/>
        </w:rPr>
        <w:t>percentage</w:t>
      </w:r>
      <w:r>
        <w:rPr>
          <w:b w:val="0"/>
        </w:rPr>
        <w:t>s misleading here?</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Score the majority baseline</w:t>
      </w:r>
    </w:p>
    <w:p>
      <w:r>
        <w:t>Score the majority baseline. Apply the supplied Accuracy as a Fraction facts and keep your reasoning.</w:t>
      </w:r>
    </w:p>
    <w:p>
      <w:pPr>
        <w:spacing w:line="336" w:lineRule="auto" w:after="180"/>
      </w:pPr>
      <w:r>
        <w:rPr>
          <w:b/>
        </w:rPr>
        <w:t>Training</w:t>
      </w:r>
      <w:r>
        <w:rPr>
          <w:b w:val="0"/>
        </w:rPr>
        <w:t xml:space="preserve"> has 16 clear and 4 blocked labels. State the majority rule. On the worked evaluation, give its matrix, </w:t>
      </w:r>
      <w:r>
        <w:rPr>
          <w:b/>
        </w:rPr>
        <w:t>accuracy</w:t>
      </w:r>
      <w:r>
        <w:rPr>
          <w:b w:val="0"/>
        </w:rPr>
        <w:t>, false positives and false negatives with blocked positive. Explain why 80 percent is incomplete.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Compare both class fractions</w:t>
      </w:r>
    </w:p>
    <w:p>
      <w:r>
        <w:t>Compare both class fractions. Apply the supplied Accuracy as a Fraction facts and keep your reasoning.</w:t>
      </w:r>
    </w:p>
    <w:p>
      <w:pPr>
        <w:spacing w:line="336" w:lineRule="auto" w:after="180"/>
      </w:pPr>
      <w:r>
        <w:rPr>
          <w:b w:val="0"/>
        </w:rPr>
        <w:t xml:space="preserve">For the worked candidate [[12,4],[0,4]], give ordinary </w:t>
      </w:r>
      <w:r>
        <w:rPr>
          <w:b/>
        </w:rPr>
        <w:t>accuracy</w:t>
      </w:r>
      <w:r>
        <w:rPr>
          <w:b w:val="0"/>
        </w:rPr>
        <w:t xml:space="preserve">, both </w:t>
      </w:r>
      <w:r>
        <w:rPr>
          <w:b/>
        </w:rPr>
        <w:t>class-specific correct fraction</w:t>
      </w:r>
      <w:r>
        <w:rPr>
          <w:b w:val="0"/>
        </w:rPr>
        <w:t xml:space="preserve">s, </w:t>
      </w:r>
      <w:r>
        <w:rPr>
          <w:b/>
        </w:rPr>
        <w:t>balanced accuracy</w:t>
      </w:r>
      <w:r>
        <w:rPr>
          <w:b w:val="0"/>
        </w:rPr>
        <w:t>, false positives and false negatives. Compare with the baseline.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Explain a changed class mix</w:t>
      </w:r>
    </w:p>
    <w:p>
      <w:r>
        <w:t>Explain a changed class mix. Apply the supplied Accuracy as a Fraction facts and keep your reasoning.</w:t>
      </w:r>
    </w:p>
    <w:p>
      <w:pPr>
        <w:spacing w:line="336" w:lineRule="auto" w:after="180"/>
      </w:pPr>
      <w:r>
        <w:rPr>
          <w:b w:val="0"/>
        </w:rPr>
        <w:t xml:space="preserve">For the illustrative 8-clear 8-blocked set, use baseline [[8,0],[8,0]] and candidate [[6,2],[0,8]]. Calculate ordinary and </w:t>
      </w:r>
      <w:r>
        <w:rPr>
          <w:b/>
        </w:rPr>
        <w:t>balanced accuracy</w:t>
      </w:r>
      <w:r>
        <w:rPr>
          <w:b w:val="0"/>
        </w:rPr>
        <w:t xml:space="preserve"> for each. Explain what stayed fixed and what this example does not prove.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Assess a new comparison independently</w:t>
      </w:r>
    </w:p>
    <w:p>
      <w:r>
        <w:t>Attempt before feedback. If this repeats the selected independent case, reuse that first attempt; otherwise keep a separate record. Assess a new comparison independently. Apply the supplied Accuracy as a Fraction facts and keep your reasoning.</w:t>
      </w:r>
    </w:p>
    <w:p>
      <w:pPr>
        <w:spacing w:line="336" w:lineRule="auto" w:after="180"/>
      </w:pPr>
      <w:r>
        <w:rPr>
          <w:b w:val="0"/>
        </w:rPr>
        <w:t xml:space="preserve">New </w:t>
      </w:r>
      <w:r>
        <w:rPr>
          <w:b/>
        </w:rPr>
        <w:t>training</w:t>
      </w:r>
      <w:r>
        <w:rPr>
          <w:b w:val="0"/>
        </w:rPr>
        <w:t xml:space="preserve"> labels have a clear majority. A separate evaluation has 18 clear and 2 blocked records.</w:t>
      </w:r>
    </w:p>
    <w:p>
      <w:pPr>
        <w:spacing w:line="336" w:lineRule="auto" w:after="180"/>
      </w:pPr>
      <w:r>
        <w:rPr>
          <w:b w:val="0"/>
        </w:rPr>
        <w:t xml:space="preserve">The always-clear baseline is [[18,0],[2,0]] and candidate is [[15,3],[1,1]], with reference rows and clear then blocked on both axes. Calculate ordinary </w:t>
      </w:r>
      <w:r>
        <w:rPr>
          <w:b/>
        </w:rPr>
        <w:t>accuracy</w:t>
      </w:r>
      <w:r>
        <w:rPr>
          <w:b w:val="0"/>
        </w:rPr>
        <w:t xml:space="preserve">, both class fractions and </w:t>
      </w:r>
      <w:r>
        <w:rPr>
          <w:b/>
        </w:rPr>
        <w:t>balanced accuracy</w:t>
      </w:r>
      <w:r>
        <w:rPr>
          <w:b w:val="0"/>
        </w:rPr>
        <w:t xml:space="preserve"> for each.</w:t>
      </w:r>
    </w:p>
    <w:p>
      <w:pPr>
        <w:spacing w:line="336" w:lineRule="auto" w:after="180"/>
      </w:pPr>
      <w:r>
        <w:rPr>
          <w:b w:val="0"/>
        </w:rPr>
        <w:t>Give candidate FP and FN, then explain why the metrics do not choose an automatic winner.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Limit claims from missing classes</w:t>
      </w:r>
    </w:p>
    <w:p>
      <w:r>
        <w:t>Limit claims from missing classes. Apply the supplied Accuracy as a Fraction facts and keep your reasoning.</w:t>
      </w:r>
    </w:p>
    <w:p>
      <w:pPr>
        <w:spacing w:line="336" w:lineRule="auto" w:after="180"/>
      </w:pPr>
      <w:r>
        <w:rPr>
          <w:b w:val="0"/>
        </w:rPr>
        <w:t xml:space="preserve">An evaluation contains ten clear cases and no blocked cases. All </w:t>
      </w:r>
      <w:r>
        <w:rPr>
          <w:b/>
        </w:rPr>
        <w:t>prediction</w:t>
      </w:r>
      <w:r>
        <w:rPr>
          <w:b w:val="0"/>
        </w:rPr>
        <w:t xml:space="preserve">s are clear. State ordinary </w:t>
      </w:r>
      <w:r>
        <w:rPr>
          <w:b/>
        </w:rPr>
        <w:t>accuracy</w:t>
      </w:r>
      <w:r>
        <w:rPr>
          <w:b w:val="0"/>
        </w:rPr>
        <w:t>, explain why blocked performance is unavailable, and describe how our code handles the missing class.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Summaries with counts and proportions — W1 State the denominator</w:t>
      </w:r>
    </w:p>
    <w:p>
      <w:r>
        <w:t>Use the supplied Accuracy as a Fraction task to record your reasoning, evidence and next step.</w:t>
      </w:r>
    </w:p>
    <w:p>
      <w:pPr>
        <w:spacing w:line="336" w:lineRule="auto" w:after="180"/>
        <w:shd w:fill="F5F1FB"/>
      </w:pPr>
      <w:r>
        <w:rPr>
          <w:b w:val="0"/>
        </w:rPr>
        <w:t xml:space="preserve">In the worked poll, why is the known </w:t>
      </w:r>
      <w:r>
        <w:rPr>
          <w:b/>
        </w:rPr>
        <w:t>denominator</w:t>
      </w:r>
      <w:r>
        <w:rPr>
          <w:b w:val="0"/>
        </w:rPr>
        <w:t xml:space="preserve"> 4 rather than 5?</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Summaries with counts and proportions — W2 Compare proportions</w:t>
      </w:r>
    </w:p>
    <w:p>
      <w:r>
        <w:t>Use the supplied Accuracy as a Fraction task to record your reasoning, evidence and next step.</w:t>
      </w:r>
    </w:p>
    <w:p>
      <w:pPr>
        <w:spacing w:line="336" w:lineRule="auto" w:after="180"/>
      </w:pPr>
      <w:r>
        <w:rPr>
          <w:b w:val="0"/>
        </w:rPr>
        <w:t xml:space="preserve">Poll A has 2 Yes of 4 known and Poll B has 3 Yes of 6 known. Compare </w:t>
      </w:r>
      <w:r>
        <w:rPr>
          <w:b/>
        </w:rPr>
        <w:t>proportion</w:t>
      </w:r>
      <w:r>
        <w:rPr>
          <w:b w:val="0"/>
        </w:rPr>
        <w:t xml:space="preserve">s and </w:t>
      </w:r>
      <w:r>
        <w:rPr>
          <w:b/>
        </w:rPr>
        <w:t>count</w:t>
      </w:r>
      <w:r>
        <w:rPr>
          <w:b w:val="0"/>
        </w:rPr>
        <w:t>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19. Summaries with counts and proportions — W3 Repair zero division</w:t>
      </w:r>
    </w:p>
    <w:p>
      <w:r>
        <w:t>Use the supplied Accuracy as a Fraction task to record your reasoning, evidence and next step.</w:t>
      </w:r>
    </w:p>
    <w:p>
      <w:pPr>
        <w:spacing w:line="336" w:lineRule="auto" w:after="180"/>
        <w:shd w:fill="F5F1FB"/>
      </w:pPr>
      <w:r>
        <w:rPr>
          <w:b w:val="0"/>
        </w:rPr>
        <w:t>All three responses are Unknown. What should the program report?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Summaries with counts and proportions — W4 Summarize independently</w:t>
      </w:r>
    </w:p>
    <w:p>
      <w:r>
        <w:t>Use the supplied Accuracy as a Fraction task to record your reasoning, evidence and next step.</w:t>
      </w:r>
    </w:p>
    <w:p>
      <w:pPr>
        <w:spacing w:line="336" w:lineRule="auto" w:after="180"/>
      </w:pPr>
      <w:r>
        <w:rPr>
          <w:b/>
        </w:rPr>
        <w:t>Process</w:t>
      </w:r>
      <w:r>
        <w:rPr>
          <w:b w:val="0"/>
        </w:rPr>
        <w:t xml:space="preserve"> Yes, Yes, No, Unknown, No, Yes. Report Yes </w:t>
      </w:r>
      <w:r>
        <w:rPr>
          <w:b/>
        </w:rPr>
        <w:t>count</w:t>
      </w:r>
      <w:r>
        <w:rPr>
          <w:b w:val="0"/>
        </w:rPr>
        <w:t xml:space="preserve">, known </w:t>
      </w:r>
      <w:r>
        <w:rPr>
          <w:b/>
        </w:rPr>
        <w:t>count</w:t>
      </w:r>
      <w:r>
        <w:rPr>
          <w:b w:val="0"/>
        </w:rPr>
        <w:t xml:space="preserve">, unknown </w:t>
      </w:r>
      <w:r>
        <w:rPr>
          <w:b/>
        </w:rPr>
        <w:t>count</w:t>
      </w:r>
      <w:r>
        <w:rPr>
          <w:b w:val="0"/>
        </w:rPr>
        <w:t xml:space="preserve"> and Yes </w:t>
      </w:r>
      <w:r>
        <w:rPr>
          <w:b/>
        </w:rPr>
        <w:t>proportion</w:t>
      </w:r>
      <w:r>
        <w:rPr>
          <w:b w:val="0"/>
        </w:rPr>
        <w:t xml:space="preserve"> among known.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Summaries with counts and proportions — W5 Avoid overclaiming</w:t>
      </w:r>
    </w:p>
    <w:p>
      <w:r>
        <w:t>Use the supplied Accuracy as a Fraction task to record your reasoning, evidence and next step.</w:t>
      </w:r>
    </w:p>
    <w:p>
      <w:pPr>
        <w:spacing w:line="336" w:lineRule="auto" w:after="180"/>
        <w:shd w:fill="F5F1FB"/>
      </w:pPr>
      <w:r>
        <w:rPr>
          <w:b w:val="0"/>
        </w:rPr>
        <w:t>Three of five known volunteers said Yes. Can you say 60 percent of all students agree?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22.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23. Pictorial case practice: Accuracy as a Fraction</w:t>
      </w:r>
    </w:p>
    <w:p>
      <w:r>
        <w:t>A fictional shelf classifier predicts repair needed or not needed. Explain the labelled step before checking the changed condition.</w:t>
      </w:r>
    </w:p>
    <w:p>
      <w:pPr>
        <w:spacing w:line="336" w:lineRule="auto" w:after="180"/>
      </w:pPr>
      <w:r>
        <w:rPr>
          <w:b w:val="0"/>
        </w:rPr>
        <w:t>A fictional shelf classifier predicts repair needed or not needed.</w:t>
      </w:r>
    </w:p>
    <w:p>
      <w:pPr>
        <w:spacing w:line="336" w:lineRule="auto" w:after="180"/>
      </w:pPr>
      <w:r>
        <w:rPr>
          <w:b w:val="0"/>
        </w:rPr>
        <w:t>Evaluation reference labels: 16 not-needed and 4 needed. Positive class is needed.</w:t>
      </w:r>
    </w:p>
    <w:p>
      <w:pPr>
        <w:spacing w:line="336" w:lineRule="auto" w:after="180"/>
      </w:pPr>
      <w:r>
        <w:rPr>
          <w:b w:val="0"/>
        </w:rPr>
        <w:t>Always-not-needed baseline is correct on 16. Candidate has TP=3,FN=1,FP=2,TN=14.</w:t>
      </w:r>
    </w:p>
    <w:p>
      <w:r>
        <w:drawing>
          <wp:inline xmlns:a="http://schemas.openxmlformats.org/drawingml/2006/main" xmlns:pic="http://schemas.openxmlformats.org/drawingml/2006/picture">
            <wp:extent cx="5486400" cy="3661229"/>
            <wp:docPr id="1" name="Picture 1" descr="Accuracy can hide missed repair cases"/>
            <wp:cNvGraphicFramePr>
              <a:graphicFrameLocks noChangeAspect="1"/>
            </wp:cNvGraphicFramePr>
            <a:graphic>
              <a:graphicData uri="http://schemas.openxmlformats.org/drawingml/2006/picture">
                <pic:pic>
                  <pic:nvPicPr>
                    <pic:cNvPr id="0" name="academy-detail-ai-2-12.png"/>
                    <pic:cNvPicPr/>
                  </pic:nvPicPr>
                  <pic:blipFill>
                    <a:blip r:embed="rId9"/>
                    <a:stretch>
                      <a:fillRect/>
                    </a:stretch>
                  </pic:blipFill>
                  <pic:spPr>
                    <a:xfrm>
                      <a:off x="0" y="0"/>
                      <a:ext cx="5486400" cy="3661229"/>
                    </a:xfrm>
                    <a:prstGeom prst="rect"/>
                  </pic:spPr>
                </pic:pic>
              </a:graphicData>
            </a:graphic>
          </wp:inline>
        </w:drawing>
      </w:r>
    </w:p>
    <w:p>
      <w:r>
        <w:drawing>
          <wp:inline xmlns:a="http://schemas.openxmlformats.org/drawingml/2006/main" xmlns:pic="http://schemas.openxmlformats.org/drawingml/2006/picture">
            <wp:extent cx="5311302" cy="5943600"/>
            <wp:docPr id="2" name="Picture 2" descr="Accuracy as a Fraction. Reference population: 20 labelled cases, including four repair-needed books.. Baseline: 16/20=80% accuracy; catches 0/4 needed cases.. Candidate: (3+14)/20=85% accuracy; catches 3/4=75% needed cases.. Compare costs: Candidate also raises two false alarms; discuss both missed repairs and extra checks."/>
            <wp:cNvGraphicFramePr>
              <a:graphicFrameLocks noChangeAspect="1"/>
            </wp:cNvGraphicFramePr>
            <a:graphic>
              <a:graphicData uri="http://schemas.openxmlformats.org/drawingml/2006/picture">
                <pic:pic>
                  <pic:nvPicPr>
                    <pic:cNvPr id="0" name="academy-visual-ai-2-12.png"/>
                    <pic:cNvPicPr/>
                  </pic:nvPicPr>
                  <pic:blipFill>
                    <a:blip r:embed="rId10"/>
                    <a:stretch>
                      <a:fillRect/>
                    </a:stretch>
                  </pic:blipFill>
                  <pic:spPr>
                    <a:xfrm>
                      <a:off x="0" y="0"/>
                      <a:ext cx="5311302" cy="5943600"/>
                    </a:xfrm>
                    <a:prstGeom prst="rect"/>
                  </pic:spPr>
                </pic:pic>
              </a:graphicData>
            </a:graphic>
          </wp:inline>
        </w:drawing>
      </w:r>
    </w:p>
    <w:p>
      <w:pPr>
        <w:spacing w:line="336" w:lineRule="auto" w:after="180"/>
        <w:shd w:fill="F5F1FB"/>
      </w:pPr>
      <w:r>
        <w:rPr>
          <w:b w:val="0"/>
        </w:rPr>
        <w:t>Why is 100% repair detection not sufficient to declare the changed classifier best?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Compare recommender choices with a simple baseline and report relevant rare-category failures, not only aggregate </w:t>
      </w:r>
      <w:r>
        <w:rPr>
          <w:b/>
        </w:rPr>
        <w:t>accuracy</w:t>
      </w:r>
      <w:r>
        <w:rPr>
          <w:b w:val="0"/>
        </w:rPr>
        <w:t>.</w:t>
      </w:r>
    </w:p>
    <w:p>
      <w:pPr>
        <w:pStyle w:val="Heading1"/>
      </w:pPr>
      <w:r>
        <w:t>24. Project portfolio milestone</w:t>
      </w:r>
    </w:p>
    <w:p>
      <w:r>
        <w:t>Keep this week’s input, deciding step, result and limit together in the Transparent Book Recommender record.</w:t>
      </w:r>
    </w:p>
    <w:p>
      <w:pPr>
        <w:spacing w:line="336" w:lineRule="auto" w:after="180"/>
      </w:pPr>
      <w:r>
        <w:rPr>
          <w:b w:val="0"/>
        </w:rPr>
        <w:t>Project: Transparent Book Recommender</w:t>
      </w:r>
    </w:p>
    <w:p>
      <w:pPr>
        <w:spacing w:line="336" w:lineRule="auto" w:after="180"/>
      </w:pPr>
      <w:r>
        <w:rPr>
          <w:b w:val="0"/>
        </w:rPr>
        <w:t xml:space="preserve">Current milestone: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Compare recommender choices with a simple baseline and report relevant rare-category failures, not only aggregate </w:t>
      </w:r>
      <w:r>
        <w:rPr>
          <w:b/>
        </w:rPr>
        <w:t>accuracy</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25.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shelf classifier predicts repair needed or not needed.</w:t>
      </w:r>
    </w:p>
    <w:p>
      <w:pPr>
        <w:pStyle w:val="Heading3"/>
      </w:pPr>
      <w:r>
        <w:t>Practice 1: explain the deciding evidence</w:t>
      </w:r>
    </w:p>
    <w:p>
      <w:pPr>
        <w:spacing w:line="336" w:lineRule="auto" w:after="180"/>
      </w:pPr>
      <w:r>
        <w:rPr>
          <w:b w:val="0"/>
        </w:rPr>
        <w:t>Which labelled step matches this detail? Candidate also raises two false alarms; discuss both missed repairs and extra checks.</w:t>
      </w:r>
    </w:p>
    <w:p>
      <w:pPr>
        <w:spacing w:line="336" w:lineRule="auto" w:after="180"/>
        <w:shd w:fill="F4F9FC"/>
      </w:pPr>
      <w:r>
        <w:rPr>
          <w:b w:val="0"/>
        </w:rPr>
        <w:t>1. Reference population</w:t>
      </w:r>
    </w:p>
    <w:p>
      <w:pPr>
        <w:spacing w:line="336" w:lineRule="auto" w:after="180"/>
        <w:shd w:fill="F4F9FC"/>
      </w:pPr>
      <w:r>
        <w:rPr>
          <w:b w:val="0"/>
        </w:rPr>
        <w:t>2. Compare costs</w:t>
      </w:r>
    </w:p>
    <w:p>
      <w:pPr>
        <w:spacing w:line="336" w:lineRule="auto" w:after="180"/>
        <w:shd w:fill="F4F9FC"/>
      </w:pPr>
      <w:r>
        <w:rPr>
          <w:b w:val="0"/>
        </w:rPr>
        <w:t>3. Candidate</w:t>
      </w:r>
    </w:p>
    <w:p>
      <w:pPr>
        <w:spacing w:line="336" w:lineRule="auto" w:after="180"/>
        <w:shd w:fill="F4F9FC"/>
      </w:pPr>
      <w:r>
        <w:rPr>
          <w:b w:val="0"/>
        </w:rPr>
        <w:t>4. Baseline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Compare costs Candidate also raises two false alarms; discuss both missed repairs and extra checks.</w:t>
      </w:r>
    </w:p>
    <w:p>
      <w:pPr>
        <w:spacing w:line="336" w:lineRule="auto" w:after="180"/>
        <w:shd w:fill="F1F6FC"/>
      </w:pPr>
      <w:r>
        <w:rPr>
          <w:b w:val="0"/>
        </w:rPr>
        <w:t>A majority-class baseline can look accurate while missing every positive case. The candidate improves overall agreement and repair detection in this table, but false alarms still matter.</w:t>
      </w:r>
    </w:p>
    <w:p>
      <w:pPr>
        <w:spacing w:line="336" w:lineRule="auto" w:after="180"/>
        <w:shd w:fill="F1F6FC"/>
      </w:pPr>
      <w:r>
        <w:rPr>
          <w:b w:val="0"/>
        </w:rPr>
        <w:t xml:space="preserve">Use the same cases, </w:t>
      </w:r>
      <w:r>
        <w:rPr>
          <w:b/>
        </w:rPr>
        <w:t>denominator</w:t>
      </w:r>
      <w:r>
        <w:rPr>
          <w:b w:val="0"/>
        </w:rPr>
        <w:t>s and positive-class definition for both. Do not infer that a single metric identifies the best policy for every library.</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 candidate instead marks every book repair needed.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Recall is 4/4=100%, but </w:t>
      </w:r>
      <w:r>
        <w:rPr>
          <w:b/>
        </w:rPr>
        <w:t>accuracy</w:t>
      </w:r>
      <w:r>
        <w:rPr>
          <w:b w:val="0"/>
        </w:rPr>
        <w:t xml:space="preserve"> is only 4/20=20%.</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Recall is 4/4=100%, but </w:t>
      </w:r>
      <w:r>
        <w:rPr>
          <w:b/>
        </w:rPr>
        <w:t>accuracy</w:t>
      </w:r>
      <w:r>
        <w:rPr>
          <w:b w:val="0"/>
        </w:rPr>
        <w:t xml:space="preserve"> is only 4/20=20%. All 16 not-needed books become false alarms.</w:t>
      </w:r>
    </w:p>
    <w:p>
      <w:pPr>
        <w:pStyle w:val="Heading3"/>
      </w:pPr>
      <w:r>
        <w:t>Repair a missing building block</w:t>
      </w:r>
    </w:p>
    <w:p>
      <w:pPr>
        <w:spacing w:line="336" w:lineRule="auto" w:after="180"/>
      </w:pPr>
      <w:r>
        <w:rPr>
          <w:b w:val="0"/>
        </w:rPr>
        <w:t xml:space="preserve">Review </w:t>
      </w:r>
      <w:r>
        <w:rPr>
          <w:b/>
        </w:rPr>
        <w:t>Training</w:t>
      </w:r>
      <w:r>
        <w:rPr>
          <w:b w:val="0"/>
        </w:rPr>
        <w:t xml:space="preserve"> and Testing (ai-2/11). Goal: Choose a split unit that matches the intended </w:t>
      </w:r>
      <w:r>
        <w:rPr>
          <w:b/>
        </w:rPr>
        <w:t>prediction</w:t>
      </w:r>
      <w:r>
        <w:rPr>
          <w:b w:val="0"/>
        </w:rPr>
        <w:t xml:space="preserve"> claim. Short practice: How many distinct books are in each repaired role, and why report that as well as scan </w:t>
      </w:r>
      <w:r>
        <w:rPr>
          <w:b/>
        </w:rPr>
        <w:t>count</w:t>
      </w:r>
      <w:r>
        <w:rPr>
          <w:b w:val="0"/>
        </w:rPr>
        <w:t>s?.</w:t>
      </w:r>
    </w:p>
    <w:p>
      <w:pPr>
        <w:spacing w:line="336" w:lineRule="auto" w:after="180"/>
      </w:pPr>
      <w:r>
        <w:rPr>
          <w:b w:val="0"/>
        </w:rPr>
        <w:t>Return to this week and explain what you changed.</w:t>
      </w:r>
    </w:p>
    <w:p>
      <w:pPr>
        <w:spacing w:line="336" w:lineRule="auto" w:after="180"/>
      </w:pPr>
      <w:r>
        <w:rPr>
          <w:b w:val="0"/>
        </w:rPr>
        <w:t>Review Features and Distractors (ai-2/9). Goal: Choose recorded properties that preserve distinctions needed for a stated task. Short practice: Does this one pair prove the classifier always ignores subject?</w:t>
      </w:r>
    </w:p>
    <w:p>
      <w:pPr>
        <w:spacing w:line="336" w:lineRule="auto" w:after="180"/>
      </w:pPr>
      <w:r>
        <w:rPr>
          <w:b w:val="0"/>
        </w:rPr>
        <w:t>Explain a narrower claim.. Return to this week and explain what you changed.</w:t>
      </w:r>
    </w:p>
    <w:p>
      <w:pPr>
        <w:spacing w:line="336" w:lineRule="auto" w:after="180"/>
      </w:pPr>
      <w:r>
        <w:rPr>
          <w:b w:val="0"/>
        </w:rPr>
        <w:t>Review Debugging Strategies (ai-2/6). Goal: Design revealing tests for a function. Short practice: Which test most directly isolates the handling of loose books, and what should it produce?.</w:t>
      </w:r>
    </w:p>
    <w:p>
      <w:pPr>
        <w:spacing w:line="336" w:lineRule="auto" w:after="180"/>
      </w:pPr>
      <w:r>
        <w:rPr>
          <w:b w:val="0"/>
        </w:rPr>
        <w:t>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26. Visual concept journey</w:t>
      </w:r>
    </w:p>
    <w:p>
      <w:r>
        <w:t>Explain each Accuracy as a Fraction picture from its labels, then record a relevant limit.</w:t>
      </w:r>
    </w:p>
    <w:p>
      <w:pPr>
        <w:pStyle w:val="Heading3"/>
      </w:pPr>
      <w:r>
        <w:t>01. Accuracy as a Fraction: the case</w:t>
      </w:r>
    </w:p>
    <w:p>
      <w:r>
        <w:drawing>
          <wp:inline xmlns:a="http://schemas.openxmlformats.org/drawingml/2006/main" xmlns:pic="http://schemas.openxmlformats.org/drawingml/2006/picture">
            <wp:extent cx="5486400" cy="2840736"/>
            <wp:docPr id="3" name="Picture 3" descr="A fictional shelf classifier predicts repair needed or not needed. Supplied facts: Evaluation reference labels: 16 not-needed and 4 needed. Positive class is needed. Always-not-needed baseline is correct on 16. Candidate has TP=3,FN=1,FP=2,TN=14."/>
            <wp:cNvGraphicFramePr>
              <a:graphicFrameLocks noChangeAspect="1"/>
            </wp:cNvGraphicFramePr>
            <a:graphic>
              <a:graphicData uri="http://schemas.openxmlformats.org/drawingml/2006/picture">
                <pic:pic>
                  <pic:nvPicPr>
                    <pic:cNvPr id="0" name="academy-story-ai-2-12-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A fictional shelf classifier predicts repair needed or not needed. Supplied facts: Evaluation reference labels: 16 not-needed and 4 needed. Positive class is needed. Always-not-needed baseline is correct on 16.</w:t>
      </w:r>
    </w:p>
    <w:p>
      <w:pPr>
        <w:spacing w:line="336" w:lineRule="auto" w:after="180"/>
      </w:pPr>
      <w:r>
        <w:rPr>
          <w:b w:val="0"/>
        </w:rPr>
        <w:t>Candidate has TP=3,FN=1,FP=2,TN=14.</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4160520"/>
            <wp:docPr id="4" name="Picture 4" descr="Reference population: 20 labelled cases, including four repair-needed books. → Baseline: 16/20=80% accuracy; catches 0/4 needed cases. → Candidate: (3+14)/20=85% accuracy; catches 3/4=75% needed cases. → Compare costs: Candidate also raises two false alarms; discuss both missed repairs and extra checks."/>
            <wp:cNvGraphicFramePr>
              <a:graphicFrameLocks noChangeAspect="1"/>
            </wp:cNvGraphicFramePr>
            <a:graphic>
              <a:graphicData uri="http://schemas.openxmlformats.org/drawingml/2006/picture">
                <pic:pic>
                  <pic:nvPicPr>
                    <pic:cNvPr id="0" name="academy-story-ai-2-12-02.png"/>
                    <pic:cNvPicPr/>
                  </pic:nvPicPr>
                  <pic:blipFill>
                    <a:blip r:embed="rId12"/>
                    <a:stretch>
                      <a:fillRect/>
                    </a:stretch>
                  </pic:blipFill>
                  <pic:spPr>
                    <a:xfrm>
                      <a:off x="0" y="0"/>
                      <a:ext cx="5486400" cy="4160520"/>
                    </a:xfrm>
                    <a:prstGeom prst="rect"/>
                  </pic:spPr>
                </pic:pic>
              </a:graphicData>
            </a:graphic>
          </wp:inline>
        </w:drawing>
      </w:r>
    </w:p>
    <w:p>
      <w:pPr>
        <w:spacing w:line="336" w:lineRule="auto" w:after="180"/>
      </w:pPr>
      <w:r>
        <w:rPr>
          <w:b w:val="0"/>
        </w:rPr>
        <w:t>Reference population: 20 labelled cases, including four repair-needed books. → Baseline: 16/20=</w:t>
      </w:r>
      <w:r>
        <w:rPr>
          <w:b/>
        </w:rPr>
        <w:t>80%</w:t>
      </w:r>
      <w:r>
        <w:rPr>
          <w:b w:val="0"/>
        </w:rPr>
        <w:t xml:space="preserve"> </w:t>
      </w:r>
      <w:r>
        <w:rPr>
          <w:b/>
        </w:rPr>
        <w:t>accuracy</w:t>
      </w:r>
      <w:r>
        <w:rPr>
          <w:b w:val="0"/>
        </w:rPr>
        <w:t xml:space="preserve">; catches 0/4 needed cases. → Candidate: (3+14)/20=85% </w:t>
      </w:r>
      <w:r>
        <w:rPr>
          <w:b/>
        </w:rPr>
        <w:t>accuracy</w:t>
      </w:r>
      <w:r>
        <w:rPr>
          <w:b w:val="0"/>
        </w:rPr>
        <w:t>; catches 3/4=75% needed cases. → Compare costs: Candidate also raises two false alarms; discuss both missed repairs and extra checks.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Accuracy can hide missed repair cases</w:t>
      </w:r>
    </w:p>
    <w:p>
      <w:r>
        <w:drawing>
          <wp:inline xmlns:a="http://schemas.openxmlformats.org/drawingml/2006/main" xmlns:pic="http://schemas.openxmlformats.org/drawingml/2006/picture">
            <wp:extent cx="5486400" cy="3621024"/>
            <wp:docPr id="5" name="Picture 5" descr="Accuracy can hide missed repair cases. Units: percent. Baseline accuracy: 80. Baseline repair recall: 0. Candidate accuracy: 85. Candidate repair recall: 75."/>
            <wp:cNvGraphicFramePr>
              <a:graphicFrameLocks noChangeAspect="1"/>
            </wp:cNvGraphicFramePr>
            <a:graphic>
              <a:graphicData uri="http://schemas.openxmlformats.org/drawingml/2006/picture">
                <pic:pic>
                  <pic:nvPicPr>
                    <pic:cNvPr id="0" name="academy-story-ai-2-12-03.png"/>
                    <pic:cNvPicPr/>
                  </pic:nvPicPr>
                  <pic:blipFill>
                    <a:blip r:embed="rId13"/>
                    <a:stretch>
                      <a:fillRect/>
                    </a:stretch>
                  </pic:blipFill>
                  <pic:spPr>
                    <a:xfrm>
                      <a:off x="0" y="0"/>
                      <a:ext cx="5486400" cy="3621024"/>
                    </a:xfrm>
                    <a:prstGeom prst="rect"/>
                  </pic:spPr>
                </pic:pic>
              </a:graphicData>
            </a:graphic>
          </wp:inline>
        </w:drawing>
      </w:r>
    </w:p>
    <w:p>
      <w:pPr>
        <w:spacing w:line="336" w:lineRule="auto" w:after="180"/>
      </w:pPr>
      <w:r>
        <w:rPr>
          <w:b/>
        </w:rPr>
        <w:t>Accuracy</w:t>
      </w:r>
      <w:r>
        <w:rPr>
          <w:b w:val="0"/>
        </w:rPr>
        <w:t xml:space="preserve"> can hide missed repair cases. Units: percent. Baseline </w:t>
      </w:r>
      <w:r>
        <w:rPr>
          <w:b/>
        </w:rPr>
        <w:t>accuracy</w:t>
      </w:r>
      <w:r>
        <w:rPr>
          <w:b w:val="0"/>
        </w:rPr>
        <w:t xml:space="preserve">: 80. Baseline repair recall: 0. Candidate </w:t>
      </w:r>
      <w:r>
        <w:rPr>
          <w:b/>
        </w:rPr>
        <w:t>accuracy</w:t>
      </w:r>
      <w:r>
        <w:rPr>
          <w:b w:val="0"/>
        </w:rPr>
        <w:t>: 85. Candidate repair recall: 75.</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41904"/>
            <wp:docPr id="6" name="Picture 6" descr="Original case: Candidate also raises two false alarms; discuss both missed repairs and extra checks. Changed condition: A candidate instead marks every book repair needed. Expected result: Recall is 4/4=100%, but accuracy is only 4/20=20%. Reason: All 16 not-needed books become false alarms."/>
            <wp:cNvGraphicFramePr>
              <a:graphicFrameLocks noChangeAspect="1"/>
            </wp:cNvGraphicFramePr>
            <a:graphic>
              <a:graphicData uri="http://schemas.openxmlformats.org/drawingml/2006/picture">
                <pic:pic>
                  <pic:nvPicPr>
                    <pic:cNvPr id="0" name="academy-story-ai-2-12-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Original case: Candidate also raises two false alarms; discuss both missed repairs and extra checks. Changed condition: A candidate instead marks every book repair needed.</w:t>
      </w:r>
    </w:p>
    <w:p>
      <w:pPr>
        <w:spacing w:line="336" w:lineRule="auto" w:after="180"/>
      </w:pPr>
      <w:r>
        <w:rPr>
          <w:b w:val="0"/>
        </w:rPr>
        <w:t xml:space="preserve">Expected result: Recall is 4/4=100%, but </w:t>
      </w:r>
      <w:r>
        <w:rPr>
          <w:b/>
        </w:rPr>
        <w:t>accuracy</w:t>
      </w:r>
      <w:r>
        <w:rPr>
          <w:b w:val="0"/>
        </w:rPr>
        <w:t xml:space="preserve"> is only 4/20=20%. Reason: All 16 not-needed books become false alarms.</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majority-class baseline can look accurate while missing every positive case. The candidate improves overall agreement and repair detection in this table, but false alarms still matter. Use the same cases, denominators and positive-class definition for both. Do not infer that a single metric identifies the best policy for every library. Limit: These selected cases do not establish future rates or specify the real cost of each error."/>
            <wp:cNvGraphicFramePr>
              <a:graphicFrameLocks noChangeAspect="1"/>
            </wp:cNvGraphicFramePr>
            <a:graphic>
              <a:graphicData uri="http://schemas.openxmlformats.org/drawingml/2006/picture">
                <pic:pic>
                  <pic:nvPicPr>
                    <pic:cNvPr id="0" name="academy-story-ai-2-1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A majority-class baseline can look accurate while missing every positive case. The candidate improves overall agreement and repair detection in this table, but false alarms still matter.</w:t>
      </w:r>
    </w:p>
    <w:p>
      <w:pPr>
        <w:spacing w:line="336" w:lineRule="auto" w:after="180"/>
      </w:pPr>
      <w:r>
        <w:rPr>
          <w:b w:val="0"/>
        </w:rPr>
        <w:t xml:space="preserve">Use the same cases, </w:t>
      </w:r>
      <w:r>
        <w:rPr>
          <w:b/>
        </w:rPr>
        <w:t>denominator</w:t>
      </w:r>
      <w:r>
        <w:rPr>
          <w:b w:val="0"/>
        </w:rPr>
        <w:t>s and positive-class definition for both. Do not infer that a single metric identifies the best policy for every library.</w:t>
      </w:r>
    </w:p>
    <w:p>
      <w:pPr>
        <w:spacing w:line="336" w:lineRule="auto" w:after="180"/>
      </w:pPr>
      <w:r>
        <w:rPr>
          <w:b w:val="0"/>
        </w:rPr>
        <w:t>Limit: These selected cases do not establish future rates or specify the real cost of each error.</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Compare recommender choices with a simple baseline and report relevant rare-category failures, not only aggregate accuracy. Draw your input, deciding step, result and limit. Supported question: Why is 100% repair detection not sufficient to declare the changed classifier best?"/>
            <wp:cNvGraphicFramePr>
              <a:graphicFrameLocks noChangeAspect="1"/>
            </wp:cNvGraphicFramePr>
            <a:graphic>
              <a:graphicData uri="http://schemas.openxmlformats.org/drawingml/2006/picture">
                <pic:pic>
                  <pic:nvPicPr>
                    <pic:cNvPr id="0" name="academy-story-ai-2-12-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Compare recommender choices with a simple baseline and report relevant rare-category failures, not only aggregate </w:t>
      </w:r>
      <w:r>
        <w:rPr>
          <w:b/>
        </w:rPr>
        <w:t>accuracy</w:t>
      </w:r>
      <w:r>
        <w:rPr>
          <w:b w:val="0"/>
        </w:rPr>
        <w:t xml:space="preserve">. Draw your </w:t>
      </w:r>
      <w:r>
        <w:rPr>
          <w:b/>
        </w:rPr>
        <w:t>input</w:t>
      </w:r>
      <w:r>
        <w:rPr>
          <w:b w:val="0"/>
        </w:rPr>
        <w:t>, deciding step, result and limit.</w:t>
      </w:r>
    </w:p>
    <w:p>
      <w:pPr>
        <w:spacing w:line="336" w:lineRule="auto" w:after="180"/>
      </w:pPr>
      <w:r>
        <w:rPr>
          <w:b w:val="0"/>
        </w:rPr>
        <w:t>Supported question: Why is 100% repair detection not sufficient to declare the changed classifier best?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