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ai-2/14</w:t>
      </w:r>
    </w:p>
    <w:p>
      <w:pPr>
        <w:pStyle w:val="Title"/>
      </w:pPr>
      <w:r>
        <w:t>Decision Trees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Decision Trees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Types of Classification Error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Types of Classification Error.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and Testing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Training</w:t>
      </w:r>
      <w:r>
        <w:rPr>
          <w:b w:val="0"/>
        </w:rPr>
        <w:t xml:space="preserve"> and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Operational Labels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Operational Labels.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Decision Trees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Verify the candidate scores for </w:t>
      </w:r>
      <w:r>
        <w:rPr>
          <w:b/>
        </w:rPr>
        <w:t>Fitting</w:t>
      </w:r>
      <w:r>
        <w:rPr>
          <w:b w:val="0"/>
        </w:rPr>
        <w:t xml:space="preserve"> a </w:t>
      </w:r>
      <w:r>
        <w:rPr>
          <w:b/>
        </w:rPr>
        <w:t>decision tree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Decision Trees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Fitting</w:t>
      </w:r>
      <w:r>
        <w:rPr>
          <w:b w:val="0"/>
        </w:rPr>
        <w:t xml:space="preserve"> a </w:t>
      </w:r>
      <w:r>
        <w:rPr>
          <w:b/>
        </w:rPr>
        <w:t>decision tree</w:t>
      </w:r>
      <w:r>
        <w:rPr>
          <w:b w:val="0"/>
        </w:rPr>
        <w:t xml:space="preserve">. Proposed explanation: “A near </w:t>
      </w:r>
      <w:r>
        <w:rPr>
          <w:b/>
        </w:rPr>
        <w:t>branch</w:t>
      </w:r>
      <w:r>
        <w:rPr>
          <w:b w:val="0"/>
        </w:rPr>
        <w:t xml:space="preserve"> must predict blocked”.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Fit a new tree independently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rows (near,tall,label) are (1,0,clear),(1,1,clear),(1,0,clear),(0,1,blocked),(0,0,blocked),(0,1,clear). Use the same candidate order and tie policies. Give both candidates’ leaves and errors, then select the tree.</w:t>
      </w:r>
    </w:p>
    <w:p>
      <w:pPr>
        <w:spacing w:line="336" w:lineRule="auto" w:after="180"/>
      </w:pPr>
      <w:r>
        <w:rPr>
          <w:b w:val="0"/>
        </w:rPr>
        <w:t xml:space="preserve">Validation rows are (1,1,clear),(0,0,blocked),(0,1,clear),(1,0,blocked). List tree </w:t>
      </w:r>
      <w:r>
        <w:rPr>
          <w:b/>
        </w:rPr>
        <w:t>prediction</w:t>
      </w:r>
      <w:r>
        <w:rPr>
          <w:b w:val="0"/>
        </w:rPr>
        <w:t xml:space="preserve">s and compare accuracy with the </w:t>
      </w:r>
      <w:r>
        <w:rPr>
          <w:b/>
        </w:rPr>
        <w:t>training</w:t>
      </w:r>
      <w:r>
        <w:rPr>
          <w:b w:val="0"/>
        </w:rPr>
        <w:t>-majority baseline.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Decision Trees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>Build a tree for science books: first ask science?; then, for yes, pages&lt;=100? Trace science/100 and history/70. What should happen to science with missing pages?</w:t>
      </w:r>
    </w:p>
    <w:p>
      <w:pPr>
        <w:pStyle w:val="Heading1"/>
      </w:pPr>
      <w:r>
        <w:t>06. Solve the given case</w:t>
      </w:r>
    </w:p>
    <w:p>
      <w:r>
        <w:t>Solve the supplied Decision Trees case and show the deciding evidence.</w:t>
      </w:r>
    </w:p>
    <w:p>
      <w:pPr>
        <w:spacing w:line="336" w:lineRule="auto" w:after="180"/>
      </w:pPr>
      <w:r>
        <w:rPr>
          <w:b w:val="0"/>
        </w:rPr>
        <w:t>First ask animal book? If no, Other. If yes, ask pages&lt;100; yes gives Short Animal, no gives Longer Animal.</w:t>
      </w:r>
    </w:p>
    <w:p>
      <w:pPr>
        <w:spacing w:line="336" w:lineRule="auto" w:after="180"/>
      </w:pPr>
      <w:r>
        <w:rPr>
          <w:b w:val="0"/>
        </w:rPr>
        <w:t>Trace 90-page animal and science books.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A tree asks topic is space, then pages at most 60. A space book has 70 pages. Trace both answers and explain why you cannot stop at the first question.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14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Decision Trees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Create a transparent tree for hard constraints before applying preference scores.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>Build a tree for science books: first ask science?; then, for yes, pages&lt;=100? Trace science/100 and history/70. What should happen to science with missing pages?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Name the parts and decisions</w:t>
      </w:r>
    </w:p>
    <w:p>
      <w:r>
        <w:t>Name the parts and decisions. Apply the supplied Decision Trees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Identify the </w:t>
      </w:r>
      <w:r>
        <w:rPr>
          <w:b/>
        </w:rPr>
        <w:t>root</w:t>
      </w:r>
      <w:r>
        <w:rPr>
          <w:b w:val="0"/>
        </w:rPr>
        <w:t xml:space="preserve">, its two </w:t>
      </w:r>
      <w:r>
        <w:rPr>
          <w:b/>
        </w:rPr>
        <w:t>branch</w:t>
      </w:r>
      <w:r>
        <w:rPr>
          <w:b w:val="0"/>
        </w:rPr>
        <w:t xml:space="preserve">es, </w:t>
      </w:r>
      <w:r>
        <w:rPr>
          <w:b/>
        </w:rPr>
        <w:t>leaf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and </w:t>
      </w:r>
      <w:r>
        <w:rPr>
          <w:b/>
        </w:rPr>
        <w:t>depth</w:t>
      </w:r>
      <w:r>
        <w:rPr>
          <w:b w:val="0"/>
        </w:rPr>
        <w:t xml:space="preserve"> of the worked fitted tree. Which parts were selected using </w:t>
      </w:r>
      <w:r>
        <w:rPr>
          <w:b/>
        </w:rPr>
        <w:t>training</w:t>
      </w:r>
      <w:r>
        <w:rPr>
          <w:b w:val="0"/>
        </w:rPr>
        <w:t xml:space="preserve"> labels?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Verify the candidate scores</w:t>
      </w:r>
    </w:p>
    <w:p>
      <w:r>
        <w:t>Verify the candidate scores. Apply the supplied Decision Trees facts and keep your reasoning.</w:t>
      </w:r>
    </w:p>
    <w:p>
      <w:pPr>
        <w:spacing w:line="336" w:lineRule="auto" w:after="180"/>
      </w:pPr>
      <w:r>
        <w:rPr>
          <w:b w:val="0"/>
        </w:rPr>
        <w:t xml:space="preserve">For each near </w:t>
      </w:r>
      <w:r>
        <w:rPr>
          <w:b/>
        </w:rPr>
        <w:t>branch</w:t>
      </w:r>
      <w:r>
        <w:rPr>
          <w:b w:val="0"/>
        </w:rPr>
        <w:t xml:space="preserve"> and each tall </w:t>
      </w:r>
      <w:r>
        <w:rPr>
          <w:b/>
        </w:rPr>
        <w:t>branch</w:t>
      </w:r>
      <w:r>
        <w:rPr>
          <w:b w:val="0"/>
        </w:rPr>
        <w:t xml:space="preserve">, count blocked and clear labels and choose a </w:t>
      </w:r>
      <w:r>
        <w:rPr>
          <w:b/>
        </w:rPr>
        <w:t>leaf</w:t>
      </w:r>
      <w:r>
        <w:rPr>
          <w:b w:val="0"/>
        </w:rPr>
        <w:t>. Give the total errors for each candidate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fitting from prediction</w:t>
      </w:r>
    </w:p>
    <w:p>
      <w:r>
        <w:t>Separate fitting from prediction. Apply the supplied Decision Trees facts and keep your reasoning.</w:t>
      </w:r>
    </w:p>
    <w:p>
      <w:pPr>
        <w:spacing w:line="336" w:lineRule="auto" w:after="180"/>
      </w:pPr>
      <w:r>
        <w:rPr>
          <w:b w:val="0"/>
        </w:rPr>
        <w:t xml:space="preserve">A learner sees a blocked validation case with near=0 and changes that </w:t>
      </w:r>
      <w:r>
        <w:rPr>
          <w:b/>
        </w:rPr>
        <w:t>leaf</w:t>
      </w:r>
      <w:r>
        <w:rPr>
          <w:b w:val="0"/>
        </w:rPr>
        <w:t xml:space="preserve"> to blocked before reporting the score. Explain what changed and how to report the original fitted tree fairly.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tree independently</w:t>
      </w:r>
    </w:p>
    <w:p>
      <w:r>
        <w:t>Attempt before feedback. If this repeats the selected independent case, reuse that first attempt; otherwise keep a separate record. Fit a new tree independently. Apply the supplied Decision Trees facts and keep your reasoning.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rows (near,tall,label) are (1,0,clear),(1,1,clear),(1,0,clear),(0,1,blocked),(0,0,blocked),(0,1,clear). Use the same candidate order and tie policies. Give both candidates’ leaves and errors, then select the tree.</w:t>
      </w:r>
    </w:p>
    <w:p>
      <w:pPr>
        <w:spacing w:line="336" w:lineRule="auto" w:after="180"/>
      </w:pPr>
      <w:r>
        <w:rPr>
          <w:b w:val="0"/>
        </w:rPr>
        <w:t xml:space="preserve">Validation rows are (1,1,clear),(0,0,blocked),(0,1,clear),(1,0,blocked). List tree </w:t>
      </w:r>
      <w:r>
        <w:rPr>
          <w:b/>
        </w:rPr>
        <w:t>prediction</w:t>
      </w:r>
      <w:r>
        <w:rPr>
          <w:b w:val="0"/>
        </w:rPr>
        <w:t xml:space="preserve">s and compare accuracy with the </w:t>
      </w:r>
      <w:r>
        <w:rPr>
          <w:b/>
        </w:rPr>
        <w:t>training</w:t>
      </w:r>
      <w:r>
        <w:rPr>
          <w:b w:val="0"/>
        </w:rPr>
        <w:t>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a tie and a claim</w:t>
      </w:r>
    </w:p>
    <w:p>
      <w:r>
        <w:t>Audit a tie and a claim. Apply the supplied Decision Trees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If near and tall make the same </w:t>
      </w:r>
      <w:r>
        <w:rPr>
          <w:b/>
        </w:rPr>
        <w:t>training</w:t>
      </w:r>
      <w:r>
        <w:rPr>
          <w:b w:val="0"/>
        </w:rPr>
        <w:t xml:space="preserve"> error count, which question does this code retain and why? Does retaining that question prove it will be better on future trips?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Decision Trees</w:t>
      </w:r>
    </w:p>
    <w:p>
      <w:r>
        <w:t>A fictional toy classifier predicts whether a book needs an illustration label.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toy classifier predicts whether a book needs an illustration label.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rows (colour_cover,diagram_inside,label): (1,1,Yes),(1,0,No),(0,1,Yes),(0,0,No).</w:t>
      </w:r>
    </w:p>
    <w:p>
      <w:pPr>
        <w:spacing w:line="336" w:lineRule="auto" w:after="180"/>
      </w:pPr>
      <w:r>
        <w:rPr>
          <w:b w:val="0"/>
        </w:rPr>
        <w:t xml:space="preserve">Candidates ask colour_cover or diagram_inside; each </w:t>
      </w:r>
      <w:r>
        <w:rPr>
          <w:b/>
        </w:rPr>
        <w:t>leaf</w:t>
      </w:r>
      <w:r>
        <w:rPr>
          <w:b w:val="0"/>
        </w:rPr>
        <w:t xml:space="preserve"> uses its </w:t>
      </w:r>
      <w:r>
        <w:rPr>
          <w:b/>
        </w:rPr>
        <w:t>training</w:t>
      </w:r>
      <w:r>
        <w:rPr>
          <w:b w:val="0"/>
        </w:rPr>
        <w:t xml:space="preserve"> majority. A </w:t>
      </w:r>
      <w:r>
        <w:rPr>
          <w:b/>
        </w:rPr>
        <w:t>leaf</w:t>
      </w:r>
      <w:r>
        <w:rPr>
          <w:b w:val="0"/>
        </w:rPr>
        <w:t xml:space="preserve"> tie chooses No. Select fewer </w:t>
      </w:r>
      <w:r>
        <w:rPr>
          <w:b/>
        </w:rPr>
        <w:t>training</w:t>
      </w:r>
      <w:r>
        <w:rPr>
          <w:b w:val="0"/>
        </w:rPr>
        <w:t xml:space="preserve"> errors.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" name="Picture 1" descr="Decision Trees. Colour candidate: Both colour leaves tie Yes/No, choose No: two training errors.. Diagram candidate: Diagram 1 leaf predicts Yes; diagram 0 leaf predicts No: zero errors.. Select tree: Choose the diagram question using the training comparison.. Apply new input: A new (1,0) row follows diagram=0 and predicts N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Why does changing colour alone not change this tree’s </w:t>
      </w:r>
      <w:r>
        <w:rPr>
          <w:b/>
        </w:rPr>
        <w:t>prediction</w:t>
      </w:r>
      <w:r>
        <w:rPr>
          <w:b w:val="0"/>
        </w:rPr>
        <w:t>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Fit or hand-specify recommender classification rules transparently, retaining candidate definitions and </w:t>
      </w:r>
      <w:r>
        <w:rPr>
          <w:b/>
        </w:rPr>
        <w:t>training</w:t>
      </w:r>
      <w:r>
        <w:rPr>
          <w:b w:val="0"/>
        </w:rPr>
        <w:t xml:space="preserve">-only selection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Fit or hand-specify recommender classification rules transparently, retaining candidate definitions and </w:t>
      </w:r>
      <w:r>
        <w:rPr>
          <w:b/>
        </w:rPr>
        <w:t>training</w:t>
      </w:r>
      <w:r>
        <w:rPr>
          <w:b w:val="0"/>
        </w:rPr>
        <w:t xml:space="preserve">-only selection </w:t>
      </w:r>
      <w:r>
        <w:rPr>
          <w:b/>
        </w:rPr>
        <w:t>evidence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toy classifier predicts whether a book needs an illustration label.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new (1,0) row follows diagram=0 and predicts No.</w:t>
      </w:r>
    </w:p>
    <w:p>
      <w:pPr>
        <w:spacing w:line="336" w:lineRule="auto" w:after="180"/>
        <w:shd w:fill="F4F9FC"/>
      </w:pPr>
      <w:r>
        <w:rPr>
          <w:b w:val="0"/>
        </w:rPr>
        <w:t>1. Select tree</w:t>
      </w:r>
    </w:p>
    <w:p>
      <w:pPr>
        <w:spacing w:line="336" w:lineRule="auto" w:after="180"/>
        <w:shd w:fill="F4F9FC"/>
      </w:pPr>
      <w:r>
        <w:rPr>
          <w:b w:val="0"/>
        </w:rPr>
        <w:t>2. Diagram candidate</w:t>
      </w:r>
    </w:p>
    <w:p>
      <w:pPr>
        <w:spacing w:line="336" w:lineRule="auto" w:after="180"/>
        <w:shd w:fill="F4F9FC"/>
      </w:pPr>
      <w:r>
        <w:rPr>
          <w:b w:val="0"/>
        </w:rPr>
        <w:t>3. Colour candidate</w:t>
      </w:r>
    </w:p>
    <w:p>
      <w:pPr>
        <w:spacing w:line="336" w:lineRule="auto" w:after="180"/>
        <w:shd w:fill="F4F9FC"/>
      </w:pPr>
      <w:r>
        <w:rPr>
          <w:b w:val="0"/>
        </w:rPr>
        <w:t xml:space="preserve">4. Apply new </w:t>
      </w:r>
      <w:r>
        <w:rPr>
          <w:b/>
        </w:rPr>
        <w:t>input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Apply new </w:t>
      </w:r>
      <w:r>
        <w:rPr>
          <w:b/>
        </w:rPr>
        <w:t>input</w:t>
      </w:r>
      <w:r>
        <w:rPr>
          <w:b w:val="0"/>
        </w:rPr>
        <w:t xml:space="preserve"> A new (1,0) row follows diagram=0 and predicts No. A question becomes a fitted tree only after its leaves and selection procedure are specified.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training</w:t>
      </w:r>
      <w:r>
        <w:rPr>
          <w:b w:val="0"/>
        </w:rPr>
        <w:t xml:space="preserve"> comparison prefers the feature that separates these labels. </w:t>
      </w:r>
      <w:r>
        <w:rPr>
          <w:b/>
        </w:rPr>
        <w:t>Prediction</w:t>
      </w:r>
      <w:r>
        <w:rPr>
          <w:b w:val="0"/>
        </w:rPr>
        <w:t xml:space="preserve"> follows the selected question; it does not reselect the tree using a new case’s answer.</w:t>
      </w:r>
    </w:p>
    <w:p>
      <w:pPr>
        <w:spacing w:line="336" w:lineRule="auto" w:after="180"/>
        <w:shd w:fill="F1F6FC"/>
      </w:pPr>
      <w:r>
        <w:rPr>
          <w:b w:val="0"/>
        </w:rPr>
        <w:t>Save candidate leaves and errors so the choice can be repeated.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New </w:t>
      </w:r>
      <w:r>
        <w:rPr>
          <w:b/>
        </w:rPr>
        <w:t>input</w:t>
      </w:r>
      <w:r>
        <w:rPr>
          <w:b w:val="0"/>
        </w:rPr>
        <w:t xml:space="preserve"> becomes (0,1).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fitted tree predicts Yes.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fitted tree predicts Yes. It follows diagram=1; cover colour is not the selected question.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Types of Classification Error (ai-2/13). Goal: Build a labelled confusion matrix from matched reference and </w:t>
      </w:r>
      <w:r>
        <w:rPr>
          <w:b/>
        </w:rPr>
        <w:t>prediction</w:t>
      </w:r>
      <w:r>
        <w:rPr>
          <w:b w:val="0"/>
        </w:rPr>
        <w:t xml:space="preserve"> pairs. Short practice: Which error causes a sound book to be sent for unnecessary repair review?.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Training</w:t>
      </w:r>
      <w:r>
        <w:rPr>
          <w:b w:val="0"/>
        </w:rPr>
        <w:t xml:space="preserve"> and Testing (ai-2/11). Goal: Choose a split unit that matches the intended </w:t>
      </w:r>
      <w:r>
        <w:rPr>
          <w:b/>
        </w:rPr>
        <w:t>prediction</w:t>
      </w:r>
      <w:r>
        <w:rPr>
          <w:b w:val="0"/>
        </w:rPr>
        <w:t xml:space="preserve"> claim. Short practice: How many distinct books are in each repaired role, and why report that as well as scan counts?.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Operational Labels (ai-2/8). Goal: Apply a category definition using explicit </w:t>
      </w:r>
      <w:r>
        <w:rPr>
          <w:b/>
        </w:rPr>
        <w:t>evidence</w:t>
      </w:r>
      <w:r>
        <w:rPr>
          <w:b w:val="0"/>
        </w:rPr>
        <w:t xml:space="preserve"> and boundary rules. Short practice: Why can we not resolve the disagreement merely by taking a majority of reviewers?.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Decision Trees picture from its labels, then record a relevant limit.</w:t>
      </w:r>
    </w:p>
    <w:p>
      <w:pPr>
        <w:pStyle w:val="Heading3"/>
      </w:pPr>
      <w:r>
        <w:t>01. Decision Trees: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A fictional toy classifier predicts whether a book needs an illustration label. Supplied facts: Training rows (colour_cover,diagram_inside,label): (1,1,Yes),(1,0,No),(0,1,Yes),(0,0,No). Candidates ask colour_cover or diagram_inside; each leaf uses its training majority. A leaf tie chooses No. Select fewer training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toy classifier predicts whether a book needs an illustration label. Supplied facts: </w:t>
      </w:r>
      <w:r>
        <w:rPr>
          <w:b/>
        </w:rPr>
        <w:t>Training</w:t>
      </w:r>
      <w:r>
        <w:rPr>
          <w:b w:val="0"/>
        </w:rPr>
        <w:t xml:space="preserve"> rows (colour_cover,diagram_inside,label): (1,1,Yes),(1,0,No),(0,1,Yes),(0,0,No).</w:t>
      </w:r>
    </w:p>
    <w:p>
      <w:pPr>
        <w:spacing w:line="336" w:lineRule="auto" w:after="180"/>
      </w:pPr>
      <w:r>
        <w:rPr>
          <w:b w:val="0"/>
        </w:rPr>
        <w:t xml:space="preserve">Candidates ask colour_cover or diagram_inside; each </w:t>
      </w:r>
      <w:r>
        <w:rPr>
          <w:b/>
        </w:rPr>
        <w:t>leaf</w:t>
      </w:r>
      <w:r>
        <w:rPr>
          <w:b w:val="0"/>
        </w:rPr>
        <w:t xml:space="preserve"> uses its </w:t>
      </w:r>
      <w:r>
        <w:rPr>
          <w:b/>
        </w:rPr>
        <w:t>training</w:t>
      </w:r>
      <w:r>
        <w:rPr>
          <w:b w:val="0"/>
        </w:rPr>
        <w:t xml:space="preserve"> majority. A </w:t>
      </w:r>
      <w:r>
        <w:rPr>
          <w:b/>
        </w:rPr>
        <w:t>leaf</w:t>
      </w:r>
      <w:r>
        <w:rPr>
          <w:b w:val="0"/>
        </w:rPr>
        <w:t xml:space="preserve"> tie chooses No. Select fewer </w:t>
      </w:r>
      <w:r>
        <w:rPr>
          <w:b/>
        </w:rPr>
        <w:t>training</w:t>
      </w:r>
      <w:r>
        <w:rPr>
          <w:b w:val="0"/>
        </w:rPr>
        <w:t xml:space="preserve"> errors.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Colour candidate: Both colour leaves tie Yes/No, choose No: two training errors. → Diagram candidate: Diagram 1 leaf predicts Yes; diagram 0 leaf predicts No: zero errors. → Select tree: Choose the diagram question using the training comparison. → Apply new input: A new (1,0) row follows diagram=0 and predicts N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Colour candidate: Both colour leaves tie Yes/No, choose No: two </w:t>
      </w:r>
      <w:r>
        <w:rPr>
          <w:b/>
        </w:rPr>
        <w:t>training</w:t>
      </w:r>
      <w:r>
        <w:rPr>
          <w:b w:val="0"/>
        </w:rPr>
        <w:t xml:space="preserve"> errors. → Diagram candidate: Diagram 1 </w:t>
      </w:r>
      <w:r>
        <w:rPr>
          <w:b/>
        </w:rPr>
        <w:t>leaf</w:t>
      </w:r>
      <w:r>
        <w:rPr>
          <w:b w:val="0"/>
        </w:rPr>
        <w:t xml:space="preserve"> predicts Yes; diagram 0 </w:t>
      </w:r>
      <w:r>
        <w:rPr>
          <w:b/>
        </w:rPr>
        <w:t>leaf</w:t>
      </w:r>
      <w:r>
        <w:rPr>
          <w:b w:val="0"/>
        </w:rPr>
        <w:t xml:space="preserve"> predicts No: zero errors. → Select tree: Choose the diagram question using the </w:t>
      </w:r>
      <w:r>
        <w:rPr>
          <w:b/>
        </w:rPr>
        <w:t>training</w:t>
      </w:r>
      <w:r>
        <w:rPr>
          <w:b w:val="0"/>
        </w:rPr>
        <w:t xml:space="preserve"> comparison. → Apply new </w:t>
      </w:r>
      <w:r>
        <w:rPr>
          <w:b/>
        </w:rPr>
        <w:t>input</w:t>
      </w:r>
      <w:r>
        <w:rPr>
          <w:b w:val="0"/>
        </w:rPr>
        <w:t>: A new (1,0) row follows diagram=0 and predicts No.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Two paths through the learned tree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paths through the learned tree. Is near equal to 1 | No near is 0 | Predict clear. Is near equal to 1 | Yes near is 1 | Predict block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paths through the learned tree. Is near equal to 1 | No near is 0 | Predict clear. Is near equal to 1 | Yes near is 1 | Predict blocked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 new (1,0) row follows diagram=0 and predicts No. Changed condition: New input becomes (0,1). Expected result: The fitted tree predicts Yes. Reason: It follows diagram=1; cover colour is not the selected ques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 new (1,0) row follows diagram=0 and predicts No. Changed condition: New </w:t>
      </w:r>
      <w:r>
        <w:rPr>
          <w:b/>
        </w:rPr>
        <w:t>input</w:t>
      </w:r>
      <w:r>
        <w:rPr>
          <w:b w:val="0"/>
        </w:rPr>
        <w:t xml:space="preserve"> becomes (0,1). Expected result: The fitted tree predicts Yes.</w:t>
      </w:r>
    </w:p>
    <w:p>
      <w:pPr>
        <w:spacing w:line="336" w:lineRule="auto" w:after="180"/>
      </w:pPr>
      <w:r>
        <w:rPr>
          <w:b w:val="0"/>
        </w:rPr>
        <w:t>Reason: It follows diagram=1; cover colour is not the selected question.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question becomes a fitted tree only after its leaves and selection procedure are specified. The training comparison prefers the feature that separates these labels. Prediction follows the selected question; it does not reselect the tree using a new case’s answer. Save candidate leaves and errors so the choice can be repeated. Limit: Zero errors on four toy examples do not establish that diagrams always determine a real book’s classifi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question becomes a fitted tree only after its leaves and selection procedure are specified. The </w:t>
      </w:r>
      <w:r>
        <w:rPr>
          <w:b/>
        </w:rPr>
        <w:t>training</w:t>
      </w:r>
      <w:r>
        <w:rPr>
          <w:b w:val="0"/>
        </w:rPr>
        <w:t xml:space="preserve"> comparison prefers the feature that separates these labels.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 xml:space="preserve"> follows the selected question; it does not reselect the tree using a new case’s answer. Save candidate leaves and errors so the choice can be repeated.</w:t>
      </w:r>
    </w:p>
    <w:p>
      <w:pPr>
        <w:spacing w:line="336" w:lineRule="auto" w:after="180"/>
      </w:pPr>
      <w:r>
        <w:rPr>
          <w:b w:val="0"/>
        </w:rPr>
        <w:t>Limit: Zero errors on four toy examples do not establish that diagrams always determine a real book’s classification.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Fit or hand-specify recommender classification rules transparently, retaining candidate definitions and training-only selection evidence. Draw your input, deciding step, result and limit. Supported question: Why does changing colour alone not change this tree’s predicti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or hand-specify recommender classification rules transparently, retaining candidate definitions and </w:t>
      </w:r>
      <w:r>
        <w:rPr>
          <w:b/>
        </w:rPr>
        <w:t>training</w:t>
      </w:r>
      <w:r>
        <w:rPr>
          <w:b w:val="0"/>
        </w:rPr>
        <w:t xml:space="preserve">-only selection </w:t>
      </w:r>
      <w:r>
        <w:rPr>
          <w:b/>
        </w:rPr>
        <w:t>evidence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does changing colour alone not change this tree’s </w:t>
      </w:r>
      <w:r>
        <w:rPr>
          <w:b/>
        </w:rPr>
        <w:t>prediction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