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ai-2/26</w:t>
      </w:r>
    </w:p>
    <w:p>
      <w:pPr>
        <w:pStyle w:val="Title"/>
      </w:pPr>
      <w:r>
        <w:t>Image and Voice Pipelines</w:t>
      </w:r>
    </w:p>
    <w:p>
      <w:r>
        <w:t>Project: Transparent Book Recommender</w:t>
      </w:r>
    </w:p>
    <w:p>
      <w:pPr>
        <w:pStyle w:val="Heading1"/>
      </w:pPr>
      <w:r>
        <w:t>01. Recall and choose your starting point</w:t>
      </w:r>
    </w:p>
    <w:p>
      <w:r>
        <w:t>Record your starting explanation for Image and Voice Pipelines before opening notes. Show any later correction separately.</w:t>
      </w:r>
    </w:p>
    <w:p>
      <w:pPr>
        <w:spacing w:line="336" w:lineRule="auto" w:after="180"/>
      </w:pPr>
      <w:r>
        <w:rPr>
          <w:b w:val="0"/>
        </w:rPr>
        <w:t>Try the recall before opening notes. Then use a different colour or a labelled second line to correct your explanation.</w:t>
      </w:r>
    </w:p>
    <w:p>
      <w:pPr>
        <w:pStyle w:val="Heading3"/>
      </w:pPr>
      <w:r>
        <w:t>Text as Pieces</w:t>
      </w:r>
    </w:p>
    <w:p>
      <w:pPr>
        <w:spacing w:line="336" w:lineRule="auto" w:after="180"/>
      </w:pPr>
      <w:r>
        <w:rPr>
          <w:b w:val="0"/>
        </w:rPr>
        <w:t>Without opening the old lesson, explain one key idea from Text as Pieces.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Recommendation Scores</w:t>
      </w:r>
    </w:p>
    <w:p>
      <w:pPr>
        <w:spacing w:line="336" w:lineRule="auto" w:after="180"/>
      </w:pPr>
      <w:r>
        <w:rPr>
          <w:b w:val="0"/>
        </w:rPr>
        <w:t>Without opening the old lesson, explain one key idea from Recommendation Scores.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Repair Bias in Data</w:t>
      </w:r>
    </w:p>
    <w:p>
      <w:pPr>
        <w:spacing w:line="336" w:lineRule="auto" w:after="180"/>
      </w:pPr>
      <w:r>
        <w:rPr>
          <w:b w:val="0"/>
        </w:rPr>
        <w:t>Without opening the old lesson, explain one key idea from Repair Bias in Data.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Complete the supported Image and Voice Pipelines trace and record the first step you can explain without help.</w:t>
      </w:r>
    </w:p>
    <w:p>
      <w:pPr>
        <w:spacing w:line="336" w:lineRule="auto" w:after="180"/>
      </w:pPr>
      <w:r>
        <w:rPr>
          <w:b w:val="0"/>
        </w:rPr>
        <w:t xml:space="preserve">Use W2: Trace the worked case for Speech </w:t>
      </w:r>
      <w:r>
        <w:rPr>
          <w:b/>
        </w:rPr>
        <w:t>pipeline</w:t>
      </w:r>
      <w:r>
        <w:rPr>
          <w:b w:val="0"/>
        </w:rPr>
        <w:t xml:space="preserve">s and multimodal </w:t>
      </w:r>
      <w:r>
        <w:rPr>
          <w:b/>
        </w:rPr>
        <w:t>evidence</w:t>
      </w:r>
      <w:r>
        <w:rPr>
          <w:b w:val="0"/>
        </w:rPr>
        <w:t>.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Check the proposed Image and Voice Pipelines explanation against the supplied facts before discussing it.</w:t>
      </w:r>
    </w:p>
    <w:p>
      <w:pPr>
        <w:spacing w:line="336" w:lineRule="auto" w:after="180"/>
      </w:pPr>
      <w:r>
        <w:rPr>
          <w:b w:val="0"/>
        </w:rPr>
        <w:t xml:space="preserve">Use the worked case for Speech </w:t>
      </w:r>
      <w:r>
        <w:rPr>
          <w:b/>
        </w:rPr>
        <w:t>pipeline</w:t>
      </w:r>
      <w:r>
        <w:rPr>
          <w:b w:val="0"/>
        </w:rPr>
        <w:t xml:space="preserve">s and multimodal </w:t>
      </w:r>
      <w:r>
        <w:rPr>
          <w:b/>
        </w:rPr>
        <w:t>evidence</w:t>
      </w:r>
      <w:r>
        <w:rPr>
          <w:b w:val="0"/>
        </w:rPr>
        <w:t>.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r>
        <w:t>Write one first attempt at the reserved independent case before feedback. Repeated copies of that case refer to the same recorded attempt.</w:t>
      </w:r>
    </w:p>
    <w:p>
      <w:pPr>
        <w:pStyle w:val="Heading3"/>
      </w:pPr>
      <w:r>
        <w:t>Independent case: Apply a new case independently</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1"/>
      </w:pPr>
      <w:r>
        <w:t>05. Your learning target</w:t>
      </w:r>
    </w:p>
    <w:p>
      <w:r>
        <w:t>Connect the Image and Voice Pipelines target to a trace and a justified conclusion.</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1"/>
      </w:pPr>
      <w:r>
        <w:t>06. Solve the given case</w:t>
      </w:r>
    </w:p>
    <w:p>
      <w:r>
        <w:t>Solve the supplied Image and Voice Pipelines case and show the deciding evidence.</w:t>
      </w:r>
    </w:p>
    <w:p>
      <w:pPr>
        <w:spacing w:line="336" w:lineRule="auto" w:after="180"/>
      </w:pPr>
      <w:r>
        <w:rPr>
          <w:b w:val="0"/>
        </w:rPr>
        <w:t>A voice book helper transcribes speech, extracts preference, then ranks books.</w:t>
      </w:r>
    </w:p>
    <w:p>
      <w:pPr>
        <w:spacing w:line="336" w:lineRule="auto" w:after="180"/>
        <w:shd w:fill="F5F1FB"/>
      </w:pPr>
      <w:r>
        <w:rPr>
          <w:b w:val="0"/>
        </w:rPr>
        <w:t>Where can a wrong suggestion begin?</w:t>
      </w:r>
    </w:p>
    <w:p>
      <w:pPr>
        <w:spacing w:line="336" w:lineRule="auto" w:after="180"/>
      </w:pPr>
      <w:r>
        <w:rPr>
          <w:b w:val="0"/>
        </w:rPr>
        <w:t xml:space="preserve">Show your trace, calculation or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Check a changed case</w:t>
      </w:r>
    </w:p>
    <w:p>
      <w:r>
        <w:t>Apply the procedure to the changed case and record why the conclusion follows.</w:t>
      </w:r>
    </w:p>
    <w:p>
      <w:pPr>
        <w:spacing w:line="336" w:lineRule="auto" w:after="180"/>
        <w:shd w:fill="F5F1FB"/>
      </w:pPr>
      <w:r>
        <w:rPr>
          <w:b w:val="0"/>
        </w:rPr>
        <w:t>A voice helper hears find a book, converts speech to text, then searches. It writes find a cook. Which stage first failed and what should you inspect?</w:t>
      </w:r>
    </w:p>
    <w:p>
      <w:pPr>
        <w:spacing w:line="336" w:lineRule="auto" w:after="180"/>
      </w:pPr>
      <w:r>
        <w:rPr>
          <w:b w:val="0"/>
        </w:rPr>
        <w:t>My independent answer and reason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Week 26 Test and reflect</w:t>
      </w:r>
    </w:p>
    <w:p>
      <w:pPr>
        <w:pStyle w:val="Heading1"/>
      </w:pPr>
      <w:r>
        <w:t>08. Design a revealing test</w:t>
      </w:r>
    </w:p>
    <w:p>
      <w:r>
        <w:t>Specify a changed input, expected result and observation separately.</w:t>
      </w:r>
    </w:p>
    <w:p>
      <w:pPr>
        <w:spacing w:line="336" w:lineRule="auto" w:after="180"/>
      </w:pPr>
      <w:r>
        <w:rPr>
          <w:b w:val="0"/>
        </w:rPr>
        <w:t xml:space="preserve">Create a changed </w:t>
      </w:r>
      <w:r>
        <w:rPr>
          <w:b/>
        </w:rPr>
        <w:t>input</w:t>
      </w:r>
      <w:r>
        <w:rPr>
          <w:b w:val="0"/>
        </w:rPr>
        <w:t>, boundary case or missing-information case. Write the expected answer or safe response before testing.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Test record</w:t>
            </w:r>
          </w:p>
        </w:tc>
        <w:tc>
          <w:tcPr>
            <w:tcW w:type="dxa" w:w="5112"/>
          </w:tcPr>
          <w:p>
            <w:r>
              <w:t>My evidence</w:t>
            </w:r>
          </w:p>
        </w:tc>
      </w:tr>
      <w:tr>
        <w:tc>
          <w:tcPr>
            <w:tcW w:type="dxa" w:w="5112"/>
          </w:tcPr>
          <w:p>
            <w:r>
              <w:t>Changed input or condition</w:t>
            </w:r>
          </w:p>
        </w:tc>
        <w:tc>
          <w:tcPr>
            <w:tcW w:type="dxa" w:w="5112"/>
          </w:tcPr>
          <w:p>
            <w:r/>
          </w:p>
        </w:tc>
      </w:tr>
      <w:tr>
        <w:tc>
          <w:tcPr>
            <w:tcW w:type="dxa" w:w="5112"/>
          </w:tcPr>
          <w:p>
            <w:r>
              <w:t>Expected answer or fallback</w:t>
            </w:r>
          </w:p>
        </w:tc>
        <w:tc>
          <w:tcPr>
            <w:tcW w:type="dxa" w:w="5112"/>
          </w:tcPr>
          <w:p>
            <w:r/>
          </w:p>
        </w:tc>
      </w:tr>
      <w:tr>
        <w:tc>
          <w:tcPr>
            <w:tcW w:type="dxa" w:w="5112"/>
          </w:tcPr>
          <w:p>
            <w:r>
              <w:t>Observed result</w:t>
            </w:r>
          </w:p>
        </w:tc>
        <w:tc>
          <w:tcPr>
            <w:tcW w:type="dxa" w:w="5112"/>
          </w:tcPr>
          <w:p>
            <w:r/>
          </w:p>
        </w:tc>
      </w:tr>
      <w:tr>
        <w:tc>
          <w:tcPr>
            <w:tcW w:type="dxa" w:w="5112"/>
          </w:tcPr>
          <w:p>
            <w:r>
              <w:t>Why the result occurred</w:t>
            </w:r>
          </w:p>
        </w:tc>
        <w:tc>
          <w:tcPr>
            <w:tcW w:type="dxa" w:w="5112"/>
          </w:tcPr>
          <w:p>
            <w:r/>
          </w:p>
        </w:tc>
      </w:tr>
    </w:tbl>
    <w:p>
      <w:pPr>
        <w:pStyle w:val="Heading1"/>
      </w:pPr>
      <w:r>
        <w:t>09. Project checkpoint</w:t>
      </w:r>
    </w:p>
    <w:p>
      <w:r>
        <w:t>Justify what Image and Voice Pipelines adds to Transparent Book Recommender and keep the evidence.</w:t>
      </w:r>
    </w:p>
    <w:p>
      <w:pPr>
        <w:spacing w:line="336" w:lineRule="auto" w:after="180"/>
      </w:pPr>
      <w:r>
        <w:rPr>
          <w:b w:val="0"/>
        </w:rPr>
        <w:t xml:space="preserve">If voice or image </w:t>
      </w:r>
      <w:r>
        <w:rPr>
          <w:b/>
        </w:rPr>
        <w:t>input</w:t>
      </w:r>
      <w:r>
        <w:rPr>
          <w:b w:val="0"/>
        </w:rPr>
        <w:t xml:space="preserve"> is added, show each transformation and a safe fallback.</w:t>
      </w:r>
    </w:p>
    <w:p>
      <w:pPr>
        <w:spacing w:line="336" w:lineRule="auto" w:after="180"/>
      </w:pPr>
      <w:r>
        <w:rPr>
          <w:b w:val="0"/>
        </w:rPr>
        <w:t xml:space="preserve">The project change and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Self check</w:t>
      </w:r>
    </w:p>
    <w:p>
      <w:r>
        <w:t>Judge explanation, evidence, transfer and limits separately; attach the work behind your judgement.</w:t>
      </w:r>
    </w:p>
    <w:p>
      <w:pPr>
        <w:pStyle w:val="ListBullet"/>
      </w:pPr>
      <w:r>
        <w:t>I can explain the mechanism.</w:t>
      </w:r>
    </w:p>
    <w:p>
      <w:pPr>
        <w:pStyle w:val="ListBullet"/>
      </w:pPr>
      <w:r>
        <w:t>I can show evidence.</w:t>
      </w:r>
    </w:p>
    <w:p>
      <w:pPr>
        <w:pStyle w:val="ListBullet"/>
      </w:pPr>
      <w:r>
        <w:t>I can handle a changed case.</w:t>
      </w:r>
    </w:p>
    <w:p>
      <w:pPr>
        <w:pStyle w:val="ListBullet"/>
      </w:pPr>
      <w:r>
        <w:t>I can name a limit.</w:t>
      </w:r>
    </w:p>
    <w:p>
      <w:r>
        <w:t>Mark each as not yet, with help or independently, and attach supporting work.</w:t>
      </w:r>
    </w:p>
    <w:p>
      <w:pPr>
        <w:spacing w:line="336" w:lineRule="auto" w:after="180"/>
      </w:pPr>
      <w:r>
        <w:rPr>
          <w:b w:val="0"/>
        </w:rPr>
        <w:t>Teacher review ____________________  Next step ____________________</w:t>
      </w:r>
    </w:p>
    <w:p>
      <w:pPr>
        <w:pStyle w:val="Heading1"/>
      </w:pPr>
      <w:r>
        <w:t>11. Transfer practice from the original programme</w:t>
      </w:r>
    </w:p>
    <w:p>
      <w:r>
        <w:t>Use this earlier case as transfer practice. A case already discussed with feedback is not fresh assessment evidence.</w:t>
      </w:r>
    </w:p>
    <w:p>
      <w:pPr>
        <w:spacing w:line="336" w:lineRule="auto" w:after="180"/>
      </w:pPr>
      <w:r>
        <w:rPr>
          <w:b w:val="0"/>
        </w:rPr>
        <w:t>A voice request says 'under 90 pages'. The transcript says 'under 19 pages'; filtering correctly finds no books. Identify the first failing stage and a useful confirmation step.</w:t>
      </w:r>
    </w:p>
    <w:p>
      <w:pPr>
        <w:pStyle w:val="Heading3"/>
      </w:pPr>
      <w:r>
        <w:t>My independently reasoned answer</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w:t>
      </w:r>
    </w:p>
    <w:p>
      <w:pPr>
        <w:pStyle w:val="Heading1"/>
      </w:pPr>
      <w:r>
        <w:t>12. W1 Explain the mechanism</w:t>
      </w:r>
    </w:p>
    <w:p>
      <w:r>
        <w:t>Explain the mechanism. Apply the supplied Image and Voice Pipelines facts and keep your reasoning.</w:t>
      </w:r>
    </w:p>
    <w:p>
      <w:pPr>
        <w:spacing w:line="336" w:lineRule="auto" w:after="180"/>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W2 Trace the worked case</w:t>
      </w:r>
    </w:p>
    <w:p>
      <w:r>
        <w:t>Trace the worked case. Apply the supplied Image and Voice Pipelines facts and keep your reasoning.</w:t>
      </w:r>
    </w:p>
    <w:p>
      <w:pPr>
        <w:spacing w:line="336" w:lineRule="auto" w:after="180"/>
      </w:pPr>
      <w:r>
        <w:rPr>
          <w:b w:val="0"/>
        </w:rPr>
        <w:t>Audio transcript reads fifteen boxes; a clear written inventory says fifty boxes. The original audio is unavailable and the assistant reports fifteen as certain.</w:t>
      </w:r>
    </w:p>
    <w:p>
      <w:pPr>
        <w:spacing w:line="336" w:lineRule="auto" w:after="180"/>
      </w:pPr>
      <w:r>
        <w:rPr>
          <w:b w:val="0"/>
        </w:rPr>
        <w:t>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W3 Audit the limit</w:t>
      </w:r>
    </w:p>
    <w:p>
      <w:r>
        <w:t>Audit the limit. Apply the supplied Image and Voice Pipelines facts and keep your reasoning.</w:t>
      </w:r>
    </w:p>
    <w:p>
      <w:pPr>
        <w:spacing w:line="336" w:lineRule="auto" w:after="180"/>
      </w:pPr>
      <w:r>
        <w:rPr>
          <w:b w:val="0"/>
        </w:rPr>
        <w:t xml:space="preserve">A report omits this qualification: A stage-level accuracy or authority policy does not establish every </w:t>
      </w:r>
      <w:r>
        <w:rPr>
          <w:b/>
        </w:rPr>
        <w:t>modality</w:t>
      </w:r>
      <w:r>
        <w:rPr>
          <w:b w:val="0"/>
        </w:rPr>
        <w:t xml:space="preserve"> agrees or every downstream claim is supported.</w:t>
      </w:r>
    </w:p>
    <w:p>
      <w:pPr>
        <w:spacing w:line="336" w:lineRule="auto" w:after="180"/>
      </w:pPr>
      <w:r>
        <w:rPr>
          <w:b w:val="0"/>
        </w:rPr>
        <w:t>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W4 Apply a new case independently</w:t>
      </w:r>
    </w:p>
    <w:p>
      <w:r>
        <w:t>Attempt before feedback. If this repeats the selected independent case, reuse that first attempt; otherwise keep a separate record. Apply a new case independently. Apply the supplied Image and Voice Pipelines facts and keep your reasoning.</w:t>
      </w:r>
    </w:p>
    <w:p>
      <w:pPr>
        <w:spacing w:line="336" w:lineRule="auto" w:after="180"/>
      </w:pPr>
      <w:r>
        <w:rPr>
          <w:b w:val="0"/>
        </w:rPr>
        <w:t xml:space="preserve">Transcript says room E; a current written approval says room F. The task requires current approved room. Written approval is declared authoritative; trace the response and the </w:t>
      </w:r>
      <w:r>
        <w:rPr>
          <w:b/>
        </w:rPr>
        <w:t>transcription</w:t>
      </w:r>
      <w:r>
        <w:rPr>
          <w:b w:val="0"/>
        </w:rPr>
        <w:t xml:space="preserve"> limit.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16. W5 Design a revealing follow-up</w:t>
      </w:r>
    </w:p>
    <w:p>
      <w:r>
        <w:t>Design a revealing follow-up. Apply the supplied Image and Voice Pipelines facts and keep your reasoning.</w:t>
      </w:r>
    </w:p>
    <w:p>
      <w:pPr>
        <w:spacing w:line="336" w:lineRule="auto" w:after="180"/>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pPr>
      <w:r>
        <w:rPr>
          <w:b w:val="0"/>
        </w:rPr>
        <w:t>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17. Feedback, return check and learning record</w:t>
      </w:r>
    </w:p>
    <w:p>
      <w:r>
        <w:t>Record the first repaired step and a different case to revisit after a delay.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spacing w:line="336" w:lineRule="auto" w:after="180"/>
      </w:pPr>
      <w:r>
        <w:rPr>
          <w:b w:val="0"/>
        </w:rPr>
        <w:t>Revisit this idea with your teacher after a delay. Familiarity is different from explaining and using it on a changed case.</w:t>
      </w:r>
    </w:p>
    <w:p>
      <w:pPr>
        <w:pStyle w:val="Heading1"/>
      </w:pPr>
      <w:r>
        <w:t>18. Pictorial case practice: Image and Voice Pipelines</w:t>
      </w:r>
    </w:p>
    <w:p>
      <w:r>
        <w:t>A fictional librarian dictates a shelf note that passes through transcription and catalogue lookup. Explain the labelled step before checking the changed condition.</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spacing w:line="336" w:lineRule="auto" w:after="180"/>
      </w:pPr>
      <w:r>
        <w:rPr>
          <w:b w:val="0"/>
        </w:rPr>
        <w:t>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r>
        <w:drawing>
          <wp:inline xmlns:a="http://schemas.openxmlformats.org/drawingml/2006/main" xmlns:pic="http://schemas.openxmlformats.org/drawingml/2006/picture">
            <wp:extent cx="5346057" cy="5943599"/>
            <wp:docPr id="1" name="Picture 1" descr="Image and Voice Pipelines. Audio input: Known phrase names fourteen, not forty.. Transcription: Text output changes the shelf number to forty.. Cross-check: The authoritative inventory gives shelf 14..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visual-ai-2-26.png"/>
                    <pic:cNvPicPr/>
                  </pic:nvPicPr>
                  <pic:blipFill>
                    <a:blip r:embed="rId9"/>
                    <a:stretch>
                      <a:fillRect/>
                    </a:stretch>
                  </pic:blipFill>
                  <pic:spPr>
                    <a:xfrm>
                      <a:off x="0" y="0"/>
                      <a:ext cx="5346057" cy="5943599"/>
                    </a:xfrm>
                    <a:prstGeom prst="rect"/>
                  </pic:spPr>
                </pic:pic>
              </a:graphicData>
            </a:graphic>
          </wp:inline>
        </w:drawing>
      </w:r>
    </w:p>
    <w:p>
      <w:pPr>
        <w:spacing w:line="336" w:lineRule="auto" w:after="180"/>
        <w:shd w:fill="F5F1FB"/>
      </w:pPr>
      <w:r>
        <w:rPr>
          <w:b w:val="0"/>
        </w:rPr>
        <w:t>Which stage first fails, and why should the faulty transcript not be silently overwritten?</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Record the help used</w:t>
      </w:r>
    </w:p>
    <w:p>
      <w:pPr>
        <w:spacing w:line="336" w:lineRule="auto" w:after="180"/>
        <w:shd w:fill="F1F6F8"/>
      </w:pPr>
      <w:r>
        <w:rPr>
          <w:b w:val="0"/>
        </w:rPr>
        <w:t xml:space="preserve">Support used: alone / hint / worked example. This record is practice </w:t>
      </w:r>
      <w:r>
        <w:rPr>
          <w:b/>
        </w:rPr>
        <w:t>evidence</w:t>
      </w:r>
      <w:r>
        <w:rPr>
          <w:b w:val="0"/>
        </w:rPr>
        <w:t>.</w:t>
      </w:r>
    </w:p>
    <w:p>
      <w:pPr>
        <w:spacing w:line="336" w:lineRule="auto" w:after="180"/>
      </w:pPr>
      <w:r>
        <w:rPr>
          <w:b w:val="0"/>
        </w:rPr>
        <w:t>Project connection: For voice-driven recommendations, confirm important recognised fields before searching or acting and retain source provenance.</w:t>
      </w:r>
    </w:p>
    <w:p>
      <w:pPr>
        <w:pStyle w:val="Heading1"/>
      </w:pPr>
      <w:r>
        <w:t>19. Project portfolio milestone</w:t>
      </w:r>
    </w:p>
    <w:p>
      <w:r>
        <w:t>Keep this week’s input, deciding step, result and limit together in the Transparent Book Recommender record.</w:t>
      </w:r>
    </w:p>
    <w:p>
      <w:pPr>
        <w:spacing w:line="336" w:lineRule="auto" w:after="180"/>
      </w:pPr>
      <w:r>
        <w:rPr>
          <w:b w:val="0"/>
        </w:rPr>
        <w:t>Project: Transparent Book Recommender</w:t>
      </w:r>
    </w:p>
    <w:p>
      <w:pPr>
        <w:spacing w:line="336" w:lineRule="auto" w:after="180"/>
      </w:pPr>
      <w:r>
        <w:rPr>
          <w:b w:val="0"/>
        </w:rPr>
        <w:t xml:space="preserve">Current milestone: Prepare the demonstration. Gather reproducible instructions, </w:t>
      </w:r>
      <w:r>
        <w:rPr>
          <w:b/>
        </w:rPr>
        <w:t>evidence</w:t>
      </w:r>
      <w:r>
        <w:rPr>
          <w:b w:val="0"/>
        </w:rPr>
        <w:t>, access checks and remaining limitations.</w:t>
      </w:r>
    </w:p>
    <w:p>
      <w:pPr>
        <w:spacing w:line="336" w:lineRule="auto" w:after="180"/>
      </w:pPr>
      <w:r>
        <w:rPr>
          <w:b w:val="0"/>
        </w:rPr>
        <w:t>For voice-driven recommendations, confirm important recognised fields before searching or acting and retain source provenance.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20. Supported practice and learning evidence</w:t>
      </w:r>
    </w:p>
    <w:p>
      <w:r>
        <w:t>Try the supported questions before comparing with hints and feedback. Record what you repaired and the evidence you retained.</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A fictional librarian dictates a shelf note that passes through </w:t>
      </w:r>
      <w:r>
        <w:rPr>
          <w:b/>
        </w:rPr>
        <w:t>transcription</w:t>
      </w:r>
      <w:r>
        <w:rPr>
          <w:b w:val="0"/>
        </w:rPr>
        <w:t xml:space="preserve"> and catalogue lookup.</w:t>
      </w:r>
    </w:p>
    <w:p>
      <w:pPr>
        <w:pStyle w:val="Heading3"/>
      </w:pPr>
      <w:r>
        <w:t>Practice 1: explain the deciding evidence</w:t>
      </w:r>
    </w:p>
    <w:p>
      <w:pPr>
        <w:spacing w:line="336" w:lineRule="auto" w:after="180"/>
      </w:pPr>
      <w:r>
        <w:rPr>
          <w:b w:val="0"/>
        </w:rPr>
        <w:t>Which labelled step matches this detail? Replay the audio, preserve the faulty transcript and use confirmed shelf 14.</w:t>
      </w:r>
    </w:p>
    <w:p>
      <w:pPr>
        <w:spacing w:line="336" w:lineRule="auto" w:after="180"/>
        <w:shd w:fill="F4F9FC"/>
      </w:pPr>
      <w:r>
        <w:rPr>
          <w:b w:val="0"/>
        </w:rPr>
        <w:t xml:space="preserve">1. Audio </w:t>
      </w:r>
      <w:r>
        <w:rPr>
          <w:b/>
        </w:rPr>
        <w:t>input</w:t>
      </w:r>
    </w:p>
    <w:p>
      <w:pPr>
        <w:spacing w:line="336" w:lineRule="auto" w:after="180"/>
        <w:shd w:fill="F4F9FC"/>
      </w:pPr>
      <w:r>
        <w:rPr>
          <w:b w:val="0"/>
        </w:rPr>
        <w:t>2. Review and correct</w:t>
      </w:r>
    </w:p>
    <w:p>
      <w:pPr>
        <w:spacing w:line="336" w:lineRule="auto" w:after="180"/>
        <w:shd w:fill="F4F9FC"/>
      </w:pPr>
      <w:r>
        <w:rPr>
          <w:b w:val="0"/>
        </w:rPr>
        <w:t xml:space="preserve">3. </w:t>
      </w:r>
      <w:r>
        <w:rPr>
          <w:b/>
        </w:rPr>
        <w:t>Transcription</w:t>
      </w:r>
    </w:p>
    <w:p>
      <w:pPr>
        <w:spacing w:line="336" w:lineRule="auto" w:after="180"/>
        <w:shd w:fill="F4F9FC"/>
      </w:pPr>
      <w:r>
        <w:rPr>
          <w:b w:val="0"/>
        </w:rPr>
        <w:t>4. Cross-check</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Review and correct Replay the audio, preserve the faulty transcript and use confirmed shelf 14. A correct later lookup cannot repair an earlier wrong </w:t>
      </w:r>
      <w:r>
        <w:rPr>
          <w:b/>
        </w:rPr>
        <w:t>input</w:t>
      </w:r>
      <w:r>
        <w:rPr>
          <w:b w:val="0"/>
        </w:rPr>
        <w:t xml:space="preserve"> by magic.</w:t>
      </w:r>
    </w:p>
    <w:p>
      <w:pPr>
        <w:spacing w:line="336" w:lineRule="auto" w:after="180"/>
        <w:shd w:fill="F1F6FC"/>
      </w:pPr>
      <w:r>
        <w:rPr>
          <w:b w:val="0"/>
        </w:rPr>
        <w:t>Locate the first difference between known audio and transcript, then compare the stated source authority. Keeping both records makes the correction auditable.</w:t>
      </w:r>
    </w:p>
    <w:p>
      <w:pPr>
        <w:spacing w:line="336" w:lineRule="auto" w:after="180"/>
        <w:shd w:fill="F1F6FC"/>
      </w:pPr>
      <w:r>
        <w:rPr>
          <w:b w:val="0"/>
        </w:rPr>
        <w:t>A confident spoken answer for shelf 40 would remain wrong despite fluent synthesis.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Remove access to the audio, while keeping the authoritative inventory. Which conclusion is supported by the supplied facts?</w:t>
      </w:r>
    </w:p>
    <w:p>
      <w:pPr>
        <w:spacing w:line="336" w:lineRule="auto" w:after="180"/>
        <w:shd w:fill="F4F9FC"/>
      </w:pPr>
      <w:r>
        <w:rPr>
          <w:b w:val="0"/>
        </w:rPr>
        <w:t xml:space="preserve">1. Shelf 14 remains supported for the lookup, but </w:t>
      </w:r>
      <w:r>
        <w:rPr>
          <w:b/>
        </w:rPr>
        <w:t>transcription</w:t>
      </w:r>
      <w:r>
        <w:rPr>
          <w:b w:val="0"/>
        </w:rPr>
        <w:t xml:space="preserve"> accuracy cannot be replay-checked.</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Shelf 14 remains supported for the lookup, but </w:t>
      </w:r>
      <w:r>
        <w:rPr>
          <w:b/>
        </w:rPr>
        <w:t>transcription</w:t>
      </w:r>
      <w:r>
        <w:rPr>
          <w:b w:val="0"/>
        </w:rPr>
        <w:t xml:space="preserve"> accuracy cannot be replay-checked.</w:t>
      </w:r>
    </w:p>
    <w:p>
      <w:pPr>
        <w:spacing w:line="336" w:lineRule="auto" w:after="180"/>
        <w:shd w:fill="F1F6FC"/>
      </w:pPr>
      <w:r>
        <w:rPr>
          <w:b w:val="0"/>
        </w:rPr>
        <w:t>The inventory resolves the shelf task; it does not recreate unavailable audio.</w:t>
      </w:r>
    </w:p>
    <w:p>
      <w:pPr>
        <w:pStyle w:val="Heading3"/>
      </w:pPr>
      <w:r>
        <w:t>Repair a missing building block</w:t>
      </w:r>
    </w:p>
    <w:p>
      <w:pPr>
        <w:spacing w:line="336" w:lineRule="auto" w:after="180"/>
      </w:pPr>
      <w:r>
        <w:rPr>
          <w:b w:val="0"/>
        </w:rPr>
        <w:t>Review Text as Pieces (ai-2/25). Goal: Encode and decode text under an explicit toy vocabulary. Short practice: Why is the unknown ! at position 10 rather than position 9?. Return to this week and explain what you changed.</w:t>
      </w:r>
    </w:p>
    <w:p>
      <w:pPr>
        <w:spacing w:line="336" w:lineRule="auto" w:after="180"/>
      </w:pPr>
      <w:r>
        <w:rPr>
          <w:b w:val="0"/>
        </w:rPr>
        <w:t>Review Recommendation Scores (ai-2/23). Goal: Compute a weighted score. Short practice: Why does B not become the winner when its score is largest?. Return to this week and explain what you changed.</w:t>
      </w:r>
    </w:p>
    <w:p>
      <w:pPr>
        <w:spacing w:line="336" w:lineRule="auto" w:after="180"/>
      </w:pPr>
      <w:r>
        <w:rPr>
          <w:b w:val="0"/>
        </w:rPr>
        <w:t>Review Repair Bias in Data (ai-2/20). Goal: Identify selection and coverage bias. Short practice: Why must 35% be labelled an illustration rather than the measured grade-wide Yes rate?.</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21. Visual concept journey</w:t>
      </w:r>
    </w:p>
    <w:p>
      <w:r>
        <w:t>Explain each Image and Voice Pipelines picture from its labels, then record a relevant limit.</w:t>
      </w:r>
    </w:p>
    <w:p>
      <w:pPr>
        <w:pStyle w:val="Heading3"/>
      </w:pPr>
      <w:r>
        <w:t>01. Image and Voice Pipelines: the case</w:t>
      </w:r>
    </w:p>
    <w:p>
      <w:r>
        <w:drawing>
          <wp:inline xmlns:a="http://schemas.openxmlformats.org/drawingml/2006/main" xmlns:pic="http://schemas.openxmlformats.org/drawingml/2006/picture">
            <wp:extent cx="5486400" cy="3291840"/>
            <wp:docPr id="2" name="Picture 2" descr="A fictional librarian dictates a shelf note that passes through transcription and catalogue lookup. Supplied facts: Teacher-supplied ground truth audio phrase is “shelf fourteen”. Transcript says “shelf forty”. A current signed inventory is declared authoritative and lists the requested book on shelf 14. The original audio recording remains available."/>
            <wp:cNvGraphicFramePr>
              <a:graphicFrameLocks noChangeAspect="1"/>
            </wp:cNvGraphicFramePr>
            <a:graphic>
              <a:graphicData uri="http://schemas.openxmlformats.org/drawingml/2006/picture">
                <pic:pic>
                  <pic:nvPicPr>
                    <pic:cNvPr id="0" name="academy-story-ai-2-26-01.png"/>
                    <pic:cNvPicPr/>
                  </pic:nvPicPr>
                  <pic:blipFill>
                    <a:blip r:embed="rId10"/>
                    <a:stretch>
                      <a:fillRect/>
                    </a:stretch>
                  </pic:blipFill>
                  <pic:spPr>
                    <a:xfrm>
                      <a:off x="0" y="0"/>
                      <a:ext cx="5486400" cy="3291840"/>
                    </a:xfrm>
                    <a:prstGeom prst="rect"/>
                  </pic:spPr>
                </pic:pic>
              </a:graphicData>
            </a:graphic>
          </wp:inline>
        </w:drawing>
      </w:r>
    </w:p>
    <w:p>
      <w:pPr>
        <w:spacing w:line="336" w:lineRule="auto" w:after="180"/>
      </w:pPr>
      <w:r>
        <w:rPr>
          <w:b w:val="0"/>
        </w:rPr>
        <w:t xml:space="preserve">A fictional librarian dictates a shelf note that passes through </w:t>
      </w:r>
      <w:r>
        <w:rPr>
          <w:b/>
        </w:rPr>
        <w:t>transcription</w:t>
      </w:r>
      <w:r>
        <w:rPr>
          <w:b w:val="0"/>
        </w:rPr>
        <w:t xml:space="preserve"> and catalogue lookup. Supplied facts: Teacher-supplied ground truth audio phrase is “shelf fourteen”. Transcript says “shelf forty”.</w:t>
      </w:r>
    </w:p>
    <w:p>
      <w:pPr>
        <w:spacing w:line="336" w:lineRule="auto" w:after="180"/>
      </w:pPr>
      <w:r>
        <w:rPr>
          <w:b w:val="0"/>
        </w:rPr>
        <w:t>A current signed inventory is declared authoritative and lists the requested book on shelf 14. The original audio recording remains available.</w:t>
      </w:r>
    </w:p>
    <w:p>
      <w:pPr>
        <w:spacing w:line="336" w:lineRule="auto" w:after="180"/>
        <w:shd w:fill="F5F1FB"/>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02. Follow the deciding steps</w:t>
      </w:r>
    </w:p>
    <w:p>
      <w:r>
        <w:drawing>
          <wp:inline xmlns:a="http://schemas.openxmlformats.org/drawingml/2006/main" xmlns:pic="http://schemas.openxmlformats.org/drawingml/2006/picture">
            <wp:extent cx="5486400" cy="4005072"/>
            <wp:docPr id="3" name="Picture 3" descr="Audio input: Known phrase names fourteen, not forty. → Transcription: Text output changes the shelf number to forty. → Cross-check: The authoritative inventory gives shelf 14. → Review and correct: Replay the audio, preserve the faulty transcript and use confirmed shelf 14."/>
            <wp:cNvGraphicFramePr>
              <a:graphicFrameLocks noChangeAspect="1"/>
            </wp:cNvGraphicFramePr>
            <a:graphic>
              <a:graphicData uri="http://schemas.openxmlformats.org/drawingml/2006/picture">
                <pic:pic>
                  <pic:nvPicPr>
                    <pic:cNvPr id="0" name="academy-story-ai-2-26-02.png"/>
                    <pic:cNvPicPr/>
                  </pic:nvPicPr>
                  <pic:blipFill>
                    <a:blip r:embed="rId11"/>
                    <a:stretch>
                      <a:fillRect/>
                    </a:stretch>
                  </pic:blipFill>
                  <pic:spPr>
                    <a:xfrm>
                      <a:off x="0" y="0"/>
                      <a:ext cx="5486400" cy="4005072"/>
                    </a:xfrm>
                    <a:prstGeom prst="rect"/>
                  </pic:spPr>
                </pic:pic>
              </a:graphicData>
            </a:graphic>
          </wp:inline>
        </w:drawing>
      </w:r>
    </w:p>
    <w:p>
      <w:pPr>
        <w:spacing w:line="336" w:lineRule="auto" w:after="180"/>
      </w:pPr>
      <w:r>
        <w:rPr>
          <w:b w:val="0"/>
        </w:rPr>
        <w:t xml:space="preserve">Audio </w:t>
      </w:r>
      <w:r>
        <w:rPr>
          <w:b/>
        </w:rPr>
        <w:t>input</w:t>
      </w:r>
      <w:r>
        <w:rPr>
          <w:b w:val="0"/>
        </w:rPr>
        <w:t xml:space="preserve">: Known phrase names fourteen, not forty. → </w:t>
      </w:r>
      <w:r>
        <w:rPr>
          <w:b/>
        </w:rPr>
        <w:t>Transcription</w:t>
      </w:r>
      <w:r>
        <w:rPr>
          <w:b w:val="0"/>
        </w:rPr>
        <w:t xml:space="preserve">: Text </w:t>
      </w:r>
      <w:r>
        <w:rPr>
          <w:b/>
        </w:rPr>
        <w:t>output</w:t>
      </w:r>
      <w:r>
        <w:rPr>
          <w:b w:val="0"/>
        </w:rPr>
        <w:t xml:space="preserve"> changes the shelf number to forty. → Cross-check: The authoritative inventory gives shelf 14. → Review and correct: Replay the audio, preserve the faulty transcript and use confirmed shelf 14.</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03. Speech pipelines and multimodal evidence — evidence trace</w:t>
      </w:r>
    </w:p>
    <w:p>
      <w:r>
        <w:drawing>
          <wp:inline xmlns:a="http://schemas.openxmlformats.org/drawingml/2006/main" xmlns:pic="http://schemas.openxmlformats.org/drawingml/2006/picture">
            <wp:extent cx="5486400" cy="3297936"/>
            <wp:docPr id="4" name="Picture 4" descr="Speech pipelines and multimodal evidence — evidence trace. Audio transcript reads fifteen boxes; a clear written inventory says fifty boxes. The original audio is unavailable and the assistant reports fifteen as certain. | Track source modality, segment/time references, transcription, interpretation and final claims separately. Compare conflicting evidence without assuming one modality always wins. Ask for clarification when the task needs unresolved information. | There is an unresolved quantity conflict and no audio replay. Preserve both sources and ask the responsible person; certainty is unsupported."/>
            <wp:cNvGraphicFramePr>
              <a:graphicFrameLocks noChangeAspect="1"/>
            </wp:cNvGraphicFramePr>
            <a:graphic>
              <a:graphicData uri="http://schemas.openxmlformats.org/drawingml/2006/picture">
                <pic:pic>
                  <pic:nvPicPr>
                    <pic:cNvPr id="0" name="academy-story-ai-2-26-03.png"/>
                    <pic:cNvPicPr/>
                  </pic:nvPicPr>
                  <pic:blipFill>
                    <a:blip r:embed="rId12"/>
                    <a:stretch>
                      <a:fillRect/>
                    </a:stretch>
                  </pic:blipFill>
                  <pic:spPr>
                    <a:xfrm>
                      <a:off x="0" y="0"/>
                      <a:ext cx="5486400" cy="3297936"/>
                    </a:xfrm>
                    <a:prstGeom prst="rect"/>
                  </pic:spPr>
                </pic:pic>
              </a:graphicData>
            </a:graphic>
          </wp:inline>
        </w:drawing>
      </w:r>
    </w:p>
    <w:p>
      <w:pPr>
        <w:spacing w:line="336" w:lineRule="auto" w:after="180"/>
      </w:pPr>
      <w:r>
        <w:rPr>
          <w:b w:val="0"/>
        </w:rPr>
        <w:t xml:space="preserve">Speech </w:t>
      </w:r>
      <w:r>
        <w:rPr>
          <w:b/>
        </w:rPr>
        <w:t>pipeline</w:t>
      </w:r>
      <w:r>
        <w:rPr>
          <w:b w:val="0"/>
        </w:rPr>
        <w:t xml:space="preserve">s and multimodal </w:t>
      </w:r>
      <w:r>
        <w:rPr>
          <w:b/>
        </w:rPr>
        <w:t>evidence</w:t>
      </w:r>
      <w:r>
        <w:rPr>
          <w:b w:val="0"/>
        </w:rPr>
        <w:t xml:space="preserve"> — </w:t>
      </w:r>
      <w:r>
        <w:rPr>
          <w:b/>
        </w:rPr>
        <w:t>evidence</w:t>
      </w:r>
      <w:r>
        <w:rPr>
          <w:b w:val="0"/>
        </w:rPr>
        <w:t xml:space="preserve"> trace. Audio transcript reads fifteen boxes; a clear written inventory says fifty boxes.</w:t>
      </w:r>
    </w:p>
    <w:p>
      <w:pPr>
        <w:spacing w:line="336" w:lineRule="auto" w:after="180"/>
      </w:pPr>
      <w:r>
        <w:rPr>
          <w:b w:val="0"/>
        </w:rPr>
        <w:t xml:space="preserve">The original audio is unavailable and the assistant reports fifteen as certain. | Track source </w:t>
      </w:r>
      <w:r>
        <w:rPr>
          <w:b/>
        </w:rPr>
        <w:t>modality</w:t>
      </w:r>
      <w:r>
        <w:rPr>
          <w:b w:val="0"/>
        </w:rPr>
        <w:t xml:space="preserve">, segment/time references, </w:t>
      </w:r>
      <w:r>
        <w:rPr>
          <w:b/>
        </w:rPr>
        <w:t>transcription</w:t>
      </w:r>
      <w:r>
        <w:rPr>
          <w:b w:val="0"/>
        </w:rPr>
        <w:t>, interpretation and final claims separately.</w:t>
      </w:r>
    </w:p>
    <w:p>
      <w:pPr>
        <w:spacing w:line="336" w:lineRule="auto" w:after="180"/>
      </w:pPr>
      <w:r>
        <w:rPr>
          <w:b w:val="0"/>
        </w:rPr>
        <w:t xml:space="preserve">Compare conflicting </w:t>
      </w:r>
      <w:r>
        <w:rPr>
          <w:b/>
        </w:rPr>
        <w:t>evidence</w:t>
      </w:r>
      <w:r>
        <w:rPr>
          <w:b w:val="0"/>
        </w:rPr>
        <w:t xml:space="preserve"> without assuming one </w:t>
      </w:r>
      <w:r>
        <w:rPr>
          <w:b/>
        </w:rPr>
        <w:t>modality</w:t>
      </w:r>
      <w:r>
        <w:rPr>
          <w:b w:val="0"/>
        </w:rPr>
        <w:t xml:space="preserve"> always wins. Ask for clarification when the task needs unresolved information. | There is an unresolved quantity conflict and no audio replay.</w:t>
      </w:r>
    </w:p>
    <w:p>
      <w:pPr>
        <w:spacing w:line="336" w:lineRule="auto" w:after="180"/>
      </w:pPr>
      <w:r>
        <w:rPr>
          <w:b w:val="0"/>
        </w:rPr>
        <w:t>Preserve both sources and ask the responsible person; certainty is unsupported.</w:t>
      </w:r>
    </w:p>
    <w:p>
      <w:pPr>
        <w:spacing w:line="336" w:lineRule="auto" w:after="180"/>
        <w:shd w:fill="F5F1FB"/>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play the audio, preserve the faulty transcript and use confirmed shelf 14. Changed condition: Remove access to the audio, while keeping the authoritative inventory. Expected result: Shelf 14 remains supported for the lookup, but transcription accuracy cannot be replay-checked. Reason: The inventory resolves the shelf task; it does not recreate unavailable audio."/>
            <wp:cNvGraphicFramePr>
              <a:graphicFrameLocks noChangeAspect="1"/>
            </wp:cNvGraphicFramePr>
            <a:graphic>
              <a:graphicData uri="http://schemas.openxmlformats.org/drawingml/2006/picture">
                <pic:pic>
                  <pic:nvPicPr>
                    <pic:cNvPr id="0" name="academy-story-ai-2-2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Replay the audio, preserve the faulty transcript and use confirmed shelf 14. Changed condition: Remove access to the audio, while keeping the authoritative inventory.</w:t>
      </w:r>
    </w:p>
    <w:p>
      <w:pPr>
        <w:spacing w:line="336" w:lineRule="auto" w:after="180"/>
      </w:pPr>
      <w:r>
        <w:rPr>
          <w:b w:val="0"/>
        </w:rPr>
        <w:t xml:space="preserve">Expected result: Shelf 14 remains supported for the lookup, but </w:t>
      </w:r>
      <w:r>
        <w:rPr>
          <w:b/>
        </w:rPr>
        <w:t>transcription</w:t>
      </w:r>
      <w:r>
        <w:rPr>
          <w:b w:val="0"/>
        </w:rPr>
        <w:t xml:space="preserve"> accuracy cannot be replay-checked. Reason: The inventory resolves the shelf task; it does not recreate unavailable audio.</w:t>
      </w:r>
    </w:p>
    <w:p>
      <w:pPr>
        <w:spacing w:line="336" w:lineRule="auto" w:after="180"/>
        <w:shd w:fill="F5F1FB"/>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A correct later lookup cannot repair an earlier wrong input by magic. Locate the first difference between known audio and transcript, then compare the stated source authority. Keeping both records makes the correction auditable. A confident spoken answer for shelf 40 would remain wrong despite fluent synthesis. Limit: Declared authority resolves this task’s source choice; it does not make every inventory entry universally accurate."/>
            <wp:cNvGraphicFramePr>
              <a:graphicFrameLocks noChangeAspect="1"/>
            </wp:cNvGraphicFramePr>
            <a:graphic>
              <a:graphicData uri="http://schemas.openxmlformats.org/drawingml/2006/picture">
                <pic:pic>
                  <pic:nvPicPr>
                    <pic:cNvPr id="0" name="academy-story-ai-2-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correct later lookup cannot repair an earlier wrong </w:t>
      </w:r>
      <w:r>
        <w:rPr>
          <w:b/>
        </w:rPr>
        <w:t>input</w:t>
      </w:r>
      <w:r>
        <w:rPr>
          <w:b w:val="0"/>
        </w:rPr>
        <w:t xml:space="preserve"> by magic. Locate the first difference between known audio and transcript, then compare the stated source authority.</w:t>
      </w:r>
    </w:p>
    <w:p>
      <w:pPr>
        <w:spacing w:line="336" w:lineRule="auto" w:after="180"/>
      </w:pPr>
      <w:r>
        <w:rPr>
          <w:b w:val="0"/>
        </w:rPr>
        <w:t>Keeping both records makes the correction auditable. A confident spoken answer for shelf 40 would remain wrong despite fluent synthesis.</w:t>
      </w:r>
    </w:p>
    <w:p>
      <w:pPr>
        <w:spacing w:line="336" w:lineRule="auto" w:after="180"/>
      </w:pPr>
      <w:r>
        <w:rPr>
          <w:b w:val="0"/>
        </w:rPr>
        <w:t>Limit: Declared authority resolves this task’s source choice; it does not make every inventory entry universally accurate.</w:t>
      </w:r>
    </w:p>
    <w:p>
      <w:pPr>
        <w:spacing w:line="336" w:lineRule="auto" w:after="180"/>
        <w:shd w:fill="F5F1FB"/>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06. Make the idea visible in your project</w:t>
      </w:r>
    </w:p>
    <w:p>
      <w:r>
        <w:drawing>
          <wp:inline xmlns:a="http://schemas.openxmlformats.org/drawingml/2006/main" xmlns:pic="http://schemas.openxmlformats.org/drawingml/2006/picture">
            <wp:extent cx="5486400" cy="3380232"/>
            <wp:docPr id="7" name="Picture 7" descr="For voice-driven recommendations, confirm important recognised fields before searching or acting and retain source provenance. Draw your input, deciding step, result and limit. Supported question: Which stage first fails, and why should the faulty transcript not be silently overwritten?"/>
            <wp:cNvGraphicFramePr>
              <a:graphicFrameLocks noChangeAspect="1"/>
            </wp:cNvGraphicFramePr>
            <a:graphic>
              <a:graphicData uri="http://schemas.openxmlformats.org/drawingml/2006/picture">
                <pic:pic>
                  <pic:nvPicPr>
                    <pic:cNvPr id="0" name="academy-story-ai-2-26-06.png"/>
                    <pic:cNvPicPr/>
                  </pic:nvPicPr>
                  <pic:blipFill>
                    <a:blip r:embed="rId15"/>
                    <a:stretch>
                      <a:fillRect/>
                    </a:stretch>
                  </pic:blipFill>
                  <pic:spPr>
                    <a:xfrm>
                      <a:off x="0" y="0"/>
                      <a:ext cx="5486400" cy="3380232"/>
                    </a:xfrm>
                    <a:prstGeom prst="rect"/>
                  </pic:spPr>
                </pic:pic>
              </a:graphicData>
            </a:graphic>
          </wp:inline>
        </w:drawing>
      </w:r>
    </w:p>
    <w:p>
      <w:pPr>
        <w:spacing w:line="336" w:lineRule="auto" w:after="180"/>
      </w:pPr>
      <w:r>
        <w:rPr>
          <w:b w:val="0"/>
        </w:rPr>
        <w:t xml:space="preserve">For voice-driven recommendations, confirm important recognised fields before searching or acting and retain source provenance. Draw your </w:t>
      </w:r>
      <w:r>
        <w:rPr>
          <w:b/>
        </w:rPr>
        <w:t>input</w:t>
      </w:r>
      <w:r>
        <w:rPr>
          <w:b w:val="0"/>
        </w:rPr>
        <w:t>, deciding step, result and limit.</w:t>
      </w:r>
    </w:p>
    <w:p>
      <w:pPr>
        <w:spacing w:line="336" w:lineRule="auto" w:after="180"/>
      </w:pPr>
      <w:r>
        <w:rPr>
          <w:b w:val="0"/>
        </w:rPr>
        <w:t>Supported question: Which stage first fails, and why should the faulty transcript not be silently overwritten?</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