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ai-2/35</w:t>
      </w:r>
    </w:p>
    <w:p>
      <w:pPr>
        <w:pStyle w:val="Title"/>
      </w:pPr>
      <w:r>
        <w:t>Improve and Challenge</w:t>
      </w:r>
    </w:p>
    <w:p>
      <w:r>
        <w:t>Project: Transparent Book Recommender</w:t>
      </w:r>
    </w:p>
    <w:p>
      <w:pPr>
        <w:pStyle w:val="Heading1"/>
      </w:pPr>
      <w:r>
        <w:t>01. Recall and choose your starting point</w:t>
      </w:r>
    </w:p>
    <w:p>
      <w:r>
        <w:t>Record your starting explanation for Improve and Challenge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Test Diverse Users</w:t>
      </w:r>
    </w:p>
    <w:p>
      <w:pPr>
        <w:spacing w:line="336" w:lineRule="auto" w:after="180"/>
      </w:pPr>
      <w:r>
        <w:rPr>
          <w:b w:val="0"/>
        </w:rPr>
        <w:t>Without opening the old lesson, explain one key idea from Test Diverse Users.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Project Problem and Success Test</w:t>
      </w:r>
    </w:p>
    <w:p>
      <w:pPr>
        <w:spacing w:line="336" w:lineRule="auto" w:after="180"/>
      </w:pPr>
      <w:r>
        <w:rPr>
          <w:b w:val="0"/>
        </w:rPr>
        <w:t>Without opening the old lesson, explain one key idea from Project Problem and Success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Evidence and Sources</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Improve and Challenge trace and record the first step you can explain without help.</w:t>
      </w:r>
    </w:p>
    <w:p>
      <w:pPr>
        <w:spacing w:line="336" w:lineRule="auto" w:after="180"/>
      </w:pPr>
      <w:r>
        <w:rPr>
          <w:b w:val="0"/>
        </w:rPr>
        <w:t>Use W2: Test neighbors for Improving without hiding failures.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Improve and Challenge explanation against the supplied facts before discussing it.</w:t>
      </w:r>
    </w:p>
    <w:p>
      <w:pPr>
        <w:spacing w:line="336" w:lineRule="auto" w:after="180"/>
      </w:pPr>
      <w:r>
        <w:rPr>
          <w:b w:val="0"/>
        </w:rPr>
        <w:t>Use the worked case for Improving without hiding failures.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Repair independently</w:t>
      </w:r>
    </w:p>
    <w:p>
      <w:pPr>
        <w:spacing w:line="336" w:lineRule="auto" w:after="180"/>
      </w:pPr>
      <w:r>
        <w:rPr>
          <w:b w:val="0"/>
        </w:rPr>
        <w:t xml:space="preserve">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Improve and Challenge target to a trace and a justified conclusion.</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1"/>
      </w:pPr>
      <w:r>
        <w:t>06. Solve the given case</w:t>
      </w:r>
    </w:p>
    <w:p>
      <w:r>
        <w:t>Solve the supplied Improve and Challenge case and show the deciding evidence.</w:t>
      </w:r>
    </w:p>
    <w:p>
      <w:pPr>
        <w:spacing w:line="336" w:lineRule="auto" w:after="180"/>
      </w:pPr>
      <w:r>
        <w:rPr>
          <w:b w:val="0"/>
        </w:rPr>
        <w:t>A repair raises success from 7/10 to 9/10 on the same validation set.</w:t>
      </w:r>
    </w:p>
    <w:p>
      <w:pPr>
        <w:spacing w:line="336" w:lineRule="auto" w:after="180"/>
        <w:shd w:fill="F5F1FB"/>
      </w:pPr>
      <w:r>
        <w:rPr>
          <w:b w:val="0"/>
        </w:rPr>
        <w:t>What belongs in the improvement claim?</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After changing a scoring weight, the system fixes one request but breaks two previously correct ones. What should the improvement record say?</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Improve and Challenge adds to Transparent Book Recommender and keep the evidence.</w:t>
      </w:r>
    </w:p>
    <w:p>
      <w:pPr>
        <w:spacing w:line="336" w:lineRule="auto" w:after="180"/>
      </w:pPr>
      <w:r>
        <w:rPr>
          <w:b w:val="0"/>
        </w:rPr>
        <w:t xml:space="preserve">Publish the cause, one change, fixed test set, </w:t>
      </w:r>
      <w:r>
        <w:rPr>
          <w:b/>
        </w:rPr>
        <w:t>before/after</w:t>
      </w:r>
      <w:r>
        <w:rPr>
          <w:b w:val="0"/>
        </w:rPr>
        <w:t xml:space="preserve"> </w:t>
      </w:r>
      <w:r>
        <w:rPr>
          <w:b/>
        </w:rPr>
        <w:t>evidence</w:t>
      </w:r>
      <w:r>
        <w:rPr>
          <w:b w:val="0"/>
        </w:rPr>
        <w:t>, and remaining limitation.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Locate the cause</w:t>
      </w:r>
    </w:p>
    <w:p>
      <w:r>
        <w:t>Locate the cause. Apply the supplied Improve and Challenge facts and keep your reasoning.</w:t>
      </w:r>
    </w:p>
    <w:p>
      <w:pPr>
        <w:spacing w:line="336" w:lineRule="auto" w:after="180"/>
        <w:shd w:fill="F5F1FB"/>
      </w:pPr>
      <w:r>
        <w:rPr>
          <w:b w:val="0"/>
        </w:rPr>
        <w:t>Why does minutes &lt; limit reject a valid exactly-at-limit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Test neighbors</w:t>
      </w:r>
    </w:p>
    <w:p>
      <w:r>
        <w:t>Test neighbors. Apply the supplied Improve and Challenge facts and keep your reasoning.</w:t>
      </w:r>
    </w:p>
    <w:p>
      <w:pPr>
        <w:spacing w:line="336" w:lineRule="auto" w:after="180"/>
      </w:pPr>
      <w:r>
        <w:rPr>
          <w:b w:val="0"/>
        </w:rPr>
        <w:t>For limit 15, give expected eligibility at 14, 15 and 16.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bad fix</w:t>
      </w:r>
    </w:p>
    <w:p>
      <w:r>
        <w:t>Reject a bad fix. Apply the supplied Improve and Challenge facts and keep your reasoning.</w:t>
      </w:r>
    </w:p>
    <w:p>
      <w:pPr>
        <w:spacing w:line="336" w:lineRule="auto" w:after="180"/>
      </w:pPr>
      <w:r>
        <w:rPr>
          <w:b w:val="0"/>
        </w:rPr>
        <w:t>A proposed fix accepts minutes &lt;= limit + 1. Give a counterexample at limit 15.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Repair independently</w:t>
      </w:r>
    </w:p>
    <w:p>
      <w:r>
        <w:t>Attempt before feedback. If this repeats the selected independent case, reuse that first attempt; otherwise keep a separate record. Repair independently. Apply the supplied Improve and Challenge facts and keep your reasoning.</w:t>
      </w:r>
    </w:p>
    <w:p>
      <w:pPr>
        <w:spacing w:line="336" w:lineRule="auto" w:after="180"/>
      </w:pPr>
      <w:r>
        <w:rPr>
          <w:b w:val="0"/>
        </w:rPr>
        <w:t xml:space="preserve">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the change log</w:t>
      </w:r>
    </w:p>
    <w:p>
      <w:r>
        <w:t>Write the change log. Apply the supplied Improve and Challenge facts and keep your reasoning.</w:t>
      </w:r>
    </w:p>
    <w:p>
      <w:pPr>
        <w:spacing w:line="336" w:lineRule="auto" w:after="180"/>
      </w:pPr>
      <w:r>
        <w:rPr>
          <w:b w:val="0"/>
        </w:rPr>
        <w:t xml:space="preserve">Record the bug, change, </w:t>
      </w:r>
      <w:r>
        <w:rPr>
          <w:b/>
        </w:rPr>
        <w:t>evidence</w:t>
      </w:r>
      <w:r>
        <w:rPr>
          <w:b w:val="0"/>
        </w:rPr>
        <w:t xml:space="preserve"> and one remaining limit without claiming all bugs are gone.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Testing functions and interfaces — W1 Choose test scale</w:t>
      </w:r>
    </w:p>
    <w:p>
      <w:r>
        <w:t>Use the supplied Improve and Challenge task to record your reasoning, evidence and next step.</w:t>
      </w:r>
    </w:p>
    <w:p>
      <w:pPr>
        <w:spacing w:line="336" w:lineRule="auto" w:after="180"/>
      </w:pPr>
      <w:r>
        <w:rPr>
          <w:b w:val="0"/>
        </w:rPr>
        <w:t>Classify testing score(3,2) versus running raw rows through the whole chooser.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Testing functions and interfaces — W2 Calculate an oracle</w:t>
      </w:r>
    </w:p>
    <w:p>
      <w:r>
        <w:t>Use the supplied Improve and Challenge task to record your reasoning, evidence and next step.</w:t>
      </w:r>
    </w:p>
    <w:p>
      <w:pPr>
        <w:spacing w:line="336" w:lineRule="auto" w:after="180"/>
        <w:shd w:fill="F5F1FB"/>
      </w:pPr>
      <w:r>
        <w:rPr>
          <w:b w:val="0"/>
        </w:rPr>
        <w:t>What expected score should a test use for fun 4 and learning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Testing functions and interfaces — W3 Repair a weak test</w:t>
      </w:r>
    </w:p>
    <w:p>
      <w:r>
        <w:t>Use the supplied Improve and Challenge task to record your reasoning, evidence and next step.</w:t>
      </w:r>
    </w:p>
    <w:p>
      <w:pPr>
        <w:spacing w:line="336" w:lineRule="auto" w:after="180"/>
      </w:pPr>
      <w:r>
        <w:rPr>
          <w:b w:val="0"/>
        </w:rPr>
        <w:t>A test compares recommend(items,10) to itself. Replace it with a useful assertion.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Testing functions and interfaces — W4 Test independently</w:t>
      </w:r>
    </w:p>
    <w:p>
      <w:r>
        <w:t>Use the supplied Improve and Challenge task to record your reasoning, evidence and next step.</w:t>
      </w:r>
    </w:p>
    <w:p>
      <w:pPr>
        <w:spacing w:line="336" w:lineRule="auto" w:after="180"/>
      </w:pPr>
      <w:r>
        <w:rPr>
          <w:b w:val="0"/>
        </w:rPr>
        <w:t xml:space="preserve">Design an integration </w:t>
      </w:r>
      <w:r>
        <w:rPr>
          <w:b/>
        </w:rPr>
        <w:t>fixture</w:t>
      </w:r>
      <w:r>
        <w:rPr>
          <w:b w:val="0"/>
        </w:rPr>
        <w:t>: A valid (minutes 10, fun 2, learning 4), B valid (10,3,2), C invalid (5,9,1), limit 10. State winner, counts and a reversed-order expectation.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Testing functions and interfaces — W5 Cover absence</w:t>
      </w:r>
    </w:p>
    <w:p>
      <w:r>
        <w:t>Use the supplied Improve and Challenge task to record your reasoning, evidence and next step.</w:t>
      </w:r>
    </w:p>
    <w:p>
      <w:pPr>
        <w:spacing w:line="336" w:lineRule="auto" w:after="180"/>
        <w:shd w:fill="F5F1FB"/>
      </w:pPr>
      <w:r>
        <w:rPr>
          <w:b w:val="0"/>
        </w:rPr>
        <w:t>What expected result should an empty-</w:t>
      </w:r>
      <w:r>
        <w:rPr>
          <w:b/>
        </w:rPr>
        <w:t>input</w:t>
      </w:r>
      <w:r>
        <w:rPr>
          <w:b w:val="0"/>
        </w:rPr>
        <w:t xml:space="preserve"> integration case specify?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Improve and Challenge</w:t>
      </w:r>
    </w:p>
    <w:p>
      <w:r>
        <w:t>A fictional recommender excludes books at a page limit that is intended to include equality. Explain the labelled step before checking the changed condition.</w:t>
      </w:r>
    </w:p>
    <w:p>
      <w:pPr>
        <w:spacing w:line="336" w:lineRule="auto" w:after="180"/>
      </w:pPr>
      <w:r>
        <w:rPr>
          <w:b w:val="0"/>
        </w:rPr>
        <w:t>A fictional recommender excludes books at a page limit that is intended to include equality.</w:t>
      </w:r>
    </w:p>
    <w:p>
      <w:pPr>
        <w:spacing w:line="336" w:lineRule="auto" w:after="180"/>
      </w:pPr>
      <w:r>
        <w:rPr>
          <w:b w:val="0"/>
        </w:rPr>
        <w:t>Contract: pages&lt;=100; highest interest; ties choose smaller ID. Old code uses pages&lt;100.</w:t>
      </w:r>
    </w:p>
    <w:p>
      <w:pPr>
        <w:spacing w:line="336" w:lineRule="auto" w:after="180"/>
      </w:pPr>
      <w:r>
        <w:rPr>
          <w:b w:val="0"/>
        </w:rP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pPr>
        <w:spacing w:line="336" w:lineRule="auto" w:after="180"/>
        <w:shd w:fill="F5F1FB"/>
      </w:pPr>
      <w:r>
        <w:rPr>
          <w:b w:val="0"/>
        </w:rPr>
        <w:t>Why are tests at both 100 and 101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each recommender revision, retain cause, code change, targeted test, </w:t>
      </w:r>
      <w:r>
        <w:rPr>
          <w:b/>
        </w:rPr>
        <w:t>regression</w:t>
      </w:r>
      <w:r>
        <w:rPr>
          <w:b w:val="0"/>
        </w:rPr>
        <w:t xml:space="preserve"> results and unresolved issues.</w:t>
      </w:r>
    </w:p>
    <w:p>
      <w:pPr>
        <w:pStyle w:val="Heading1"/>
      </w:pPr>
      <w:r>
        <w:t>24.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recommender excludes books at a page limit that is intended to include equality.</w:t>
      </w:r>
    </w:p>
    <w:p>
      <w:pPr>
        <w:pStyle w:val="Heading3"/>
      </w:pPr>
      <w:r>
        <w:t>Practice 1: explain the deciding evidence</w:t>
      </w:r>
    </w:p>
    <w:p>
      <w:pPr>
        <w:spacing w:line="336" w:lineRule="auto" w:after="180"/>
      </w:pPr>
      <w:r>
        <w:rPr>
          <w:b w:val="0"/>
        </w:rPr>
        <w:t>Which labelled step matches this detail? Rerun 99,100,101; invalid pages; tied scores; reversed row order.</w:t>
      </w:r>
    </w:p>
    <w:p>
      <w:pPr>
        <w:spacing w:line="336" w:lineRule="auto" w:after="180"/>
        <w:shd w:fill="F4F9FC"/>
      </w:pPr>
      <w:r>
        <w:rPr>
          <w:b w:val="0"/>
        </w:rPr>
        <w:t>1. Identify cause</w:t>
      </w:r>
    </w:p>
    <w:p>
      <w:pPr>
        <w:spacing w:line="336" w:lineRule="auto" w:after="180"/>
        <w:shd w:fill="F4F9FC"/>
      </w:pPr>
      <w:r>
        <w:rPr>
          <w:b w:val="0"/>
        </w:rPr>
        <w:t>2. Expected revised result</w:t>
      </w:r>
    </w:p>
    <w:p>
      <w:pPr>
        <w:spacing w:line="336" w:lineRule="auto" w:after="180"/>
        <w:shd w:fill="F4F9FC"/>
      </w:pPr>
      <w:r>
        <w:rPr>
          <w:b w:val="0"/>
        </w:rPr>
        <w:t>3. Challenge repair</w:t>
      </w:r>
    </w:p>
    <w:p>
      <w:pPr>
        <w:spacing w:line="336" w:lineRule="auto" w:after="180"/>
        <w:shd w:fill="F4F9FC"/>
      </w:pPr>
      <w:r>
        <w:rPr>
          <w:b w:val="0"/>
        </w:rPr>
        <w:t>4. Focused repair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Challenge repair Rerun 99,100,101; invalid pages; tied scores; reversed row order.</w:t>
      </w:r>
    </w:p>
    <w:p>
      <w:pPr>
        <w:spacing w:line="336" w:lineRule="auto" w:after="180"/>
        <w:shd w:fill="F1F6FC"/>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shd w:fill="F1F6FC"/>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An alternative patch simply increases the limit to 101.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C is wrongly admitted as well as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C is wrongly admitted as well as A. Changing the maximum alters the contract instead of repairing its comparison.</w:t>
      </w:r>
    </w:p>
    <w:p>
      <w:pPr>
        <w:pStyle w:val="Heading3"/>
      </w:pPr>
      <w:r>
        <w:t>Repair a missing building block</w:t>
      </w:r>
    </w:p>
    <w:p>
      <w:pPr>
        <w:spacing w:line="336" w:lineRule="auto" w:after="180"/>
      </w:pPr>
      <w:r>
        <w:rPr>
          <w:b w:val="0"/>
        </w:rPr>
        <w:t>Review Test Diverse Users (ai-2/34). Goal: Evaluate across varied cases. Short practice: Can these records establish performance for different user groups?. Return to this week and explain what you changed.</w:t>
      </w:r>
    </w:p>
    <w:p>
      <w:pPr>
        <w:spacing w:line="336" w:lineRule="auto" w:after="180"/>
      </w:pPr>
      <w:r>
        <w:rPr>
          <w:b w:val="0"/>
        </w:rPr>
        <w:t>Review Project Problem and Success Test (ai-2/32). Goal: Define a small application purpose. Short practice: Write an equality test and explain which requirement it checks.. Return to this week and explain what you changed.</w:t>
      </w:r>
    </w:p>
    <w:p>
      <w:pPr>
        <w:spacing w:line="336" w:lineRule="auto" w:after="180"/>
      </w:pPr>
      <w:r>
        <w:rPr>
          <w:b w:val="0"/>
        </w:rPr>
        <w:t xml:space="preserve">Review </w:t>
      </w:r>
      <w:r>
        <w:rPr>
          <w:b/>
        </w:rPr>
        <w:t>Evidence</w:t>
      </w:r>
      <w:r>
        <w:rPr>
          <w:b w:val="0"/>
        </w:rPr>
        <w:t xml:space="preserve"> and Sources (ai-2/29). Goal: Explain the </w:t>
      </w:r>
      <w:r>
        <w:rPr>
          <w:b/>
        </w:rPr>
        <w:t>mechanism</w:t>
      </w:r>
      <w:r>
        <w:rPr>
          <w:b w:val="0"/>
        </w:rPr>
        <w:t xml:space="preserve"> and terminology of claim support and citation evaluation.</w:t>
      </w:r>
    </w:p>
    <w:p>
      <w:pPr>
        <w:spacing w:line="336" w:lineRule="auto" w:after="180"/>
      </w:pPr>
      <w:r>
        <w:rPr>
          <w:b w:val="0"/>
        </w:rPr>
        <w:t>Short practice: Why is the original answer not fully supported despite having citations on every claim?.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Improve and Challenge picture from its labels, then record a relevant limit.</w:t>
      </w:r>
    </w:p>
    <w:p>
      <w:pPr>
        <w:pStyle w:val="Heading3"/>
      </w:pPr>
      <w:r>
        <w:t>01. Improve and Challenge: the case</w:t>
      </w:r>
    </w:p>
    <w:p>
      <w:r>
        <w:drawing>
          <wp:inline xmlns:a="http://schemas.openxmlformats.org/drawingml/2006/main" xmlns:pic="http://schemas.openxmlformats.org/drawingml/2006/picture">
            <wp:extent cx="5486400" cy="2990088"/>
            <wp:docPr id="2" name="Picture 2" descr="A fictional recommender excludes books at a page limit that is intended to include equality. Supplied facts: Contract: pages&lt;=100; highest interest; ties choose smaller ID. Old code uses pages&lt;100. Rows A pages100 interest5; B pages90 interest3; C pages101 interest5."/>
            <wp:cNvGraphicFramePr>
              <a:graphicFrameLocks noChangeAspect="1"/>
            </wp:cNvGraphicFramePr>
            <a:graphic>
              <a:graphicData uri="http://schemas.openxmlformats.org/drawingml/2006/picture">
                <pic:pic>
                  <pic:nvPicPr>
                    <pic:cNvPr id="0" name="academy-story-ai-2-3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recommender excludes books at a page limit that is intended to include equality. Supplied facts: Contract: pages&lt;=100; highest interest; ties choose smaller ID. Old code uses pages&lt;100.</w:t>
      </w:r>
    </w:p>
    <w:p>
      <w:pPr>
        <w:spacing w:line="336" w:lineRule="auto" w:after="180"/>
      </w:pPr>
      <w:r>
        <w:rPr>
          <w:b w:val="0"/>
        </w:rPr>
        <w:t>Rows A pages100 interest5; B pages90 interest3; C pages101 interest5.</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Before fix | 10 &lt; 10 is False | Violates at most rule. After fix | 10 &lt;= 10 is True | Boundary accepted. Neighbor check | 11 &lt;= 10 is False | Over-limit still excluded"/>
            <wp:cNvGraphicFramePr>
              <a:graphicFrameLocks noChangeAspect="1"/>
            </wp:cNvGraphicFramePr>
            <a:graphic>
              <a:graphicData uri="http://schemas.openxmlformats.org/drawingml/2006/picture">
                <pic:pic>
                  <pic:nvPicPr>
                    <pic:cNvPr id="0" name="academy-story-ai-2-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Before fix | 10 &lt; 10 is False | Violates at most rule. After fix | 10 &lt;= 10 is True | Boundary accepted. Neighbor check | 11 &lt;= 10 is False | Over-limit still excluded</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run 99,100,101; invalid pages; tied scores; reversed row order. Changed condition: An alternative patch simply increases the limit to 101. Expected result: C is wrongly admitted as well as A. Reason: Changing the maximum alters the contract instead of repairing its comparison."/>
            <wp:cNvGraphicFramePr>
              <a:graphicFrameLocks noChangeAspect="1"/>
            </wp:cNvGraphicFramePr>
            <a:graphic>
              <a:graphicData uri="http://schemas.openxmlformats.org/drawingml/2006/picture">
                <pic:pic>
                  <pic:nvPicPr>
                    <pic:cNvPr id="0" name="academy-story-ai-2-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Rerun 99,100,101; invalid pages; tied scores; reversed row order. Changed condition: An alternative patch simply increases the limit to 101. Expected result: C is wrongly admitted as well as A.</w:t>
      </w:r>
    </w:p>
    <w:p>
      <w:pPr>
        <w:spacing w:line="336" w:lineRule="auto" w:after="180"/>
      </w:pPr>
      <w:r>
        <w:rPr>
          <w:b w:val="0"/>
        </w:rPr>
        <w:t>Reason: Changing the maximum alters the contract instead of repairing its comparison.</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 Limit: Passing a small regression suite does not prove all behavior unchanged; record the suite’s actual coverage."/>
            <wp:cNvGraphicFramePr>
              <a:graphicFrameLocks noChangeAspect="1"/>
            </wp:cNvGraphicFramePr>
            <a:graphic>
              <a:graphicData uri="http://schemas.openxmlformats.org/drawingml/2006/picture">
                <pic:pic>
                  <pic:nvPicPr>
                    <pic:cNvPr id="0" name="academy-story-ai-2-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spacing w:line="336" w:lineRule="auto" w:after="180"/>
      </w:pPr>
      <w:r>
        <w:rPr>
          <w:b w:val="0"/>
        </w:rPr>
        <w:t xml:space="preserve">Limit: Passing a small </w:t>
      </w:r>
      <w:r>
        <w:rPr>
          <w:b/>
        </w:rPr>
        <w:t>regression suite</w:t>
      </w:r>
      <w:r>
        <w:rPr>
          <w:b w:val="0"/>
        </w:rPr>
        <w:t xml:space="preserve"> does not prove all behavior unchanged; record the suite’s actual coverage.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or each recommender revision, retain cause, code change, targeted test, regression results and unresolved issues. Draw your input, deciding step, result and limit. Supported question: Why are tests at both 100 and 101 needed?"/>
            <wp:cNvGraphicFramePr>
              <a:graphicFrameLocks noChangeAspect="1"/>
            </wp:cNvGraphicFramePr>
            <a:graphic>
              <a:graphicData uri="http://schemas.openxmlformats.org/drawingml/2006/picture">
                <pic:pic>
                  <pic:nvPicPr>
                    <pic:cNvPr id="0" name="academy-story-ai-2-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For each recommender revision, retain cause, code change, targeted test, </w:t>
      </w:r>
      <w:r>
        <w:rPr>
          <w:b/>
        </w:rPr>
        <w:t>regression</w:t>
      </w:r>
      <w:r>
        <w:rPr>
          <w:b w:val="0"/>
        </w:rPr>
        <w:t xml:space="preserve"> results and unresolved issues. Draw your </w:t>
      </w:r>
      <w:r>
        <w:rPr>
          <w:b/>
        </w:rPr>
        <w:t>input</w:t>
      </w:r>
      <w:r>
        <w:rPr>
          <w:b w:val="0"/>
        </w:rPr>
        <w:t>, deciding step, result and limit. Supported question: Why are tests at both 100 and 101 needed?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