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ai-3/3</w:t>
      </w:r>
    </w:p>
    <w:p>
      <w:pPr>
        <w:pStyle w:val="Title"/>
      </w:pPr>
      <w:r>
        <w:t>Tokens and Context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Tokens and Context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 Distribution of Possibilities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 Distribution of Possibilities.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Tokens and Context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Choose complete support for Context limits and </w:t>
      </w:r>
      <w:r>
        <w:rPr>
          <w:b/>
        </w:rPr>
        <w:t>evidence selection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Tokens and Context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Context limits and </w:t>
      </w:r>
      <w:r>
        <w:rPr>
          <w:b/>
        </w:rPr>
        <w:t>evidence selection</w:t>
      </w:r>
      <w:r>
        <w:rPr>
          <w:b w:val="0"/>
        </w:rPr>
        <w:t>. Proposed explanation: “</w:t>
      </w:r>
      <w:r>
        <w:rPr>
          <w:b/>
        </w:rPr>
        <w:t>Token</w:t>
      </w:r>
      <w:r>
        <w:rPr>
          <w:b w:val="0"/>
        </w:rPr>
        <w:t xml:space="preserve"> count equals word count”.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Budget new evidence independently</w:t>
      </w:r>
    </w:p>
    <w:p>
      <w:pPr>
        <w:spacing w:line="336" w:lineRule="auto" w:after="180"/>
      </w:pPr>
      <w:r>
        <w:rPr>
          <w:b w:val="0"/>
        </w:rPr>
        <w:t xml:space="preserve">Total 120, instructions 25, question 15, </w:t>
      </w:r>
      <w:r>
        <w:rPr>
          <w:b/>
        </w:rPr>
        <w:t>output</w:t>
      </w:r>
      <w:r>
        <w:rPr>
          <w:b w:val="0"/>
        </w:rPr>
        <w:t xml:space="preserve"> reserve 30. Source D is current approval, cost 28; E is current capacity, cost 22; F is old approval, cost 18.</w:t>
      </w:r>
    </w:p>
    <w:p>
      <w:pPr>
        <w:spacing w:line="336" w:lineRule="auto" w:after="180"/>
      </w:pPr>
      <w:r>
        <w:rPr>
          <w:b w:val="0"/>
        </w:rPr>
        <w:t>Compute capacity, compare D+E and E+F, and state an honest fallback if D is missing.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Tokens and Context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toy system allows 12 </w:t>
      </w:r>
      <w:r>
        <w:rPr>
          <w:b/>
        </w:rPr>
        <w:t>token</w:t>
      </w:r>
      <w:r>
        <w:rPr>
          <w:b w:val="0"/>
        </w:rPr>
        <w:t xml:space="preserve">s total for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reserved output</w:t>
      </w:r>
      <w:r>
        <w:rPr>
          <w:b w:val="0"/>
        </w:rPr>
        <w:t xml:space="preserve">. Instructions use 3, a source uses 7 and the planned answer needs 4. Compute the excess and propose a revision that preserves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06. Solve the given case</w:t>
      </w:r>
    </w:p>
    <w:p>
      <w:r>
        <w:t>Solve the supplied Tokens and Context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toy window holds eight </w:t>
      </w:r>
      <w:r>
        <w:rPr>
          <w:b/>
        </w:rPr>
        <w:t>token</w:t>
      </w:r>
      <w:r>
        <w:rPr>
          <w:b w:val="0"/>
        </w:rPr>
        <w:t>s; prompt uses six and quotation uses three.</w:t>
      </w:r>
    </w:p>
    <w:p>
      <w:pPr>
        <w:spacing w:line="336" w:lineRule="auto" w:after="180"/>
        <w:shd w:fill="F5F1FB"/>
      </w:pPr>
      <w:r>
        <w:rPr>
          <w:b w:val="0"/>
        </w:rPr>
        <w:t>Does it fit? What should be preserved?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system can use only the last two messages. Message 1 says use centimetres; messages 2 and 3 discuss plants. What instruction may be lost, and how can the next request repair this?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Tokens and Context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Keep the learner’s question, approved source excerpt, and </w:t>
      </w:r>
      <w:r>
        <w:rPr>
          <w:b/>
        </w:rPr>
        <w:t>output</w:t>
      </w:r>
      <w:r>
        <w:rPr>
          <w:b w:val="0"/>
        </w:rPr>
        <w:t xml:space="preserve"> rules inside the active context.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toy system allows 12 </w:t>
      </w:r>
      <w:r>
        <w:rPr>
          <w:b/>
        </w:rPr>
        <w:t>token</w:t>
      </w:r>
      <w:r>
        <w:rPr>
          <w:b w:val="0"/>
        </w:rPr>
        <w:t xml:space="preserve">s total for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reserved output</w:t>
      </w:r>
      <w:r>
        <w:rPr>
          <w:b w:val="0"/>
        </w:rPr>
        <w:t xml:space="preserve">. Instructions use 3, a source uses 7 and the planned answer needs 4. Compute the excess and propose a revision that preserves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Compute available evidence</w:t>
      </w:r>
    </w:p>
    <w:p>
      <w:r>
        <w:t>Compute available evidence. Apply the supplied Tokens and Context facts and keep your reasoning.</w:t>
      </w:r>
    </w:p>
    <w:p>
      <w:pPr>
        <w:spacing w:line="336" w:lineRule="auto" w:after="180"/>
      </w:pPr>
      <w:r>
        <w:rPr>
          <w:b w:val="0"/>
        </w:rPr>
        <w:t xml:space="preserve">Under total 100, instructions 20, question 10 and </w:t>
      </w:r>
      <w:r>
        <w:rPr>
          <w:b/>
        </w:rPr>
        <w:t>output</w:t>
      </w:r>
      <w:r>
        <w:rPr>
          <w:b w:val="0"/>
        </w:rPr>
        <w:t xml:space="preserve"> reserve 20, calculate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Choose complete support</w:t>
      </w:r>
    </w:p>
    <w:p>
      <w:r>
        <w:t>Choose complete support. Apply the supplied Tokens and Context facts and keep your reasoning.</w:t>
      </w:r>
    </w:p>
    <w:p>
      <w:pPr>
        <w:spacing w:line="336" w:lineRule="auto" w:after="180"/>
      </w:pPr>
      <w:r>
        <w:rPr>
          <w:b w:val="0"/>
        </w:rPr>
        <w:t>Compare A+B,A+C,C+B for fit and support of current approval and capacity.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Preserve a qualifier</w:t>
      </w:r>
    </w:p>
    <w:p>
      <w:r>
        <w:t>Preserve a qualifier. Apply the supplied Tokens and Context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passage says room B normally holds 12, except during maintenance when the approved limit is 8. Why is retaining only the first clause inadequate?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Budget new evidence independently</w:t>
      </w:r>
    </w:p>
    <w:p>
      <w:r>
        <w:t>Attempt before feedback. If this repeats the selected independent case, reuse that first attempt; otherwise keep a separate record. Budget new evidence independently. Apply the supplied Tokens and Context facts and keep your reasoning.</w:t>
      </w:r>
    </w:p>
    <w:p>
      <w:pPr>
        <w:spacing w:line="336" w:lineRule="auto" w:after="180"/>
      </w:pPr>
      <w:r>
        <w:rPr>
          <w:b w:val="0"/>
        </w:rPr>
        <w:t xml:space="preserve">Total 120, instructions 25, question 15, </w:t>
      </w:r>
      <w:r>
        <w:rPr>
          <w:b/>
        </w:rPr>
        <w:t>output</w:t>
      </w:r>
      <w:r>
        <w:rPr>
          <w:b w:val="0"/>
        </w:rPr>
        <w:t xml:space="preserve"> reserve 30. Source D is current approval, cost 28; E is current capacity, cost 22; F is old approval, cost 18.</w:t>
      </w:r>
    </w:p>
    <w:p>
      <w:pPr>
        <w:spacing w:line="336" w:lineRule="auto" w:after="180"/>
      </w:pPr>
      <w:r>
        <w:rPr>
          <w:b w:val="0"/>
        </w:rPr>
        <w:t>Compute capacity, compare D+E and E+F, and state an honest fallback if D is missing.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Audit inclusion</w:t>
      </w:r>
    </w:p>
    <w:p>
      <w:r>
        <w:t>Audit inclusion. Apply the supplied Tokens and Context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A team says every claim is verified because all chosen documents fit in context. What further check is needed?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Attention as weighted information selection — W1 Identify the roles</w:t>
      </w:r>
    </w:p>
    <w:p>
      <w:r>
        <w:t>Use the supplied Tokens and Context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query</w:t>
      </w:r>
      <w:r>
        <w:rPr>
          <w:b w:val="0"/>
        </w:rPr>
        <w:t xml:space="preserve">, key, </w:t>
      </w:r>
      <w:r>
        <w:rPr>
          <w:b/>
        </w:rPr>
        <w:t>value</w:t>
      </w:r>
      <w:r>
        <w:rPr>
          <w:b w:val="0"/>
        </w:rPr>
        <w:t xml:space="preserve"> and weight without calling the largest weight a truth score.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Attention as weighted information selection — W2 Compute the mixture</w:t>
      </w:r>
    </w:p>
    <w:p>
      <w:r>
        <w:t>Use the supplied Tokens and Context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Calculate the </w:t>
      </w:r>
      <w:r>
        <w:rPr>
          <w:b/>
        </w:rPr>
        <w:t>output</w:t>
      </w:r>
      <w:r>
        <w:rPr>
          <w:b w:val="0"/>
        </w:rPr>
        <w:t xml:space="preserve"> from the three supplied </w:t>
      </w:r>
      <w:r>
        <w:rPr>
          <w:b/>
        </w:rPr>
        <w:t>value</w:t>
      </w:r>
      <w:r>
        <w:rPr>
          <w:b w:val="0"/>
        </w:rPr>
        <w:t>s and weights.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Attention as weighted information selection — W3 Mask and renormalise</w:t>
      </w:r>
    </w:p>
    <w:p>
      <w:r>
        <w:t>Use the supplied Tokens and Context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Exclude V3 and calculate permitted weights and </w:t>
      </w:r>
      <w:r>
        <w:rPr>
          <w:b/>
        </w:rPr>
        <w:t>output</w:t>
      </w:r>
      <w:r>
        <w:rPr>
          <w:b w:val="0"/>
        </w:rPr>
        <w:t>. Explain the empty-</w:t>
      </w:r>
      <w:r>
        <w:rPr>
          <w:b/>
        </w:rPr>
        <w:t>mask</w:t>
      </w:r>
      <w:r>
        <w:rPr>
          <w:b w:val="0"/>
        </w:rPr>
        <w:t xml:space="preserve"> case.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Attention as weighted information selection — W4 Combine a new case independently</w:t>
      </w:r>
    </w:p>
    <w:p>
      <w:r>
        <w:t>Use the supplied Tokens and Context task to record your reasoning, evidence and next step.</w:t>
      </w:r>
    </w:p>
    <w:p>
      <w:pPr>
        <w:spacing w:line="336" w:lineRule="auto" w:after="180"/>
      </w:pPr>
      <w:r>
        <w:rPr>
          <w:b/>
        </w:rPr>
        <w:t>Value</w:t>
      </w:r>
      <w:r>
        <w:rPr>
          <w:b w:val="0"/>
        </w:rPr>
        <w:t xml:space="preserve">s A=[4,1],B=[0,5],C=[2,3]; weights 0.25,0.5,0.25. Compute the full </w:t>
      </w:r>
      <w:r>
        <w:rPr>
          <w:b/>
        </w:rPr>
        <w:t>output</w:t>
      </w:r>
      <w:r>
        <w:rPr>
          <w:b w:val="0"/>
        </w:rPr>
        <w:t xml:space="preserve">. </w:t>
      </w:r>
      <w:r>
        <w:rPr>
          <w:b/>
        </w:rPr>
        <w:t>Mask</w:t>
      </w:r>
      <w:r>
        <w:rPr>
          <w:b w:val="0"/>
        </w:rPr>
        <w:t xml:space="preserve"> B, renormalise the remaining weights and compute the new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Attention as weighted information selection — W5 Audit an explanation</w:t>
      </w:r>
    </w:p>
    <w:p>
      <w:r>
        <w:t>Use the supplied Tokens and Context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A student claims the highest attention weight explains the entire model and authenticates a retrieved instruction. What additional reasoning is needed?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Tokens and Context</w:t>
      </w:r>
    </w:p>
    <w:p>
      <w:r>
        <w:t>A fictional assistant has a small context budget for answering an event-capacity question.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</w:t>
      </w:r>
    </w:p>
    <w:p>
      <w:pPr>
        <w:spacing w:line="336" w:lineRule="auto" w:after="180"/>
      </w:pPr>
      <w:r>
        <w:rPr>
          <w:b w:val="0"/>
        </w:rPr>
        <w:t xml:space="preserve">Total budget 100 toy </w:t>
      </w:r>
      <w:r>
        <w:rPr>
          <w:b/>
        </w:rPr>
        <w:t>token</w:t>
      </w:r>
      <w:r>
        <w:rPr>
          <w:b w:val="0"/>
        </w:rPr>
        <w:t xml:space="preserve">s; instructions 20, question 10, </w:t>
      </w:r>
      <w:r>
        <w:rPr>
          <w:b/>
        </w:rPr>
        <w:t>output</w:t>
      </w:r>
      <w:r>
        <w:rPr>
          <w:b w:val="0"/>
        </w:rPr>
        <w:t xml:space="preserve"> reserve 25. </w:t>
      </w:r>
      <w:r>
        <w:rPr>
          <w:b/>
        </w:rPr>
        <w:t>Evidence</w:t>
      </w:r>
      <w:r>
        <w:rPr>
          <w:b w:val="0"/>
        </w:rPr>
        <w:t xml:space="preserve"> capacity is the remainder.</w:t>
      </w:r>
    </w:p>
    <w:p>
      <w:pPr>
        <w:spacing w:line="336" w:lineRule="auto" w:after="180"/>
      </w:pPr>
      <w:r>
        <w:rPr>
          <w:b w:val="0"/>
        </w:rPr>
        <w:t>Current capacity record A costs 18; its safety exception B costs 20; unrelated slogan C costs 12. A says 20 seats; B caps this event at 12.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" name="Picture 1" descr="Context budget alloc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3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Tokens and Context. Compute budget: 100−20−10−25=45 evidence tokens.. Select relevant pair: A+B costs 38 and preserves the capacity exception.. Reject incomplete shortcut: A+C costs 30 but leaves out the exception that changes the answer.. Answer with scope: For this event, the declared cap is 12, with both A and B reta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Can A alone justify answering 20 seats after the exception is known?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Design Study Buddy retrieval to preserve current facts, exceptions and source identity within its </w:t>
      </w:r>
      <w:r>
        <w:rPr>
          <w:b/>
        </w:rPr>
        <w:t>context budget</w:t>
      </w:r>
      <w:r>
        <w:rPr>
          <w:b w:val="0"/>
        </w:rPr>
        <w:t>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Design Study Buddy retrieval to preserve current facts, exceptions and source identity within its </w:t>
      </w:r>
      <w:r>
        <w:rPr>
          <w:b/>
        </w:rPr>
        <w:t>context budget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For this event, the declared cap is 12, with both A and B retained.</w:t>
      </w:r>
    </w:p>
    <w:p>
      <w:pPr>
        <w:spacing w:line="336" w:lineRule="auto" w:after="180"/>
        <w:shd w:fill="F4F9FC"/>
      </w:pPr>
      <w:r>
        <w:rPr>
          <w:b w:val="0"/>
        </w:rPr>
        <w:t>1. Answer with scope</w:t>
      </w:r>
    </w:p>
    <w:p>
      <w:pPr>
        <w:spacing w:line="336" w:lineRule="auto" w:after="180"/>
        <w:shd w:fill="F4F9FC"/>
      </w:pPr>
      <w:r>
        <w:rPr>
          <w:b w:val="0"/>
        </w:rPr>
        <w:t>2. Select relevant pair</w:t>
      </w:r>
    </w:p>
    <w:p>
      <w:pPr>
        <w:spacing w:line="336" w:lineRule="auto" w:after="180"/>
        <w:shd w:fill="F4F9FC"/>
      </w:pPr>
      <w:r>
        <w:rPr>
          <w:b w:val="0"/>
        </w:rPr>
        <w:t>3. Reject incomplete shortcut</w:t>
      </w:r>
    </w:p>
    <w:p>
      <w:pPr>
        <w:spacing w:line="336" w:lineRule="auto" w:after="180"/>
        <w:shd w:fill="F4F9FC"/>
      </w:pPr>
      <w:r>
        <w:rPr>
          <w:b w:val="0"/>
        </w:rPr>
        <w:t>4. Compute budget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Answer with scope For this event, the declared cap is 12, with both A and B retained. A </w:t>
      </w:r>
      <w:r>
        <w:rPr>
          <w:b/>
        </w:rPr>
        <w:t>context window</w:t>
      </w:r>
      <w:r>
        <w:rPr>
          <w:b w:val="0"/>
        </w:rPr>
        <w:t xml:space="preserve"> limits how much information is available in one model call.</w:t>
      </w:r>
    </w:p>
    <w:p>
      <w:pPr>
        <w:spacing w:line="336" w:lineRule="auto" w:after="180"/>
        <w:shd w:fill="F1F6FC"/>
      </w:pPr>
      <w:r>
        <w:rPr>
          <w:b w:val="0"/>
        </w:rPr>
        <w:t>Selecting the shortest passage is not always sufficient: an exception can change the meaning of a general statement. Keep the relevant source relationship visible.</w:t>
      </w:r>
    </w:p>
    <w:p>
      <w:pPr>
        <w:spacing w:line="336" w:lineRule="auto" w:after="180"/>
        <w:shd w:fill="F1F6FC"/>
      </w:pPr>
      <w:r>
        <w:rPr>
          <w:b w:val="0"/>
        </w:rPr>
        <w:t xml:space="preserve">Toy </w:t>
      </w:r>
      <w:r>
        <w:rPr>
          <w:b/>
        </w:rPr>
        <w:t>token</w:t>
      </w:r>
      <w:r>
        <w:rPr>
          <w:b w:val="0"/>
        </w:rPr>
        <w:t xml:space="preserve"> costs are supplied here; real </w:t>
      </w:r>
      <w:r>
        <w:rPr>
          <w:b/>
        </w:rPr>
        <w:t>token</w:t>
      </w:r>
      <w:r>
        <w:rPr>
          <w:b w:val="0"/>
        </w:rPr>
        <w:t xml:space="preserve"> counts depend on the model’s </w:t>
      </w:r>
      <w:r>
        <w:rPr>
          <w:b/>
        </w:rPr>
        <w:t>token</w:t>
      </w:r>
      <w:r>
        <w:rPr>
          <w:b w:val="0"/>
        </w:rPr>
        <w:t>izer.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Increase B’s cost to 30 with all other costs fixed.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  <w:shd w:fill="F1F6FC"/>
      </w:pPr>
      <w:r>
        <w:rPr>
          <w:b w:val="0"/>
        </w:rPr>
        <w:t>Do not silently omit the exception; use an approved source-preserving summary, another retrieval step or an honest incomplete-</w:t>
      </w:r>
      <w:r>
        <w:rPr>
          <w:b/>
        </w:rPr>
        <w:t>evidence</w:t>
      </w:r>
      <w:r>
        <w:rPr>
          <w:b w:val="0"/>
        </w:rPr>
        <w:t xml:space="preserve"> response.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 Distribution of Possibilities (ai-3/2). Goal: Check whether a next-</w:t>
      </w:r>
      <w:r>
        <w:rPr>
          <w:b/>
        </w:rPr>
        <w:t>token</w:t>
      </w:r>
      <w:r>
        <w:rPr>
          <w:b w:val="0"/>
        </w:rPr>
        <w:t xml:space="preserve"> table is a valid probability distribution. Short practice: Why is 0.625 not a broken probability sum?.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Tokens and Context picture from its labels, then record a relevant limit.</w:t>
      </w:r>
    </w:p>
    <w:p>
      <w:pPr>
        <w:pStyle w:val="Heading3"/>
      </w:pPr>
      <w:r>
        <w:t>01. Tokens and Context: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A fictional assistant has a small context budget for answering an event-capacity question. Supplied facts: Total budget 100 toy tokens; instructions 20, question 10, output reserve 25. Evidence capacity is the remainder. Current capacity record A costs 18; its safety exception B costs 20; unrelated slogan C costs 12. A says 20 seats; B caps this event at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assistant has a small </w:t>
      </w:r>
      <w:r>
        <w:rPr>
          <w:b/>
        </w:rPr>
        <w:t>context budget</w:t>
      </w:r>
      <w:r>
        <w:rPr>
          <w:b w:val="0"/>
        </w:rPr>
        <w:t xml:space="preserve"> for answering an event-capacity question. Supplied facts: Total budget 100 toy </w:t>
      </w:r>
      <w:r>
        <w:rPr>
          <w:b/>
        </w:rPr>
        <w:t>token</w:t>
      </w:r>
      <w:r>
        <w:rPr>
          <w:b w:val="0"/>
        </w:rPr>
        <w:t xml:space="preserve">s; instructions 20, question 10, </w:t>
      </w:r>
      <w:r>
        <w:rPr>
          <w:b/>
        </w:rPr>
        <w:t>output</w:t>
      </w:r>
      <w:r>
        <w:rPr>
          <w:b w:val="0"/>
        </w:rPr>
        <w:t xml:space="preserve"> reserve 25. </w:t>
      </w:r>
      <w:r>
        <w:rPr>
          <w:b/>
        </w:rPr>
        <w:t>Evidence</w:t>
      </w:r>
      <w:r>
        <w:rPr>
          <w:b w:val="0"/>
        </w:rPr>
        <w:t xml:space="preserve"> capacity is the remainder.</w:t>
      </w:r>
    </w:p>
    <w:p>
      <w:pPr>
        <w:spacing w:line="336" w:lineRule="auto" w:after="180"/>
      </w:pPr>
      <w:r>
        <w:rPr>
          <w:b w:val="0"/>
        </w:rPr>
        <w:t>Current capacity record A costs 18; its safety exception B costs 20; unrelated slogan C costs 12. A says 20 seats; B caps this event at 12.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Compute budget: 100−20−10−25=45 evidence tokens. → Select relevant pair: A+B costs 38 and preserves the capacity exception. → Reject incomplete shortcut: A+C costs 30 but leaves out the exception that changes the answer. → Answer with scope: For this event, the declared cap is 12, with both A and B retain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budget: 100−20−10−25=45 </w:t>
      </w:r>
      <w:r>
        <w:rPr>
          <w:b/>
        </w:rPr>
        <w:t>evidence</w:t>
      </w:r>
      <w:r>
        <w:rPr>
          <w:b w:val="0"/>
        </w:rPr>
        <w:t xml:space="preserve"> </w:t>
      </w:r>
      <w:r>
        <w:rPr>
          <w:b/>
        </w:rPr>
        <w:t>token</w:t>
      </w:r>
      <w:r>
        <w:rPr>
          <w:b w:val="0"/>
        </w:rPr>
        <w:t>s. → Select relevant pair: A+B costs 38 and preserves the capacity exception. → Reject incomplete shortcut: A+C costs 30 but leaves out the exception that changes the answer. → Answer with scope: For this event, the declared cap is 12, with both A and B retained.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Context budget allocations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Context budget allocations. Instructions: Toy tokens = 20. Question: Toy tokens = 10. Output reserve: Toy tokens = 25. Evidence available: Toy tokens = 4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Context budget</w:t>
      </w:r>
      <w:r>
        <w:rPr>
          <w:b w:val="0"/>
        </w:rPr>
        <w:t xml:space="preserve"> allocations. Instructions: Toy </w:t>
      </w:r>
      <w:r>
        <w:rPr>
          <w:b/>
        </w:rPr>
        <w:t>token</w:t>
      </w:r>
      <w:r>
        <w:rPr>
          <w:b w:val="0"/>
        </w:rPr>
        <w:t xml:space="preserve">s = 20. Question: Toy </w:t>
      </w:r>
      <w:r>
        <w:rPr>
          <w:b/>
        </w:rPr>
        <w:t>token</w:t>
      </w:r>
      <w:r>
        <w:rPr>
          <w:b w:val="0"/>
        </w:rPr>
        <w:t xml:space="preserve">s = 10. </w:t>
      </w:r>
      <w:r>
        <w:rPr>
          <w:b/>
        </w:rPr>
        <w:t>Output</w:t>
      </w:r>
      <w:r>
        <w:rPr>
          <w:b w:val="0"/>
        </w:rPr>
        <w:t xml:space="preserve"> reserve: Toy </w:t>
      </w:r>
      <w:r>
        <w:rPr>
          <w:b/>
        </w:rPr>
        <w:t>token</w:t>
      </w:r>
      <w:r>
        <w:rPr>
          <w:b w:val="0"/>
        </w:rPr>
        <w:t xml:space="preserve">s = 25. </w:t>
      </w:r>
      <w:r>
        <w:rPr>
          <w:b/>
        </w:rPr>
        <w:t>Evidence</w:t>
      </w:r>
      <w:r>
        <w:rPr>
          <w:b w:val="0"/>
        </w:rPr>
        <w:t xml:space="preserve"> available: Toy </w:t>
      </w:r>
      <w:r>
        <w:rPr>
          <w:b/>
        </w:rPr>
        <w:t>token</w:t>
      </w:r>
      <w:r>
        <w:rPr>
          <w:b w:val="0"/>
        </w:rPr>
        <w:t>s = 45.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labels and </w:t>
      </w:r>
      <w:r>
        <w:rPr>
          <w:b/>
        </w:rPr>
        <w:t>value</w:t>
      </w:r>
      <w:r>
        <w:rPr>
          <w:b w:val="0"/>
        </w:rPr>
        <w:t>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For this event, the declared cap is 12, with both A and B retained. Changed condition: Increase B’s cost to 30 with all other costs fixed. Expected result: A+B costs 48 and no longer fits the 45-token evidence capacity. Reason: Do not silently omit the exception; use an approved source-preserving summary, another retrieval step or an honest incomplete-evidence respon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For this event, the declared cap is 12, with both A and B retained. Changed condition: Increase B’s cost to 30 with all other costs fixed.</w:t>
      </w:r>
    </w:p>
    <w:p>
      <w:pPr>
        <w:spacing w:line="336" w:lineRule="auto" w:after="180"/>
      </w:pPr>
      <w:r>
        <w:rPr>
          <w:b w:val="0"/>
        </w:rPr>
        <w:t>Expected result: A+B costs 48 and no longer fits the 45-</w:t>
      </w:r>
      <w:r>
        <w:rPr>
          <w:b/>
        </w:rPr>
        <w:t>token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capacity.</w:t>
      </w:r>
    </w:p>
    <w:p>
      <w:pPr>
        <w:spacing w:line="336" w:lineRule="auto" w:after="180"/>
      </w:pPr>
      <w:r>
        <w:rPr>
          <w:b w:val="0"/>
        </w:rPr>
        <w:t>Reason: Do not silently omit the exception; use an approved source-preserving summary, another retrieval step or an honest incomplete-</w:t>
      </w:r>
      <w:r>
        <w:rPr>
          <w:b/>
        </w:rPr>
        <w:t>evidence</w:t>
      </w:r>
      <w:r>
        <w:rPr>
          <w:b w:val="0"/>
        </w:rPr>
        <w:t xml:space="preserve"> response.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context window limits how much information is available in one model call. Selecting the shortest passage is not always sufficient: an exception can change the meaning of a general statement. Keep the relevant source relationship visible. Toy token costs are supplied here; real token counts depend on the model’s tokenizer. Limit: Fitting in context does not guarantee attention, correct interpretation or accurate gen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context window</w:t>
      </w:r>
      <w:r>
        <w:rPr>
          <w:b w:val="0"/>
        </w:rPr>
        <w:t xml:space="preserve"> limits how much information is available in one model call. Selecting the shortest passage is not always sufficient: an exception can change the meaning of a general statement.</w:t>
      </w:r>
    </w:p>
    <w:p>
      <w:pPr>
        <w:spacing w:line="336" w:lineRule="auto" w:after="180"/>
      </w:pPr>
      <w:r>
        <w:rPr>
          <w:b w:val="0"/>
        </w:rPr>
        <w:t xml:space="preserve">Keep the relevant source relationship visible. Toy </w:t>
      </w:r>
      <w:r>
        <w:rPr>
          <w:b/>
        </w:rPr>
        <w:t>token</w:t>
      </w:r>
      <w:r>
        <w:rPr>
          <w:b w:val="0"/>
        </w:rPr>
        <w:t xml:space="preserve"> costs are supplied here; real </w:t>
      </w:r>
      <w:r>
        <w:rPr>
          <w:b/>
        </w:rPr>
        <w:t>token</w:t>
      </w:r>
      <w:r>
        <w:rPr>
          <w:b w:val="0"/>
        </w:rPr>
        <w:t xml:space="preserve"> counts depend on the model’s </w:t>
      </w:r>
      <w:r>
        <w:rPr>
          <w:b/>
        </w:rPr>
        <w:t>token</w:t>
      </w:r>
      <w:r>
        <w:rPr>
          <w:b w:val="0"/>
        </w:rPr>
        <w:t>izer.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Fitting</w:t>
      </w:r>
      <w:r>
        <w:rPr>
          <w:b w:val="0"/>
        </w:rPr>
        <w:t xml:space="preserve"> in context does not guarantee attention, correct interpretation or accurate generation.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Design Study Buddy retrieval to preserve current facts, exceptions and source identity within its context budget. Draw your input, deciding step, result and limit. Supported question: Can A alone justify answering 20 seats after the exception is know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Design Study Buddy retrieval to preserve current facts, exceptions and source identity within its </w:t>
      </w:r>
      <w:r>
        <w:rPr>
          <w:b/>
        </w:rPr>
        <w:t>context budget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Can A alone justify answering 20 seats after the exception is known?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