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ai-3/8</w:t>
      </w:r>
    </w:p>
    <w:p>
      <w:pPr>
        <w:pStyle w:val="Title"/>
      </w:pPr>
      <w:r>
        <w:t>Structured Output and Schemas</w:t>
      </w:r>
    </w:p>
    <w:p>
      <w:r>
        <w:t>Project: Verified Study Buddy</w:t>
      </w:r>
    </w:p>
    <w:p>
      <w:pPr>
        <w:pStyle w:val="Heading1"/>
      </w:pPr>
      <w:r>
        <w:t>01. Recall and choose your starting point</w:t>
      </w:r>
    </w:p>
    <w:p>
      <w:r>
        <w:t>Record your starting explanation for Structured Output and Schemas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Iterative Prompting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Iterative Prompting.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Prompt as a Contract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Prompt as a Contract.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Distribution of Possibilities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 Distribution of Possibilities.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Structured Output and Schemas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Audit </w:t>
      </w:r>
      <w:r>
        <w:rPr>
          <w:b/>
        </w:rPr>
        <w:t>type</w:t>
      </w:r>
      <w:r>
        <w:rPr>
          <w:b w:val="0"/>
        </w:rPr>
        <w:t xml:space="preserve">s and </w:t>
      </w:r>
      <w:r>
        <w:rPr>
          <w:b/>
        </w:rPr>
        <w:t>field</w:t>
      </w:r>
      <w:r>
        <w:rPr>
          <w:b w:val="0"/>
        </w:rPr>
        <w:t xml:space="preserve">s for Structured </w:t>
      </w:r>
      <w:r>
        <w:rPr>
          <w:b/>
        </w:rPr>
        <w:t>output</w:t>
      </w:r>
      <w:r>
        <w:rPr>
          <w:b w:val="0"/>
        </w:rPr>
        <w:t xml:space="preserve">s and </w:t>
      </w:r>
      <w:r>
        <w:rPr>
          <w:b/>
        </w:rPr>
        <w:t>validation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Structured Output and Schemas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Structured </w:t>
      </w:r>
      <w:r>
        <w:rPr>
          <w:b/>
        </w:rPr>
        <w:t>output</w:t>
      </w:r>
      <w:r>
        <w:rPr>
          <w:b w:val="0"/>
        </w:rPr>
        <w:t xml:space="preserve">s and </w:t>
      </w:r>
      <w:r>
        <w:rPr>
          <w:b/>
        </w:rPr>
        <w:t>validation</w:t>
      </w:r>
      <w:r>
        <w:rPr>
          <w:b w:val="0"/>
        </w:rPr>
        <w:t>. Proposed explanation: “Valid JSON means correct answer”.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Validate new objects independently</w:t>
      </w:r>
    </w:p>
    <w:p>
      <w:pPr>
        <w:spacing w:line="336" w:lineRule="auto" w:after="180"/>
      </w:pPr>
      <w:r>
        <w:rPr>
          <w:b w:val="0"/>
        </w:rPr>
        <w:t xml:space="preserve">Sources A approve room F and B register F capacity 9. Object X has supported,F,9,[A,B] with exactly the required </w:t>
      </w:r>
      <w:r>
        <w:rPr>
          <w:b/>
        </w:rPr>
        <w:t>field</w:t>
      </w:r>
      <w:r>
        <w:rPr>
          <w:b w:val="0"/>
        </w:rPr>
        <w:t>s. Y replaces 9 with "9". Z keeps integer 9 but names room G.</w:t>
      </w:r>
    </w:p>
    <w:p>
      <w:pPr>
        <w:spacing w:line="336" w:lineRule="auto" w:after="180"/>
      </w:pPr>
      <w:r>
        <w:rPr>
          <w:b w:val="0"/>
        </w:rPr>
        <w:t>Trace the first failing layer for each and explain the difference.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Structured Output and Schemas target to a trace and a justified conclusion.</w:t>
      </w:r>
    </w:p>
    <w:p>
      <w:pPr>
        <w:spacing w:line="336" w:lineRule="auto" w:after="180"/>
        <w:shd w:fill="F5F1FB"/>
      </w:pPr>
      <w:r>
        <w:rPr>
          <w:b/>
        </w:rPr>
        <w:t>Schema</w:t>
      </w:r>
      <w:r>
        <w:rPr>
          <w:b w:val="0"/>
        </w:rPr>
        <w:t xml:space="preserve"> requires title:text and pages:number. </w:t>
      </w:r>
      <w:r>
        <w:rPr>
          <w:b/>
        </w:rPr>
        <w:t>Output</w:t>
      </w:r>
      <w:r>
        <w:rPr>
          <w:b w:val="0"/>
        </w:rPr>
        <w:t xml:space="preserve"> is {"title":"Cloud","pages":"80"}. Fix its structural error. Would the repaired object prove the book really has 80 pages?</w:t>
      </w:r>
    </w:p>
    <w:p>
      <w:pPr>
        <w:pStyle w:val="Heading1"/>
      </w:pPr>
      <w:r>
        <w:t>06. Solve the given case</w:t>
      </w:r>
    </w:p>
    <w:p>
      <w:r>
        <w:t>Solve the supplied Structured Output and Schemas case and show the deciding evidence.</w:t>
      </w:r>
    </w:p>
    <w:p>
      <w:pPr>
        <w:spacing w:line="336" w:lineRule="auto" w:after="180"/>
      </w:pPr>
      <w:r>
        <w:rPr>
          <w:b/>
        </w:rPr>
        <w:t>Schema</w:t>
      </w:r>
      <w:r>
        <w:rPr>
          <w:b w:val="0"/>
        </w:rPr>
        <w:t xml:space="preserve"> requires title text and pages number. </w:t>
      </w:r>
      <w:r>
        <w:rPr>
          <w:b/>
        </w:rPr>
        <w:t>Output</w:t>
      </w:r>
      <w:r>
        <w:rPr>
          <w:b w:val="0"/>
        </w:rPr>
        <w:t xml:space="preserve"> is {"title":"River","pages":"80"}.</w:t>
      </w:r>
    </w:p>
    <w:p>
      <w:pPr>
        <w:spacing w:line="336" w:lineRule="auto" w:after="180"/>
      </w:pPr>
      <w:r>
        <w:rPr>
          <w:b w:val="0"/>
        </w:rPr>
        <w:t>Diagnose the shape error.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A required </w:t>
      </w:r>
      <w:r>
        <w:rPr>
          <w:b/>
        </w:rPr>
        <w:t>schema</w:t>
      </w:r>
      <w:r>
        <w:rPr>
          <w:b w:val="0"/>
        </w:rPr>
        <w:t xml:space="preserve"> has title as text and count as an integer. The </w:t>
      </w:r>
      <w:r>
        <w:rPr>
          <w:b/>
        </w:rPr>
        <w:t>output</w:t>
      </w:r>
      <w:r>
        <w:rPr>
          <w:b w:val="0"/>
        </w:rPr>
        <w:t xml:space="preserve"> is {"title":"Seeds","count":"three"}. Identify the error and give a valid replacement.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8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Structured Output and Schemas adds to Verified Study Buddy and keep the evidence.</w:t>
      </w:r>
    </w:p>
    <w:p>
      <w:pPr>
        <w:spacing w:line="336" w:lineRule="auto" w:after="180"/>
      </w:pPr>
      <w:r>
        <w:rPr>
          <w:b w:val="0"/>
        </w:rPr>
        <w:t xml:space="preserve">Require answer, source snippet, citation, uncertainty, and next-question </w:t>
      </w:r>
      <w:r>
        <w:rPr>
          <w:b/>
        </w:rPr>
        <w:t>field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/>
        </w:rPr>
        <w:t>Schema</w:t>
      </w:r>
      <w:r>
        <w:rPr>
          <w:b w:val="0"/>
        </w:rPr>
        <w:t xml:space="preserve"> requires title:text and pages:number. </w:t>
      </w:r>
      <w:r>
        <w:rPr>
          <w:b/>
        </w:rPr>
        <w:t>Output</w:t>
      </w:r>
      <w:r>
        <w:rPr>
          <w:b w:val="0"/>
        </w:rPr>
        <w:t xml:space="preserve"> is {"title":"Cloud","pages":"80"}. Fix its structural error. Would the repaired object prove the book really has 80 pages?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Distinguish the layers</w:t>
      </w:r>
    </w:p>
    <w:p>
      <w:r>
        <w:t>Distinguish the layers. Apply the supplied Structured Output and Schemas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what parsing, </w:t>
      </w:r>
      <w:r>
        <w:rPr>
          <w:b/>
        </w:rPr>
        <w:t>schema</w:t>
      </w:r>
      <w:r>
        <w:rPr>
          <w:b w:val="0"/>
        </w:rPr>
        <w:t xml:space="preserve"> checks and source support each establish.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Audit types and fields</w:t>
      </w:r>
    </w:p>
    <w:p>
      <w:r>
        <w:t>Audit types and fields. Apply the supplied Structured Output and Schemas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Why do string "12",boolean true,missing capacity and an extra action </w:t>
      </w:r>
      <w:r>
        <w:rPr>
          <w:b/>
        </w:rPr>
        <w:t>field</w:t>
      </w:r>
      <w:r>
        <w:rPr>
          <w:b w:val="0"/>
        </w:rPr>
        <w:t xml:space="preserve"> violate this contract?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Check a citation-like ID</w:t>
      </w:r>
    </w:p>
    <w:p>
      <w:r>
        <w:t>Check a citation-like ID. Apply the supplied Structured Output and Schemas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Sources P,Q support B capacity 12. A </w:t>
      </w:r>
      <w:r>
        <w:rPr>
          <w:b/>
        </w:rPr>
        <w:t>schema</w:t>
      </w:r>
      <w:r>
        <w:rPr>
          <w:b w:val="0"/>
        </w:rPr>
        <w:t>-valid object cites P,Q but gives 99. Which layer rejects it?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Validate new objects independently</w:t>
      </w:r>
    </w:p>
    <w:p>
      <w:r>
        <w:t>Attempt before feedback. If this repeats the selected independent case, reuse that first attempt; otherwise keep a separate record. Validate new objects independently. Apply the supplied Structured Output and Schemas facts and keep your reasoning.</w:t>
      </w:r>
    </w:p>
    <w:p>
      <w:pPr>
        <w:spacing w:line="336" w:lineRule="auto" w:after="180"/>
      </w:pPr>
      <w:r>
        <w:rPr>
          <w:b w:val="0"/>
        </w:rPr>
        <w:t xml:space="preserve">Sources A approve room F and B register F capacity 9. Object X has supported,F,9,[A,B] with exactly the required </w:t>
      </w:r>
      <w:r>
        <w:rPr>
          <w:b/>
        </w:rPr>
        <w:t>field</w:t>
      </w:r>
      <w:r>
        <w:rPr>
          <w:b w:val="0"/>
        </w:rPr>
        <w:t>s. Y replaces 9 with "9". Z keeps integer 9 but names room G.</w:t>
      </w:r>
    </w:p>
    <w:p>
      <w:pPr>
        <w:spacing w:line="336" w:lineRule="auto" w:after="180"/>
      </w:pPr>
      <w:r>
        <w:rPr>
          <w:b w:val="0"/>
        </w:rPr>
        <w:t>Trace the first failing layer for each and explain the difference.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Keep permissions separate</w:t>
      </w:r>
    </w:p>
    <w:p>
      <w:r>
        <w:t>Keep permissions separate. Apply the supplied Structured Output and Schemas facts and keep your reasoning.</w:t>
      </w:r>
    </w:p>
    <w:p>
      <w:pPr>
        <w:spacing w:line="336" w:lineRule="auto" w:after="180"/>
      </w:pPr>
      <w:r>
        <w:rPr>
          <w:b w:val="0"/>
        </w:rPr>
        <w:t>A fully valid supported reporting object is returned. May the application automatically book the room? Explain.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Structured Output and Schemas</w:t>
      </w:r>
    </w:p>
    <w:p>
      <w:r>
        <w:t>A fictional Study Buddy returns a machine-readable book fact.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Study Buddy returns a machine-readable book fact.</w:t>
      </w:r>
    </w:p>
    <w:p>
      <w:pPr>
        <w:spacing w:line="336" w:lineRule="auto" w:after="180"/>
      </w:pPr>
      <w:r>
        <w:rPr>
          <w:b/>
        </w:rPr>
        <w:t>Schema</w:t>
      </w:r>
      <w:r>
        <w:rPr>
          <w:b w:val="0"/>
        </w:rPr>
        <w:t>: exactly title text, pages integer, source_id text. Approved record R: River Notes, 64 pages.</w:t>
      </w:r>
    </w:p>
    <w:p>
      <w:pPr>
        <w:spacing w:line="336" w:lineRule="auto" w:after="180"/>
      </w:pPr>
      <w:r>
        <w:rPr>
          <w:b w:val="0"/>
        </w:rPr>
        <w:t xml:space="preserve">X={"title":"River Notes","pages":64,"source_id":"R"}; Y uses pages:"64"; Z uses pages:46 with otherwise identical </w:t>
      </w:r>
      <w:r>
        <w:rPr>
          <w:b/>
        </w:rPr>
        <w:t>field</w:t>
      </w:r>
      <w:r>
        <w:rPr>
          <w:b w:val="0"/>
        </w:rPr>
        <w:t>s.</w:t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" name="Picture 1" descr="Structured Output and Schemas. Parse: Each shown object is valid JSON syntax.. Schema check: Y fails because its pages value is text, not an integer.. Meaning check: Z fits field types but contradicts R’s page count.. Accept X: X passes syntax, declared schema and source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Which object demonstrates that valid JSON and valid </w:t>
      </w:r>
      <w:r>
        <w:rPr>
          <w:b/>
        </w:rPr>
        <w:t>type</w:t>
      </w:r>
      <w:r>
        <w:rPr>
          <w:b w:val="0"/>
        </w:rPr>
        <w:t>s are insufficient for truth?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Validate Study Buddy </w:t>
      </w:r>
      <w:r>
        <w:rPr>
          <w:b/>
        </w:rPr>
        <w:t>output</w:t>
      </w:r>
      <w:r>
        <w:rPr>
          <w:b w:val="0"/>
        </w:rPr>
        <w:t>s before another program consumes them; retain source IDs and separate syntax/</w:t>
      </w:r>
      <w:r>
        <w:rPr>
          <w:b/>
        </w:rPr>
        <w:t>type</w:t>
      </w:r>
      <w:r>
        <w:rPr>
          <w:b w:val="0"/>
        </w:rPr>
        <w:t>/support failures.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Verified Study Buddy record.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Validate Study Buddy </w:t>
      </w:r>
      <w:r>
        <w:rPr>
          <w:b/>
        </w:rPr>
        <w:t>output</w:t>
      </w:r>
      <w:r>
        <w:rPr>
          <w:b w:val="0"/>
        </w:rPr>
        <w:t>s before another program consumes them; retain source IDs and separate syntax/</w:t>
      </w:r>
      <w:r>
        <w:rPr>
          <w:b/>
        </w:rPr>
        <w:t>type</w:t>
      </w:r>
      <w:r>
        <w:rPr>
          <w:b w:val="0"/>
        </w:rPr>
        <w:t>/support failures.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Study Buddy returns a machine-readable book fact.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X passes syntax, declared </w:t>
      </w:r>
      <w:r>
        <w:rPr>
          <w:b/>
        </w:rPr>
        <w:t>schema</w:t>
      </w:r>
      <w:r>
        <w:rPr>
          <w:b w:val="0"/>
        </w:rPr>
        <w:t xml:space="preserve"> and source comparison.</w:t>
      </w:r>
    </w:p>
    <w:p>
      <w:pPr>
        <w:spacing w:line="336" w:lineRule="auto" w:after="180"/>
        <w:shd w:fill="F4F9FC"/>
      </w:pPr>
      <w:r>
        <w:rPr>
          <w:b w:val="0"/>
        </w:rPr>
        <w:t>1. Meaning check</w:t>
      </w:r>
    </w:p>
    <w:p>
      <w:pPr>
        <w:spacing w:line="336" w:lineRule="auto" w:after="180"/>
        <w:shd w:fill="F4F9FC"/>
      </w:pPr>
      <w:r>
        <w:rPr>
          <w:b w:val="0"/>
        </w:rPr>
        <w:t>2. Accept X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Schema</w:t>
      </w:r>
      <w:r>
        <w:rPr>
          <w:b w:val="0"/>
        </w:rPr>
        <w:t xml:space="preserve"> check</w:t>
      </w:r>
    </w:p>
    <w:p>
      <w:pPr>
        <w:spacing w:line="336" w:lineRule="auto" w:after="180"/>
        <w:shd w:fill="F4F9FC"/>
      </w:pPr>
      <w:r>
        <w:rPr>
          <w:b w:val="0"/>
        </w:rPr>
        <w:t>4. Parse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Accept X X passes syntax, declared </w:t>
      </w:r>
      <w:r>
        <w:rPr>
          <w:b/>
        </w:rPr>
        <w:t>schema</w:t>
      </w:r>
      <w:r>
        <w:rPr>
          <w:b w:val="0"/>
        </w:rPr>
        <w:t xml:space="preserve"> and source comparison. Parsing establishes that text forms a structured object.</w:t>
      </w:r>
    </w:p>
    <w:p>
      <w:pPr>
        <w:spacing w:line="336" w:lineRule="auto" w:after="180"/>
        <w:shd w:fill="F1F6FC"/>
      </w:pPr>
      <w:r>
        <w:rPr>
          <w:b/>
        </w:rPr>
        <w:t>Schema</w:t>
      </w:r>
      <w:r>
        <w:rPr>
          <w:b w:val="0"/>
        </w:rPr>
        <w:t xml:space="preserve"> checks establish required </w:t>
      </w:r>
      <w:r>
        <w:rPr>
          <w:b/>
        </w:rPr>
        <w:t>field</w:t>
      </w:r>
      <w:r>
        <w:rPr>
          <w:b w:val="0"/>
        </w:rPr>
        <w:t xml:space="preserve">s and </w:t>
      </w:r>
      <w:r>
        <w:rPr>
          <w:b/>
        </w:rPr>
        <w:t>type</w:t>
      </w:r>
      <w:r>
        <w:rPr>
          <w:b w:val="0"/>
        </w:rPr>
        <w:t xml:space="preserve">s. </w:t>
      </w:r>
      <w:r>
        <w:rPr>
          <w:b/>
        </w:rPr>
        <w:t>Semantic validation</w:t>
      </w:r>
      <w:r>
        <w:rPr>
          <w:b w:val="0"/>
        </w:rPr>
        <w:t xml:space="preserve"> compares their meaning with the approved source. These are different layers: a parseable, well-shaped object can still contain a false fact.</w:t>
      </w:r>
    </w:p>
    <w:p>
      <w:pPr>
        <w:spacing w:line="336" w:lineRule="auto" w:after="180"/>
        <w:shd w:fill="F1F6FC"/>
      </w:pPr>
      <w:r>
        <w:rPr>
          <w:b w:val="0"/>
        </w:rPr>
        <w:t>Report the first failing layer without treating format success as factual success.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Add an extra </w:t>
      </w:r>
      <w:r>
        <w:rPr>
          <w:b/>
        </w:rPr>
        <w:t>field</w:t>
      </w:r>
      <w:r>
        <w:rPr>
          <w:b w:val="0"/>
        </w:rPr>
        <w:t xml:space="preserve"> "rating":5 to X under the exactly-</w:t>
      </w:r>
      <w:r>
        <w:rPr>
          <w:b/>
        </w:rPr>
        <w:t>field</w:t>
      </w:r>
      <w:r>
        <w:rPr>
          <w:b w:val="0"/>
        </w:rPr>
        <w:t xml:space="preserve">s </w:t>
      </w:r>
      <w:r>
        <w:rPr>
          <w:b/>
        </w:rPr>
        <w:t>schema</w:t>
      </w:r>
      <w:r>
        <w:rPr>
          <w:b w:val="0"/>
        </w:rPr>
        <w:t>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The changed object fails </w:t>
      </w:r>
      <w:r>
        <w:rPr>
          <w:b/>
        </w:rPr>
        <w:t>schema</w:t>
      </w:r>
      <w:r>
        <w:rPr>
          <w:b w:val="0"/>
        </w:rPr>
        <w:t xml:space="preserve"> despite keeping the correct page count.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changed object fails </w:t>
      </w:r>
      <w:r>
        <w:rPr>
          <w:b/>
        </w:rPr>
        <w:t>schema</w:t>
      </w:r>
      <w:r>
        <w:rPr>
          <w:b w:val="0"/>
        </w:rPr>
        <w:t xml:space="preserve"> despite keeping the correct page count. Exactly means additional </w:t>
      </w:r>
      <w:r>
        <w:rPr>
          <w:b/>
        </w:rPr>
        <w:t>field</w:t>
      </w:r>
      <w:r>
        <w:rPr>
          <w:b w:val="0"/>
        </w:rPr>
        <w:t>s are not allowed in this contract.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Iterative Prompting (ai-3/7). Goal: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experiments. Short practice: What </w:t>
      </w:r>
      <w:r>
        <w:rPr>
          <w:b/>
        </w:rPr>
        <w:t>evidence</w:t>
      </w:r>
      <w:r>
        <w:rPr>
          <w:b w:val="0"/>
        </w:rPr>
        <w:t xml:space="preserve"> supports improvement here, and what remains unproven?.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Prompt as a Contract (ai-3/5). Goal: Write a prompt specification with observable response criteria. Short practice: Why should the tool not fill melting from memory even if it knows a common definition?.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A Distribution of Possibilities (ai-3/2). Goal: Check whether a next-token table is a valid probability distribution. Short practice: Why is 0.625 not a broken probability sum?.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Structured Output and Schemas picture from its labels, then record a relevant limit.</w:t>
      </w:r>
    </w:p>
    <w:p>
      <w:pPr>
        <w:pStyle w:val="Heading3"/>
      </w:pPr>
      <w:r>
        <w:t>01. Structured Output and Schemas: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A fictional Study Buddy returns a machine-readable book fact. Supplied facts: Schema: exactly title text, pages integer, source_id text. Approved record R: River Notes, 64 pages. X={&quot;title&quot;:&quot;River Notes&quot;,&quot;pages&quot;:64,&quot;source_id&quot;:&quot;R&quot;}; Y uses pages:&quot;64&quot;; Z uses pages:46 with otherwise identical fiel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Study Buddy returns a machine-readable book fact. Supplied facts: </w:t>
      </w:r>
      <w:r>
        <w:rPr>
          <w:b/>
        </w:rPr>
        <w:t>Schema</w:t>
      </w:r>
      <w:r>
        <w:rPr>
          <w:b w:val="0"/>
        </w:rPr>
        <w:t>: exactly title text, pages integer, source_id text. Approved record R: River Notes, 64 pages.</w:t>
      </w:r>
    </w:p>
    <w:p>
      <w:pPr>
        <w:spacing w:line="336" w:lineRule="auto" w:after="180"/>
      </w:pPr>
      <w:r>
        <w:rPr>
          <w:b w:val="0"/>
        </w:rPr>
        <w:t xml:space="preserve">X={"title":"River Notes","pages":64,"source_id":"R"}; Y uses pages:"64"; Z uses pages:46 with otherwise identical </w:t>
      </w:r>
      <w:r>
        <w:rPr>
          <w:b/>
        </w:rPr>
        <w:t>field</w:t>
      </w:r>
      <w:r>
        <w:rPr>
          <w:b w:val="0"/>
        </w:rPr>
        <w:t>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Parse: Each shown object is valid JSON syntax. → Schema check: Y fails because its pages value is text, not an integer. → Meaning check: Z fits field types but contradicts R’s page count. → Accept X: X passes syntax, declared schema and source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Parse: Each shown object is valid JSON syntax. → </w:t>
      </w:r>
      <w:r>
        <w:rPr>
          <w:b/>
        </w:rPr>
        <w:t>Schema</w:t>
      </w:r>
      <w:r>
        <w:rPr>
          <w:b w:val="0"/>
        </w:rPr>
        <w:t xml:space="preserve"> check: Y fails because its pages value is text, not an integer. → Meaning check: Z fits </w:t>
      </w:r>
      <w:r>
        <w:rPr>
          <w:b/>
        </w:rPr>
        <w:t>field</w:t>
      </w:r>
      <w:r>
        <w:rPr>
          <w:b w:val="0"/>
        </w:rPr>
        <w:t xml:space="preserve"> </w:t>
      </w:r>
      <w:r>
        <w:rPr>
          <w:b/>
        </w:rPr>
        <w:t>type</w:t>
      </w:r>
      <w:r>
        <w:rPr>
          <w:b w:val="0"/>
        </w:rPr>
        <w:t xml:space="preserve">s but contradicts R’s page count. → Accept X: X passes syntax, declared </w:t>
      </w:r>
      <w:r>
        <w:rPr>
          <w:b/>
        </w:rPr>
        <w:t>schema</w:t>
      </w:r>
      <w:r>
        <w:rPr>
          <w:b w:val="0"/>
        </w:rPr>
        <w:t xml:space="preserve"> and source comparison.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Keep the evidence roles separate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Keep the evidence roles separate. Generated text | JSON parse | A value or syntax error. Parsed value | Closed-schema check | Contract match or schema error. Contract-valid object | Match claims to current sources | Supported or semantic err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the </w:t>
      </w:r>
      <w:r>
        <w:rPr>
          <w:b/>
        </w:rPr>
        <w:t>evidence</w:t>
      </w:r>
      <w:r>
        <w:rPr>
          <w:b w:val="0"/>
        </w:rPr>
        <w:t xml:space="preserve"> roles separate. Generated text | JSON parse | A value or syntax error. Parsed value | Closed-</w:t>
      </w:r>
      <w:r>
        <w:rPr>
          <w:b/>
        </w:rPr>
        <w:t>schema</w:t>
      </w:r>
      <w:r>
        <w:rPr>
          <w:b w:val="0"/>
        </w:rPr>
        <w:t xml:space="preserve"> check | Contract match or </w:t>
      </w:r>
      <w:r>
        <w:rPr>
          <w:b/>
        </w:rPr>
        <w:t>schema</w:t>
      </w:r>
      <w:r>
        <w:rPr>
          <w:b w:val="0"/>
        </w:rPr>
        <w:t xml:space="preserve"> error.</w:t>
      </w:r>
    </w:p>
    <w:p>
      <w:pPr>
        <w:spacing w:line="336" w:lineRule="auto" w:after="180"/>
      </w:pPr>
      <w:r>
        <w:rPr>
          <w:b w:val="0"/>
        </w:rPr>
        <w:t>Contract-valid object | Match claims to current sources | Supported or semantic error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X passes syntax, declared schema and source comparison. Changed condition: Add an extra field &quot;rating&quot;:5 to X under the exactly-fields schema. Expected result: The changed object fails schema despite keeping the correct page count. Reason: Exactly means additional fields are not allowed in this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X passes syntax, declared </w:t>
      </w:r>
      <w:r>
        <w:rPr>
          <w:b/>
        </w:rPr>
        <w:t>schema</w:t>
      </w:r>
      <w:r>
        <w:rPr>
          <w:b w:val="0"/>
        </w:rPr>
        <w:t xml:space="preserve"> and source comparison. Changed condition: Add an extra </w:t>
      </w:r>
      <w:r>
        <w:rPr>
          <w:b/>
        </w:rPr>
        <w:t>field</w:t>
      </w:r>
      <w:r>
        <w:rPr>
          <w:b w:val="0"/>
        </w:rPr>
        <w:t xml:space="preserve"> "rating":5 to X under the exactly-</w:t>
      </w:r>
      <w:r>
        <w:rPr>
          <w:b/>
        </w:rPr>
        <w:t>field</w:t>
      </w:r>
      <w:r>
        <w:rPr>
          <w:b w:val="0"/>
        </w:rPr>
        <w:t xml:space="preserve">s </w:t>
      </w:r>
      <w:r>
        <w:rPr>
          <w:b/>
        </w:rPr>
        <w:t>schema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Expected result: The changed object fails </w:t>
      </w:r>
      <w:r>
        <w:rPr>
          <w:b/>
        </w:rPr>
        <w:t>schema</w:t>
      </w:r>
      <w:r>
        <w:rPr>
          <w:b w:val="0"/>
        </w:rPr>
        <w:t xml:space="preserve"> despite keeping the correct page count. Reason: Exactly means additional </w:t>
      </w:r>
      <w:r>
        <w:rPr>
          <w:b/>
        </w:rPr>
        <w:t>field</w:t>
      </w:r>
      <w:r>
        <w:rPr>
          <w:b w:val="0"/>
        </w:rPr>
        <w:t>s are not allowed in this contract.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Parsing establishes that text forms a structured object. Schema checks establish required fields and types. Semantic validation compares their meaning with the approved source. These are different layers: a parseable, well-shaped object can still contain a false fact. Report the first failing layer without treating format success as factual success. Limit: Source agreement does not establish that the approved catalogue itself is correct or comple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Parsing establishes that text forms a structured object. </w:t>
      </w:r>
      <w:r>
        <w:rPr>
          <w:b/>
        </w:rPr>
        <w:t>Schema</w:t>
      </w:r>
      <w:r>
        <w:rPr>
          <w:b w:val="0"/>
        </w:rPr>
        <w:t xml:space="preserve"> checks establish required </w:t>
      </w:r>
      <w:r>
        <w:rPr>
          <w:b/>
        </w:rPr>
        <w:t>field</w:t>
      </w:r>
      <w:r>
        <w:rPr>
          <w:b w:val="0"/>
        </w:rPr>
        <w:t xml:space="preserve">s and </w:t>
      </w:r>
      <w:r>
        <w:rPr>
          <w:b/>
        </w:rPr>
        <w:t>type</w:t>
      </w:r>
      <w:r>
        <w:rPr>
          <w:b w:val="0"/>
        </w:rPr>
        <w:t xml:space="preserve">s. </w:t>
      </w:r>
      <w:r>
        <w:rPr>
          <w:b/>
        </w:rPr>
        <w:t>Semantic validation</w:t>
      </w:r>
      <w:r>
        <w:rPr>
          <w:b w:val="0"/>
        </w:rPr>
        <w:t xml:space="preserve"> compares their meaning with the approved source.</w:t>
      </w:r>
    </w:p>
    <w:p>
      <w:pPr>
        <w:spacing w:line="336" w:lineRule="auto" w:after="180"/>
      </w:pPr>
      <w:r>
        <w:rPr>
          <w:b w:val="0"/>
        </w:rPr>
        <w:t>These are different layers: a parseable, well-shaped object can still contain a false fact. Report the first failing layer without treating format success as factual success.</w:t>
      </w:r>
    </w:p>
    <w:p>
      <w:pPr>
        <w:spacing w:line="336" w:lineRule="auto" w:after="180"/>
      </w:pPr>
      <w:r>
        <w:rPr>
          <w:b w:val="0"/>
        </w:rPr>
        <w:t>Limit: Source agreement does not establish that the approved catalogue itself is correct or complete.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Validate Study Buddy outputs before another program consumes them; retain source IDs and separate syntax/type/support failures. Draw your input, deciding step, result and limit. Supported question: Which object demonstrates that valid JSON and valid types are insufficient for truth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Validate Study Buddy </w:t>
      </w:r>
      <w:r>
        <w:rPr>
          <w:b/>
        </w:rPr>
        <w:t>output</w:t>
      </w:r>
      <w:r>
        <w:rPr>
          <w:b w:val="0"/>
        </w:rPr>
        <w:t>s before another program consumes them; retain source IDs and separate syntax/</w:t>
      </w:r>
      <w:r>
        <w:rPr>
          <w:b/>
        </w:rPr>
        <w:t>type</w:t>
      </w:r>
      <w:r>
        <w:rPr>
          <w:b w:val="0"/>
        </w:rPr>
        <w:t xml:space="preserve">/support failures.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object demonstrates that valid JSON and valid </w:t>
      </w:r>
      <w:r>
        <w:rPr>
          <w:b/>
        </w:rPr>
        <w:t>type</w:t>
      </w:r>
      <w:r>
        <w:rPr>
          <w:b w:val="0"/>
        </w:rPr>
        <w:t>s are insufficient for truth?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